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9A" w:rsidRDefault="0066479A" w:rsidP="0066479A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Приложение</w:t>
      </w:r>
      <w:r>
        <w:rPr>
          <w:spacing w:val="-4"/>
          <w:sz w:val="28"/>
          <w:szCs w:val="28"/>
        </w:rPr>
        <w:t xml:space="preserve"> № 1</w:t>
      </w:r>
    </w:p>
    <w:p w:rsidR="0066479A" w:rsidRPr="00666A2C" w:rsidRDefault="0066479A" w:rsidP="0066479A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</w:p>
    <w:p w:rsidR="0066479A" w:rsidRPr="00666A2C" w:rsidRDefault="0066479A" w:rsidP="0066479A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УТВЕРЖДЕН</w:t>
      </w:r>
      <w:r>
        <w:rPr>
          <w:spacing w:val="-4"/>
          <w:sz w:val="28"/>
          <w:szCs w:val="28"/>
        </w:rPr>
        <w:t>О</w:t>
      </w:r>
    </w:p>
    <w:p w:rsidR="0066479A" w:rsidRPr="00666A2C" w:rsidRDefault="0066479A" w:rsidP="0066479A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</w:p>
    <w:p w:rsidR="0066479A" w:rsidRPr="00666A2C" w:rsidRDefault="0066479A" w:rsidP="0066479A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постановлением Правительства</w:t>
      </w:r>
    </w:p>
    <w:p w:rsidR="0066479A" w:rsidRPr="00666A2C" w:rsidRDefault="0066479A" w:rsidP="0066479A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Кировской области</w:t>
      </w:r>
    </w:p>
    <w:p w:rsidR="0066479A" w:rsidRPr="00666A2C" w:rsidRDefault="0066479A" w:rsidP="0066479A">
      <w:pPr>
        <w:tabs>
          <w:tab w:val="left" w:pos="993"/>
        </w:tabs>
        <w:autoSpaceDE w:val="0"/>
        <w:autoSpaceDN w:val="0"/>
        <w:adjustRightInd w:val="0"/>
        <w:spacing w:after="72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 xml:space="preserve">от </w:t>
      </w:r>
      <w:r w:rsidRPr="00FC3D59">
        <w:rPr>
          <w:spacing w:val="-4"/>
          <w:sz w:val="28"/>
          <w:szCs w:val="28"/>
        </w:rPr>
        <w:t>10</w:t>
      </w:r>
      <w:r>
        <w:rPr>
          <w:spacing w:val="-4"/>
          <w:sz w:val="28"/>
          <w:szCs w:val="28"/>
        </w:rPr>
        <w:t xml:space="preserve">.03.2017 </w:t>
      </w:r>
      <w:r w:rsidRPr="00666A2C">
        <w:rPr>
          <w:spacing w:val="-4"/>
          <w:sz w:val="28"/>
          <w:szCs w:val="28"/>
        </w:rPr>
        <w:t xml:space="preserve"> №  </w:t>
      </w:r>
      <w:r w:rsidR="00F37AFE">
        <w:rPr>
          <w:spacing w:val="-4"/>
          <w:sz w:val="28"/>
          <w:szCs w:val="28"/>
        </w:rPr>
        <w:t>52/147</w:t>
      </w:r>
      <w:bookmarkStart w:id="0" w:name="_GoBack"/>
      <w:bookmarkEnd w:id="0"/>
    </w:p>
    <w:p w:rsidR="0066479A" w:rsidRDefault="0066479A" w:rsidP="0066479A">
      <w:pPr>
        <w:autoSpaceDE w:val="0"/>
        <w:autoSpaceDN w:val="0"/>
        <w:adjustRightInd w:val="0"/>
        <w:ind w:left="709" w:right="67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ПОЛОЖЕНИЕ </w:t>
      </w:r>
    </w:p>
    <w:p w:rsidR="0066479A" w:rsidRDefault="0066479A" w:rsidP="0066479A">
      <w:pPr>
        <w:autoSpaceDE w:val="0"/>
        <w:autoSpaceDN w:val="0"/>
        <w:adjustRightInd w:val="0"/>
        <w:ind w:left="709" w:right="679"/>
        <w:jc w:val="center"/>
        <w:rPr>
          <w:b/>
          <w:spacing w:val="-8"/>
          <w:sz w:val="28"/>
          <w:szCs w:val="28"/>
        </w:rPr>
      </w:pPr>
      <w:r w:rsidRPr="00666A2C">
        <w:rPr>
          <w:b/>
          <w:spacing w:val="-4"/>
          <w:sz w:val="28"/>
          <w:szCs w:val="28"/>
        </w:rPr>
        <w:t xml:space="preserve">о проведении конкурса по отбору </w:t>
      </w:r>
      <w:proofErr w:type="gramStart"/>
      <w:r w:rsidRPr="00D25B3E">
        <w:rPr>
          <w:b/>
          <w:spacing w:val="-6"/>
          <w:sz w:val="28"/>
          <w:szCs w:val="28"/>
        </w:rPr>
        <w:t>крестьянских</w:t>
      </w:r>
      <w:proofErr w:type="gramEnd"/>
      <w:r w:rsidRPr="00D25B3E">
        <w:rPr>
          <w:b/>
          <w:spacing w:val="-6"/>
          <w:sz w:val="28"/>
          <w:szCs w:val="28"/>
        </w:rPr>
        <w:t xml:space="preserve"> </w:t>
      </w:r>
      <w:r w:rsidRPr="00D25B3E">
        <w:rPr>
          <w:b/>
          <w:spacing w:val="-8"/>
          <w:sz w:val="28"/>
          <w:szCs w:val="28"/>
        </w:rPr>
        <w:t xml:space="preserve">(фермерских) </w:t>
      </w:r>
    </w:p>
    <w:p w:rsidR="0066479A" w:rsidRDefault="0066479A" w:rsidP="0066479A">
      <w:pPr>
        <w:autoSpaceDE w:val="0"/>
        <w:autoSpaceDN w:val="0"/>
        <w:adjustRightInd w:val="0"/>
        <w:ind w:left="709" w:right="679"/>
        <w:jc w:val="center"/>
        <w:rPr>
          <w:b/>
          <w:spacing w:val="-6"/>
          <w:sz w:val="28"/>
          <w:szCs w:val="28"/>
        </w:rPr>
      </w:pPr>
      <w:r w:rsidRPr="00D25B3E">
        <w:rPr>
          <w:b/>
          <w:spacing w:val="-8"/>
          <w:sz w:val="28"/>
          <w:szCs w:val="28"/>
        </w:rPr>
        <w:t>хозяй</w:t>
      </w:r>
      <w:proofErr w:type="gramStart"/>
      <w:r w:rsidRPr="00D25B3E">
        <w:rPr>
          <w:b/>
          <w:spacing w:val="-8"/>
          <w:sz w:val="28"/>
          <w:szCs w:val="28"/>
        </w:rPr>
        <w:t>ств</w:t>
      </w:r>
      <w:r>
        <w:rPr>
          <w:b/>
          <w:spacing w:val="-8"/>
          <w:sz w:val="28"/>
          <w:szCs w:val="28"/>
        </w:rPr>
        <w:t xml:space="preserve"> </w:t>
      </w:r>
      <w:r w:rsidRPr="00D25B3E">
        <w:rPr>
          <w:b/>
          <w:spacing w:val="-8"/>
          <w:sz w:val="28"/>
          <w:szCs w:val="28"/>
        </w:rPr>
        <w:t>дл</w:t>
      </w:r>
      <w:proofErr w:type="gramEnd"/>
      <w:r w:rsidRPr="00D25B3E">
        <w:rPr>
          <w:b/>
          <w:spacing w:val="-8"/>
          <w:sz w:val="28"/>
          <w:szCs w:val="28"/>
        </w:rPr>
        <w:t>я предоставления грантов</w:t>
      </w:r>
      <w:r>
        <w:rPr>
          <w:b/>
          <w:spacing w:val="-8"/>
          <w:sz w:val="28"/>
          <w:szCs w:val="28"/>
        </w:rPr>
        <w:t xml:space="preserve"> </w:t>
      </w:r>
      <w:r w:rsidRPr="00D25B3E">
        <w:rPr>
          <w:b/>
          <w:spacing w:val="-8"/>
          <w:sz w:val="28"/>
          <w:szCs w:val="28"/>
        </w:rPr>
        <w:t>из областного</w:t>
      </w:r>
      <w:r w:rsidRPr="00D25B3E">
        <w:rPr>
          <w:b/>
          <w:spacing w:val="-6"/>
          <w:sz w:val="28"/>
          <w:szCs w:val="28"/>
        </w:rPr>
        <w:t xml:space="preserve"> бюджета</w:t>
      </w:r>
    </w:p>
    <w:p w:rsidR="0066479A" w:rsidRDefault="0066479A" w:rsidP="0066479A">
      <w:pPr>
        <w:autoSpaceDE w:val="0"/>
        <w:autoSpaceDN w:val="0"/>
        <w:adjustRightInd w:val="0"/>
        <w:ind w:left="709" w:right="679"/>
        <w:jc w:val="center"/>
        <w:rPr>
          <w:b/>
          <w:spacing w:val="-6"/>
          <w:sz w:val="28"/>
          <w:szCs w:val="28"/>
        </w:rPr>
      </w:pPr>
      <w:r w:rsidRPr="00D25B3E">
        <w:rPr>
          <w:b/>
          <w:spacing w:val="-6"/>
          <w:sz w:val="28"/>
          <w:szCs w:val="28"/>
        </w:rPr>
        <w:t>на развитие семейных животноводческих ферм</w:t>
      </w:r>
    </w:p>
    <w:p w:rsidR="0066479A" w:rsidRPr="00D25B3E" w:rsidRDefault="0066479A" w:rsidP="0066479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</w:p>
    <w:p w:rsidR="0066479A" w:rsidRDefault="0066479A" w:rsidP="0066479A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3904">
        <w:rPr>
          <w:b/>
          <w:sz w:val="28"/>
          <w:szCs w:val="28"/>
        </w:rPr>
        <w:t>Общие положения</w:t>
      </w:r>
    </w:p>
    <w:p w:rsidR="0066479A" w:rsidRPr="005C0429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66479A" w:rsidRPr="005C0429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t>1.1. Настоящее Положение о проведении конкурса по отбору крестьянских (фермерских) хозяй</w:t>
      </w:r>
      <w:proofErr w:type="gramStart"/>
      <w:r w:rsidRPr="005C0429">
        <w:rPr>
          <w:sz w:val="28"/>
          <w:szCs w:val="28"/>
        </w:rPr>
        <w:t>ств дл</w:t>
      </w:r>
      <w:proofErr w:type="gramEnd"/>
      <w:r w:rsidRPr="005C0429">
        <w:rPr>
          <w:sz w:val="28"/>
          <w:szCs w:val="28"/>
        </w:rPr>
        <w:t xml:space="preserve">я предоставления грантов из областного бюджета на развитие семейных животноводческих ферм (далее </w:t>
      </w:r>
      <w:r>
        <w:rPr>
          <w:sz w:val="28"/>
          <w:szCs w:val="28"/>
        </w:rPr>
        <w:t>–</w:t>
      </w:r>
      <w:r w:rsidRPr="005C0429">
        <w:rPr>
          <w:sz w:val="28"/>
          <w:szCs w:val="28"/>
        </w:rPr>
        <w:t xml:space="preserve"> Положение) определяет порядок организации и проведения конкурса по отбору крестьянских (фермерских) хозяйств для предоставления главам этих хозяйств грантов из областного бюджета на развитие семейных животноводческих ферм.</w:t>
      </w:r>
    </w:p>
    <w:p w:rsidR="0066479A" w:rsidRPr="005C0429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t>1.2. Понятия, используемые в настоящем Положении: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C0429">
        <w:rPr>
          <w:sz w:val="28"/>
          <w:szCs w:val="28"/>
        </w:rPr>
        <w:t>заявитель – глава крестьянского (фермерского) хозяйства, подавший заявку в конкурсную комиссию по проведению конкурса по отбору крестьянских (фермерских) хозяйств для предоставления грантов из областного бюджета на развитие семейных животноводческих ферм, а также грантов на поддержку начинающих фермеров (далее – конкурсная комиссия)</w:t>
      </w:r>
      <w:r>
        <w:rPr>
          <w:sz w:val="28"/>
          <w:szCs w:val="28"/>
        </w:rPr>
        <w:t xml:space="preserve">, </w:t>
      </w:r>
      <w:r w:rsidRPr="00BE0FD2">
        <w:rPr>
          <w:sz w:val="28"/>
          <w:szCs w:val="28"/>
        </w:rPr>
        <w:t>желающий реализовать свой проект в рамках государственной программы Кировской области «Развитие агропромышленного комплекса» на 2013 – 2020 годы, утвержденной</w:t>
      </w:r>
      <w:r w:rsidRPr="005C0429">
        <w:rPr>
          <w:sz w:val="28"/>
          <w:szCs w:val="28"/>
        </w:rPr>
        <w:t xml:space="preserve"> постановлением Правительства Кировской</w:t>
      </w:r>
      <w:proofErr w:type="gramEnd"/>
      <w:r w:rsidRPr="005C0429">
        <w:rPr>
          <w:sz w:val="28"/>
          <w:szCs w:val="28"/>
        </w:rPr>
        <w:t xml:space="preserve"> области от 10.12.2012 № 185/735 </w:t>
      </w:r>
      <w:r>
        <w:rPr>
          <w:sz w:val="28"/>
          <w:szCs w:val="28"/>
        </w:rPr>
        <w:t xml:space="preserve">    </w:t>
      </w:r>
      <w:r w:rsidRPr="005C0429">
        <w:rPr>
          <w:sz w:val="28"/>
          <w:szCs w:val="28"/>
        </w:rPr>
        <w:t>«О государственной программе Кировской области «Развитие агропромышленного комплекса» на 2013 – 2020 годы»</w:t>
      </w:r>
      <w:r>
        <w:rPr>
          <w:sz w:val="28"/>
          <w:szCs w:val="28"/>
        </w:rPr>
        <w:t xml:space="preserve"> (далее – Государственная программа)</w:t>
      </w:r>
      <w:r w:rsidRPr="005C0429">
        <w:rPr>
          <w:sz w:val="28"/>
          <w:szCs w:val="28"/>
        </w:rPr>
        <w:t xml:space="preserve">, и </w:t>
      </w:r>
      <w:proofErr w:type="gramStart"/>
      <w:r w:rsidRPr="005C0429">
        <w:rPr>
          <w:sz w:val="28"/>
          <w:szCs w:val="28"/>
        </w:rPr>
        <w:t>отвечающий</w:t>
      </w:r>
      <w:proofErr w:type="gramEnd"/>
      <w:r w:rsidRPr="005C0429">
        <w:rPr>
          <w:sz w:val="28"/>
          <w:szCs w:val="28"/>
        </w:rPr>
        <w:t xml:space="preserve"> требованиям раздела 3 настоящего Положения;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lastRenderedPageBreak/>
        <w:t>сельская территория –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</w:t>
      </w:r>
      <w:r>
        <w:rPr>
          <w:sz w:val="28"/>
          <w:szCs w:val="28"/>
        </w:rPr>
        <w:t xml:space="preserve"> </w:t>
      </w:r>
      <w:r w:rsidRPr="005C0429">
        <w:rPr>
          <w:sz w:val="28"/>
          <w:szCs w:val="28"/>
        </w:rPr>
        <w:t>входящие в состав городских округов (за исключением городского округа, на территории которого находится административный центр Кировской области)</w:t>
      </w:r>
      <w:r>
        <w:rPr>
          <w:sz w:val="28"/>
          <w:szCs w:val="28"/>
        </w:rPr>
        <w:t>;</w:t>
      </w:r>
      <w:r w:rsidRPr="005C0429">
        <w:rPr>
          <w:sz w:val="28"/>
          <w:szCs w:val="28"/>
        </w:rPr>
        <w:t xml:space="preserve"> 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t xml:space="preserve">семейная животноводческая ферма – крестьянское (фермерское) хозяйство, зарегистрированное на сельской территории Кировской области, основанное на личном участии главы и членов хозяйства, состоящих в родстве (не менее 2, включая главу) и совместно осуществляющих деятельность по разведению и содержанию сельскохозяйственных животных и птицы, продолжительность деятельности </w:t>
      </w:r>
      <w:r>
        <w:rPr>
          <w:sz w:val="28"/>
          <w:szCs w:val="28"/>
        </w:rPr>
        <w:t xml:space="preserve">которого </w:t>
      </w:r>
      <w:r w:rsidRPr="005C0429">
        <w:rPr>
          <w:sz w:val="28"/>
          <w:szCs w:val="28"/>
        </w:rPr>
        <w:t xml:space="preserve">превышает 24 месяца </w:t>
      </w:r>
      <w:proofErr w:type="gramStart"/>
      <w:r w:rsidRPr="005C0429"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</w:t>
      </w:r>
      <w:r w:rsidRPr="005C0429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;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t xml:space="preserve">развитие семейной животноводческой фермы </w:t>
      </w:r>
      <w:r>
        <w:rPr>
          <w:sz w:val="28"/>
          <w:szCs w:val="28"/>
        </w:rPr>
        <w:t>–</w:t>
      </w:r>
      <w:r w:rsidRPr="005C0429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>, реконструкция</w:t>
      </w:r>
      <w:r w:rsidRPr="005C0429">
        <w:rPr>
          <w:sz w:val="28"/>
          <w:szCs w:val="28"/>
        </w:rPr>
        <w:t xml:space="preserve"> или модернизация семейной животноводческой фермы, в том числе ее проектирование, возведение, ремонт, комплектация оборудованием и сельскохозяйственными животными</w:t>
      </w:r>
      <w:r>
        <w:rPr>
          <w:sz w:val="28"/>
          <w:szCs w:val="28"/>
        </w:rPr>
        <w:t xml:space="preserve">; </w:t>
      </w:r>
    </w:p>
    <w:p w:rsidR="0066479A" w:rsidRPr="00BE0FD2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t>победитель конкурса</w:t>
      </w:r>
      <w:r w:rsidRPr="00BE0FD2">
        <w:rPr>
          <w:sz w:val="28"/>
          <w:szCs w:val="28"/>
        </w:rPr>
        <w:t xml:space="preserve"> – крестьянское (фермерское) хозяйство, которое набрало максимальное количество баллов в конкурсном отборе с учетом запрашиваемой суммы гранта в соответствии с настоящим Положением.</w:t>
      </w:r>
    </w:p>
    <w:p w:rsidR="0066479A" w:rsidRPr="005C0429" w:rsidRDefault="0066479A" w:rsidP="0066479A">
      <w:pPr>
        <w:tabs>
          <w:tab w:val="left" w:pos="0"/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29C5">
        <w:rPr>
          <w:sz w:val="28"/>
          <w:szCs w:val="28"/>
        </w:rPr>
        <w:t xml:space="preserve">1.3. Грант – денежные средства, предоставляемые из областного бюджета (в том числе за счет средств федерального бюджета) в форме субсидии победителю конкурса </w:t>
      </w:r>
      <w:r w:rsidRPr="00BC29C5">
        <w:rPr>
          <w:spacing w:val="-4"/>
          <w:sz w:val="28"/>
          <w:szCs w:val="28"/>
        </w:rPr>
        <w:t xml:space="preserve">по отбору </w:t>
      </w:r>
      <w:r w:rsidRPr="00BC29C5">
        <w:rPr>
          <w:spacing w:val="-6"/>
          <w:sz w:val="28"/>
          <w:szCs w:val="28"/>
        </w:rPr>
        <w:t xml:space="preserve">крестьянских </w:t>
      </w:r>
      <w:r w:rsidRPr="00BC29C5">
        <w:rPr>
          <w:spacing w:val="-8"/>
          <w:sz w:val="28"/>
          <w:szCs w:val="28"/>
        </w:rPr>
        <w:t>(фермерских) хозяй</w:t>
      </w:r>
      <w:proofErr w:type="gramStart"/>
      <w:r w:rsidRPr="00BC29C5">
        <w:rPr>
          <w:spacing w:val="-8"/>
          <w:sz w:val="28"/>
          <w:szCs w:val="28"/>
        </w:rPr>
        <w:t>ств дл</w:t>
      </w:r>
      <w:proofErr w:type="gramEnd"/>
      <w:r w:rsidRPr="00BC29C5">
        <w:rPr>
          <w:spacing w:val="-8"/>
          <w:sz w:val="28"/>
          <w:szCs w:val="28"/>
        </w:rPr>
        <w:t>я предоставления грантов из областного</w:t>
      </w:r>
      <w:r w:rsidRPr="00BC29C5">
        <w:rPr>
          <w:spacing w:val="-6"/>
          <w:sz w:val="28"/>
          <w:szCs w:val="28"/>
        </w:rPr>
        <w:t xml:space="preserve"> бюджета на развитие семейных животноводческих ферм (далее – конкурс)</w:t>
      </w:r>
      <w:r w:rsidRPr="00BC29C5">
        <w:rPr>
          <w:sz w:val="28"/>
          <w:szCs w:val="28"/>
        </w:rPr>
        <w:t xml:space="preserve"> на финансовое обеспечение части затрат на развитие </w:t>
      </w:r>
      <w:r w:rsidRPr="00BC29C5">
        <w:rPr>
          <w:spacing w:val="-4"/>
          <w:sz w:val="28"/>
          <w:szCs w:val="28"/>
        </w:rPr>
        <w:t>семейной животноводческой фермы</w:t>
      </w:r>
      <w:r w:rsidRPr="00BC29C5">
        <w:rPr>
          <w:sz w:val="28"/>
          <w:szCs w:val="28"/>
        </w:rPr>
        <w:t>.</w:t>
      </w:r>
    </w:p>
    <w:p w:rsidR="0066479A" w:rsidRPr="005C0429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t xml:space="preserve">Грант предоставляется </w:t>
      </w:r>
      <w:proofErr w:type="gramStart"/>
      <w:r w:rsidRPr="005C0429">
        <w:rPr>
          <w:sz w:val="28"/>
          <w:szCs w:val="28"/>
        </w:rPr>
        <w:t>на</w:t>
      </w:r>
      <w:proofErr w:type="gramEnd"/>
      <w:r w:rsidRPr="005C0429">
        <w:rPr>
          <w:sz w:val="28"/>
          <w:szCs w:val="28"/>
        </w:rPr>
        <w:t>:</w:t>
      </w:r>
    </w:p>
    <w:p w:rsidR="0066479A" w:rsidRPr="005C0429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t>разработку проектной документации на строительство, реконструкцию или модернизацию семейных животноводческих ферм;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6DAC">
        <w:rPr>
          <w:sz w:val="28"/>
          <w:szCs w:val="28"/>
        </w:rPr>
        <w:t xml:space="preserve">строительство, реконструкцию или модернизацию семейных </w:t>
      </w:r>
      <w:r w:rsidRPr="00492EA9">
        <w:rPr>
          <w:sz w:val="28"/>
          <w:szCs w:val="28"/>
        </w:rPr>
        <w:t xml:space="preserve">животноводческих ферм на территории муниципального образования </w:t>
      </w:r>
      <w:r w:rsidRPr="00492EA9">
        <w:rPr>
          <w:sz w:val="28"/>
          <w:szCs w:val="28"/>
        </w:rPr>
        <w:lastRenderedPageBreak/>
        <w:t>области, где осуществляет деятельность крестьянское (фермерское) хозяйств</w:t>
      </w:r>
      <w:r>
        <w:rPr>
          <w:sz w:val="28"/>
          <w:szCs w:val="28"/>
        </w:rPr>
        <w:t>о</w:t>
      </w:r>
      <w:r w:rsidRPr="00492EA9">
        <w:rPr>
          <w:sz w:val="28"/>
          <w:szCs w:val="28"/>
        </w:rPr>
        <w:t xml:space="preserve"> – победитель </w:t>
      </w:r>
      <w:r w:rsidRPr="00EC4A2D">
        <w:rPr>
          <w:sz w:val="28"/>
          <w:szCs w:val="28"/>
        </w:rPr>
        <w:t>конкурса;</w:t>
      </w:r>
    </w:p>
    <w:p w:rsidR="0066479A" w:rsidRPr="005C0429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t>строительство, реконструкцию или модернизацию производственных объектов по переработке продукции животноводства</w:t>
      </w:r>
      <w:r w:rsidRPr="00F86DAC">
        <w:rPr>
          <w:sz w:val="28"/>
          <w:szCs w:val="28"/>
        </w:rPr>
        <w:t xml:space="preserve"> </w:t>
      </w:r>
      <w:r w:rsidRPr="00EC4A2D">
        <w:rPr>
          <w:sz w:val="28"/>
          <w:szCs w:val="28"/>
        </w:rPr>
        <w:t>на территории муниципального образования области, где осуществляет деятельность крестьянское (фермерское) хозяйство – победитель конкурса;</w:t>
      </w:r>
    </w:p>
    <w:p w:rsidR="0066479A" w:rsidRPr="0098270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8270A">
        <w:rPr>
          <w:spacing w:val="-6"/>
          <w:sz w:val="28"/>
          <w:szCs w:val="28"/>
        </w:rPr>
        <w:t>комплектацию семейных животноводческих ферм и объектов по переработке животноводческой продукции оборудованием и сельскохозяйственной техникой, а также их монтаж (за исключением сельскохозяйственной техники и оборудования, предназначенных для производства растениеводческой продукции);</w:t>
      </w:r>
    </w:p>
    <w:p w:rsidR="0066479A" w:rsidRPr="005C0429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t>покупку сельскохозяйственных животных.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429">
        <w:rPr>
          <w:sz w:val="28"/>
          <w:szCs w:val="28"/>
        </w:rPr>
        <w:t>1.4. Организатор конкурса</w:t>
      </w:r>
      <w:r>
        <w:rPr>
          <w:sz w:val="28"/>
          <w:szCs w:val="28"/>
        </w:rPr>
        <w:t xml:space="preserve"> –</w:t>
      </w:r>
      <w:r w:rsidRPr="005C0429">
        <w:rPr>
          <w:sz w:val="28"/>
          <w:szCs w:val="28"/>
        </w:rPr>
        <w:t xml:space="preserve"> министерство сельского хозяйства и продовольствия Кировской области (далее </w:t>
      </w:r>
      <w:r>
        <w:rPr>
          <w:sz w:val="28"/>
          <w:szCs w:val="28"/>
        </w:rPr>
        <w:t>–</w:t>
      </w:r>
      <w:r w:rsidRPr="005C0429">
        <w:rPr>
          <w:sz w:val="28"/>
          <w:szCs w:val="28"/>
        </w:rPr>
        <w:t xml:space="preserve"> министерство).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3904">
        <w:rPr>
          <w:b/>
          <w:sz w:val="28"/>
          <w:szCs w:val="28"/>
        </w:rPr>
        <w:t>2. Цели и задачи конкурса</w:t>
      </w:r>
    </w:p>
    <w:p w:rsidR="0066479A" w:rsidRPr="004B390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2A27">
        <w:rPr>
          <w:sz w:val="28"/>
          <w:szCs w:val="28"/>
        </w:rPr>
        <w:t xml:space="preserve">2.1. Цель конкурса </w:t>
      </w:r>
      <w:r>
        <w:rPr>
          <w:sz w:val="28"/>
          <w:szCs w:val="28"/>
        </w:rPr>
        <w:t>–</w:t>
      </w:r>
      <w:r w:rsidRPr="003E2A27">
        <w:rPr>
          <w:sz w:val="28"/>
          <w:szCs w:val="28"/>
        </w:rPr>
        <w:t xml:space="preserve"> отбор крестьянских (фермерских) хозяйств, создающих и развивающих семейные животноводческие фермы, в целях предоставления главам этих хозяйств государственной поддержки в форме, указанной в подпункте 1.3 настоящего Положения.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2A27">
        <w:rPr>
          <w:sz w:val="28"/>
          <w:szCs w:val="28"/>
        </w:rPr>
        <w:t xml:space="preserve">2.2. Задача конкурса </w:t>
      </w:r>
      <w:r>
        <w:rPr>
          <w:sz w:val="28"/>
          <w:szCs w:val="28"/>
        </w:rPr>
        <w:t>–</w:t>
      </w:r>
      <w:r w:rsidRPr="003E2A27">
        <w:rPr>
          <w:sz w:val="28"/>
          <w:szCs w:val="28"/>
        </w:rPr>
        <w:t xml:space="preserve"> определение наиболее эффективных планов по созданию, развитию, реконструкции или модернизации семейных животноводческих ферм, включающих в себя планы расходов (далее </w:t>
      </w:r>
      <w:r>
        <w:rPr>
          <w:sz w:val="28"/>
          <w:szCs w:val="28"/>
        </w:rPr>
        <w:t>–</w:t>
      </w:r>
      <w:r w:rsidRPr="003E2A27">
        <w:rPr>
          <w:sz w:val="28"/>
          <w:szCs w:val="28"/>
        </w:rPr>
        <w:t xml:space="preserve"> бизнес-план).</w:t>
      </w:r>
    </w:p>
    <w:p w:rsidR="0066479A" w:rsidRPr="00016E9B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479A" w:rsidRDefault="0066479A" w:rsidP="0066479A">
      <w:pPr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709" w:firstLine="0"/>
        <w:jc w:val="both"/>
        <w:rPr>
          <w:b/>
          <w:spacing w:val="-4"/>
          <w:sz w:val="28"/>
          <w:szCs w:val="28"/>
        </w:rPr>
      </w:pPr>
      <w:r w:rsidRPr="00F87101">
        <w:rPr>
          <w:b/>
          <w:spacing w:val="-4"/>
          <w:sz w:val="28"/>
          <w:szCs w:val="28"/>
        </w:rPr>
        <w:t>Требования к участникам конкурса</w:t>
      </w:r>
    </w:p>
    <w:p w:rsidR="0066479A" w:rsidRPr="00F87101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1069" w:firstLine="709"/>
        <w:jc w:val="both"/>
        <w:rPr>
          <w:b/>
          <w:spacing w:val="-4"/>
          <w:sz w:val="28"/>
          <w:szCs w:val="28"/>
        </w:rPr>
      </w:pP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>3.1. В конкурсе могут принимать участие крестьянские (фермерские) хозяйства, соответствующие одновременно следующим требованиям: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 xml:space="preserve">3.1.1. Зарегистрированные в установленном порядке на </w:t>
      </w:r>
      <w:r>
        <w:rPr>
          <w:spacing w:val="-4"/>
          <w:sz w:val="28"/>
          <w:szCs w:val="28"/>
        </w:rPr>
        <w:t xml:space="preserve">сельской </w:t>
      </w:r>
      <w:r w:rsidRPr="003E2A27">
        <w:rPr>
          <w:spacing w:val="-4"/>
          <w:sz w:val="28"/>
          <w:szCs w:val="28"/>
        </w:rPr>
        <w:t>территории Кировской области.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lastRenderedPageBreak/>
        <w:t>3.1.</w:t>
      </w:r>
      <w:r>
        <w:rPr>
          <w:spacing w:val="-4"/>
          <w:sz w:val="28"/>
          <w:szCs w:val="28"/>
        </w:rPr>
        <w:t>2</w:t>
      </w:r>
      <w:r w:rsidRPr="003E2A27">
        <w:rPr>
          <w:spacing w:val="-4"/>
          <w:sz w:val="28"/>
          <w:szCs w:val="28"/>
        </w:rPr>
        <w:t xml:space="preserve">. </w:t>
      </w:r>
      <w:r w:rsidRPr="00AA09BA">
        <w:rPr>
          <w:spacing w:val="-4"/>
          <w:sz w:val="28"/>
          <w:szCs w:val="28"/>
        </w:rPr>
        <w:t xml:space="preserve">Срок </w:t>
      </w:r>
      <w:proofErr w:type="gramStart"/>
      <w:r w:rsidRPr="00AA09BA">
        <w:rPr>
          <w:spacing w:val="-4"/>
          <w:sz w:val="28"/>
          <w:szCs w:val="28"/>
        </w:rPr>
        <w:t>деятельности</w:t>
      </w:r>
      <w:proofErr w:type="gramEnd"/>
      <w:r w:rsidRPr="00AA09BA">
        <w:rPr>
          <w:spacing w:val="-4"/>
          <w:sz w:val="28"/>
          <w:szCs w:val="28"/>
        </w:rPr>
        <w:t xml:space="preserve"> которых на дату подачи заявки на участие в конкурсе превышает 24 месяца со дня регистрации крестьянского (фермерского) </w:t>
      </w:r>
      <w:r>
        <w:rPr>
          <w:spacing w:val="-4"/>
          <w:sz w:val="28"/>
          <w:szCs w:val="28"/>
        </w:rPr>
        <w:t xml:space="preserve">     </w:t>
      </w:r>
      <w:r w:rsidRPr="00AA09BA">
        <w:rPr>
          <w:spacing w:val="-4"/>
          <w:sz w:val="28"/>
          <w:szCs w:val="28"/>
        </w:rPr>
        <w:t>хозяйства</w:t>
      </w:r>
      <w:r w:rsidRPr="003E2A27">
        <w:rPr>
          <w:spacing w:val="-4"/>
          <w:sz w:val="28"/>
          <w:szCs w:val="28"/>
        </w:rPr>
        <w:t>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>3.1.</w:t>
      </w:r>
      <w:r>
        <w:rPr>
          <w:spacing w:val="-4"/>
          <w:sz w:val="28"/>
          <w:szCs w:val="28"/>
        </w:rPr>
        <w:t>3</w:t>
      </w:r>
      <w:r w:rsidRPr="003E2A27">
        <w:rPr>
          <w:spacing w:val="-4"/>
          <w:sz w:val="28"/>
          <w:szCs w:val="28"/>
        </w:rPr>
        <w:t xml:space="preserve">. Соответствующие критериям </w:t>
      </w:r>
      <w:proofErr w:type="spellStart"/>
      <w:r w:rsidRPr="003E2A27">
        <w:rPr>
          <w:spacing w:val="-4"/>
          <w:sz w:val="28"/>
          <w:szCs w:val="28"/>
        </w:rPr>
        <w:t>микропредприятия</w:t>
      </w:r>
      <w:proofErr w:type="spellEnd"/>
      <w:r w:rsidRPr="003E2A27">
        <w:rPr>
          <w:spacing w:val="-4"/>
          <w:sz w:val="28"/>
          <w:szCs w:val="28"/>
        </w:rPr>
        <w:t xml:space="preserve"> в соответствии</w:t>
      </w:r>
      <w:r>
        <w:rPr>
          <w:spacing w:val="-4"/>
          <w:sz w:val="28"/>
          <w:szCs w:val="28"/>
        </w:rPr>
        <w:t xml:space="preserve"> </w:t>
      </w:r>
      <w:r w:rsidRPr="003E2A27">
        <w:rPr>
          <w:spacing w:val="-4"/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 xml:space="preserve"> </w:t>
      </w:r>
      <w:r w:rsidRPr="00010CDE">
        <w:rPr>
          <w:spacing w:val="-4"/>
          <w:sz w:val="28"/>
          <w:szCs w:val="28"/>
        </w:rPr>
        <w:t>Федер</w:t>
      </w:r>
      <w:r w:rsidRPr="003E2A27">
        <w:rPr>
          <w:spacing w:val="-4"/>
          <w:sz w:val="28"/>
          <w:szCs w:val="28"/>
        </w:rPr>
        <w:t xml:space="preserve">альным законом от 24.07.2007 </w:t>
      </w:r>
      <w:r>
        <w:rPr>
          <w:spacing w:val="-4"/>
          <w:sz w:val="28"/>
          <w:szCs w:val="28"/>
        </w:rPr>
        <w:t>№</w:t>
      </w:r>
      <w:r w:rsidRPr="003E2A27">
        <w:rPr>
          <w:spacing w:val="-4"/>
          <w:sz w:val="28"/>
          <w:szCs w:val="28"/>
        </w:rPr>
        <w:t xml:space="preserve"> 209-ФЗ </w:t>
      </w:r>
      <w:r>
        <w:rPr>
          <w:spacing w:val="-4"/>
          <w:sz w:val="28"/>
          <w:szCs w:val="28"/>
        </w:rPr>
        <w:t>«</w:t>
      </w:r>
      <w:r w:rsidRPr="003E2A27">
        <w:rPr>
          <w:spacing w:val="-4"/>
          <w:sz w:val="28"/>
          <w:szCs w:val="28"/>
        </w:rPr>
        <w:t>О развитии малого и среднего предпринима</w:t>
      </w:r>
      <w:r>
        <w:rPr>
          <w:spacing w:val="-4"/>
          <w:sz w:val="28"/>
          <w:szCs w:val="28"/>
        </w:rPr>
        <w:t>тельства в Российской Федерации»</w:t>
      </w:r>
      <w:r w:rsidRPr="003E2A27">
        <w:rPr>
          <w:spacing w:val="-4"/>
          <w:sz w:val="28"/>
          <w:szCs w:val="28"/>
        </w:rPr>
        <w:t>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3E2A27">
        <w:rPr>
          <w:spacing w:val="-4"/>
          <w:sz w:val="28"/>
          <w:szCs w:val="28"/>
        </w:rPr>
        <w:t>3.1.</w:t>
      </w:r>
      <w:r>
        <w:rPr>
          <w:spacing w:val="-4"/>
          <w:sz w:val="28"/>
          <w:szCs w:val="28"/>
        </w:rPr>
        <w:t>4</w:t>
      </w:r>
      <w:r w:rsidRPr="003E2A27">
        <w:rPr>
          <w:spacing w:val="-4"/>
          <w:sz w:val="28"/>
          <w:szCs w:val="28"/>
        </w:rPr>
        <w:t xml:space="preserve">. Главой и </w:t>
      </w:r>
      <w:proofErr w:type="gramStart"/>
      <w:r w:rsidRPr="003E2A27">
        <w:rPr>
          <w:spacing w:val="-4"/>
          <w:sz w:val="28"/>
          <w:szCs w:val="28"/>
        </w:rPr>
        <w:t>членами</w:t>
      </w:r>
      <w:proofErr w:type="gramEnd"/>
      <w:r w:rsidRPr="003E2A27">
        <w:rPr>
          <w:spacing w:val="-4"/>
          <w:sz w:val="28"/>
          <w:szCs w:val="28"/>
        </w:rPr>
        <w:t xml:space="preserve"> которых являются граждане Российской Федерации (не менее двух</w:t>
      </w:r>
      <w:r>
        <w:rPr>
          <w:spacing w:val="-4"/>
          <w:sz w:val="28"/>
          <w:szCs w:val="28"/>
        </w:rPr>
        <w:t>, включая главу</w:t>
      </w:r>
      <w:r w:rsidRPr="003E2A27">
        <w:rPr>
          <w:spacing w:val="-4"/>
          <w:sz w:val="28"/>
          <w:szCs w:val="28"/>
        </w:rPr>
        <w:t>), состоящие в родстве и совместно осуществляющие деятельность</w:t>
      </w:r>
      <w:r w:rsidRPr="00AA09BA">
        <w:rPr>
          <w:spacing w:val="-4"/>
          <w:sz w:val="28"/>
          <w:szCs w:val="28"/>
        </w:rPr>
        <w:t xml:space="preserve"> по разведению и содержанию сельскохозяйственных</w:t>
      </w:r>
      <w:r>
        <w:rPr>
          <w:spacing w:val="-4"/>
          <w:sz w:val="28"/>
          <w:szCs w:val="28"/>
        </w:rPr>
        <w:t xml:space="preserve"> </w:t>
      </w:r>
      <w:r w:rsidRPr="00AA09BA">
        <w:rPr>
          <w:spacing w:val="-4"/>
          <w:sz w:val="28"/>
          <w:szCs w:val="28"/>
        </w:rPr>
        <w:t>животных и птицы</w:t>
      </w:r>
      <w:r w:rsidRPr="003E2A27">
        <w:rPr>
          <w:spacing w:val="-4"/>
          <w:sz w:val="28"/>
          <w:szCs w:val="28"/>
        </w:rPr>
        <w:t>, основанную на их личном участии.</w:t>
      </w:r>
      <w:r w:rsidRPr="00AA09BA">
        <w:t xml:space="preserve"> 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>3.1.</w:t>
      </w:r>
      <w:r>
        <w:rPr>
          <w:spacing w:val="-4"/>
          <w:sz w:val="28"/>
          <w:szCs w:val="28"/>
        </w:rPr>
        <w:t>5</w:t>
      </w:r>
      <w:r w:rsidRPr="003E2A27">
        <w:rPr>
          <w:spacing w:val="-4"/>
          <w:sz w:val="28"/>
          <w:szCs w:val="28"/>
        </w:rPr>
        <w:t xml:space="preserve">. </w:t>
      </w:r>
      <w:r w:rsidRPr="00F87101">
        <w:rPr>
          <w:spacing w:val="-6"/>
          <w:sz w:val="28"/>
          <w:szCs w:val="28"/>
        </w:rPr>
        <w:t>Планирующие создать не более одной семейной животноводческой фермы по одному из следующих направлений деятельности (одной отрасли)        животноводства: мясное или молочное скотоводство или иные виды деятельности</w:t>
      </w:r>
      <w:r>
        <w:rPr>
          <w:spacing w:val="-4"/>
          <w:sz w:val="28"/>
          <w:szCs w:val="28"/>
        </w:rPr>
        <w:t xml:space="preserve"> –</w:t>
      </w:r>
      <w:r w:rsidRPr="003E2A27">
        <w:rPr>
          <w:spacing w:val="-4"/>
          <w:sz w:val="28"/>
          <w:szCs w:val="28"/>
        </w:rPr>
        <w:t xml:space="preserve"> либо планирующие реконструировать не более одной семейной животноводческой фермы.</w:t>
      </w:r>
    </w:p>
    <w:p w:rsidR="0066479A" w:rsidRPr="00BE0FD2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3E2A27">
        <w:rPr>
          <w:spacing w:val="-4"/>
          <w:sz w:val="28"/>
          <w:szCs w:val="28"/>
        </w:rPr>
        <w:t xml:space="preserve">При отсутствии в хозяйстве собственной базы по переработке животноводческой продукции и (или) в случае, если хозяйство не является членом сельскохозяйственного потребительского кооператива, планируемое хозяйством поголовье сельскохозяйственных животных к развитию семейной животноводческой фермы не должно превышать: крупного рогатого скота </w:t>
      </w:r>
      <w:r>
        <w:rPr>
          <w:spacing w:val="-4"/>
          <w:sz w:val="28"/>
          <w:szCs w:val="28"/>
        </w:rPr>
        <w:t>–</w:t>
      </w:r>
      <w:r w:rsidRPr="003E2A2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</w:t>
      </w:r>
      <w:r w:rsidRPr="003E2A27">
        <w:rPr>
          <w:spacing w:val="-4"/>
          <w:sz w:val="28"/>
          <w:szCs w:val="28"/>
        </w:rPr>
        <w:t>00 голов основного маточного стада молочного или мясного направления продуктивности,</w:t>
      </w:r>
      <w:r>
        <w:rPr>
          <w:spacing w:val="-4"/>
          <w:sz w:val="28"/>
          <w:szCs w:val="28"/>
        </w:rPr>
        <w:t xml:space="preserve"> </w:t>
      </w:r>
      <w:r w:rsidRPr="00BE0FD2">
        <w:rPr>
          <w:spacing w:val="-4"/>
          <w:sz w:val="28"/>
          <w:szCs w:val="28"/>
        </w:rPr>
        <w:t>поголовье страусов, коз (овец) – 300 голов.</w:t>
      </w:r>
      <w:proofErr w:type="gramEnd"/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E0FD2">
        <w:rPr>
          <w:spacing w:val="-4"/>
          <w:sz w:val="28"/>
          <w:szCs w:val="28"/>
        </w:rPr>
        <w:t xml:space="preserve">3.1.6. </w:t>
      </w:r>
      <w:proofErr w:type="gramStart"/>
      <w:r w:rsidRPr="00BE0FD2">
        <w:rPr>
          <w:spacing w:val="-4"/>
          <w:sz w:val="28"/>
          <w:szCs w:val="28"/>
        </w:rPr>
        <w:t>Главы</w:t>
      </w:r>
      <w:proofErr w:type="gramEnd"/>
      <w:r w:rsidRPr="00BE0FD2">
        <w:rPr>
          <w:spacing w:val="-4"/>
          <w:sz w:val="28"/>
          <w:szCs w:val="28"/>
        </w:rPr>
        <w:t xml:space="preserve"> которых имеют план по созданию и развитию семейной животноводческой</w:t>
      </w:r>
      <w:r w:rsidRPr="003E2A27">
        <w:rPr>
          <w:spacing w:val="-4"/>
          <w:sz w:val="28"/>
          <w:szCs w:val="28"/>
        </w:rPr>
        <w:t xml:space="preserve"> фермы с </w:t>
      </w:r>
      <w:r>
        <w:rPr>
          <w:spacing w:val="-4"/>
          <w:sz w:val="28"/>
          <w:szCs w:val="28"/>
        </w:rPr>
        <w:t xml:space="preserve">племенными животными </w:t>
      </w:r>
      <w:r w:rsidRPr="003E2A27">
        <w:rPr>
          <w:spacing w:val="-4"/>
          <w:sz w:val="28"/>
          <w:szCs w:val="28"/>
        </w:rPr>
        <w:t>по одному из направлений деятельности животноводства, установленных подпунктом 3.1.</w:t>
      </w:r>
      <w:r>
        <w:rPr>
          <w:spacing w:val="-4"/>
          <w:sz w:val="28"/>
          <w:szCs w:val="28"/>
        </w:rPr>
        <w:t>5</w:t>
      </w:r>
      <w:r w:rsidRPr="003E2A27">
        <w:rPr>
          <w:spacing w:val="-4"/>
          <w:sz w:val="28"/>
          <w:szCs w:val="28"/>
        </w:rPr>
        <w:t xml:space="preserve"> настоящего Положения, увеличению объема реализуемой животноводческой продукции, обосновани</w:t>
      </w:r>
      <w:r>
        <w:rPr>
          <w:spacing w:val="-4"/>
          <w:sz w:val="28"/>
          <w:szCs w:val="28"/>
        </w:rPr>
        <w:t>ю</w:t>
      </w:r>
      <w:r w:rsidRPr="003E2A27">
        <w:rPr>
          <w:spacing w:val="-4"/>
          <w:sz w:val="28"/>
          <w:szCs w:val="28"/>
        </w:rPr>
        <w:t xml:space="preserve"> строительства, реконструкции или модернизации семейной животноводческой фермы со сроком окупаемости не более </w:t>
      </w:r>
      <w:r>
        <w:rPr>
          <w:spacing w:val="-4"/>
          <w:sz w:val="28"/>
          <w:szCs w:val="28"/>
        </w:rPr>
        <w:t>8</w:t>
      </w:r>
      <w:r w:rsidRPr="003E2A27">
        <w:rPr>
          <w:spacing w:val="-4"/>
          <w:sz w:val="28"/>
          <w:szCs w:val="28"/>
        </w:rPr>
        <w:t xml:space="preserve"> лет (далее </w:t>
      </w:r>
      <w:r>
        <w:rPr>
          <w:spacing w:val="-4"/>
          <w:sz w:val="28"/>
          <w:szCs w:val="28"/>
        </w:rPr>
        <w:t>–</w:t>
      </w:r>
      <w:r w:rsidRPr="003E2A27">
        <w:rPr>
          <w:spacing w:val="-4"/>
          <w:sz w:val="28"/>
          <w:szCs w:val="28"/>
        </w:rPr>
        <w:t xml:space="preserve"> бизнес-план).</w:t>
      </w:r>
    </w:p>
    <w:p w:rsidR="0066479A" w:rsidRPr="00BE0FD2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E0FD2">
        <w:rPr>
          <w:spacing w:val="-4"/>
          <w:sz w:val="28"/>
          <w:szCs w:val="28"/>
        </w:rPr>
        <w:t xml:space="preserve">Указанный план должен включать план расходов суммы гранта на развитие семейной животноводческой фермы (далее – план расходов) с </w:t>
      </w:r>
      <w:r w:rsidRPr="00BE0FD2">
        <w:rPr>
          <w:spacing w:val="-4"/>
          <w:sz w:val="28"/>
          <w:szCs w:val="28"/>
        </w:rPr>
        <w:lastRenderedPageBreak/>
        <w:t>указанием наименований приобретаемого имущества, выполняемых работ, оказываемых услуг</w:t>
      </w:r>
      <w:r>
        <w:rPr>
          <w:spacing w:val="-4"/>
          <w:sz w:val="28"/>
          <w:szCs w:val="28"/>
        </w:rPr>
        <w:t xml:space="preserve">  </w:t>
      </w:r>
      <w:r w:rsidRPr="00BE0FD2">
        <w:rPr>
          <w:spacing w:val="-4"/>
          <w:sz w:val="28"/>
          <w:szCs w:val="28"/>
        </w:rPr>
        <w:t xml:space="preserve"> (далее – Приобретения), их количества, цены, источников финансирования (сре</w:t>
      </w:r>
      <w:proofErr w:type="gramStart"/>
      <w:r w:rsidRPr="00BE0FD2">
        <w:rPr>
          <w:spacing w:val="-4"/>
          <w:sz w:val="28"/>
          <w:szCs w:val="28"/>
        </w:rPr>
        <w:t>дств гр</w:t>
      </w:r>
      <w:proofErr w:type="gramEnd"/>
      <w:r w:rsidRPr="00BE0FD2">
        <w:rPr>
          <w:spacing w:val="-4"/>
          <w:sz w:val="28"/>
          <w:szCs w:val="28"/>
        </w:rPr>
        <w:t>анта, собственных и заемных средств).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E0FD2">
        <w:rPr>
          <w:spacing w:val="-4"/>
          <w:sz w:val="28"/>
          <w:szCs w:val="28"/>
        </w:rPr>
        <w:t>3.1.7. Предусматривающие условия для создания собственной или совмест</w:t>
      </w:r>
      <w:r w:rsidRPr="003E2A27">
        <w:rPr>
          <w:spacing w:val="-4"/>
          <w:sz w:val="28"/>
          <w:szCs w:val="28"/>
        </w:rPr>
        <w:t>но с другими сельскохозяйственными товаропроизводителями кормовой базы либо заключившие или планирующие заключить договоры (предварительные договоры) на приобретение кормов.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>3.1.</w:t>
      </w:r>
      <w:r>
        <w:rPr>
          <w:spacing w:val="-4"/>
          <w:sz w:val="28"/>
          <w:szCs w:val="28"/>
        </w:rPr>
        <w:t>8</w:t>
      </w:r>
      <w:r w:rsidRPr="003E2A27">
        <w:rPr>
          <w:spacing w:val="-4"/>
          <w:sz w:val="28"/>
          <w:szCs w:val="28"/>
        </w:rPr>
        <w:t xml:space="preserve">. Создающие условия для организации не менее </w:t>
      </w:r>
      <w:r>
        <w:rPr>
          <w:spacing w:val="-4"/>
          <w:sz w:val="28"/>
          <w:szCs w:val="28"/>
        </w:rPr>
        <w:t>3</w:t>
      </w:r>
      <w:r w:rsidRPr="003E2A27">
        <w:rPr>
          <w:spacing w:val="-4"/>
          <w:sz w:val="28"/>
          <w:szCs w:val="28"/>
        </w:rPr>
        <w:t xml:space="preserve"> постоянных рабочих мест.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>3.1.</w:t>
      </w:r>
      <w:r>
        <w:rPr>
          <w:spacing w:val="-4"/>
          <w:sz w:val="28"/>
          <w:szCs w:val="28"/>
        </w:rPr>
        <w:t>9</w:t>
      </w:r>
      <w:r w:rsidRPr="003E2A27">
        <w:rPr>
          <w:spacing w:val="-4"/>
          <w:sz w:val="28"/>
          <w:szCs w:val="28"/>
        </w:rPr>
        <w:t xml:space="preserve">. </w:t>
      </w:r>
      <w:proofErr w:type="gramStart"/>
      <w:r w:rsidRPr="003E2A27">
        <w:rPr>
          <w:spacing w:val="-4"/>
          <w:sz w:val="28"/>
          <w:szCs w:val="28"/>
        </w:rPr>
        <w:t>Глав</w:t>
      </w:r>
      <w:r>
        <w:rPr>
          <w:spacing w:val="-4"/>
          <w:sz w:val="28"/>
          <w:szCs w:val="28"/>
        </w:rPr>
        <w:t>а</w:t>
      </w:r>
      <w:proofErr w:type="gramEnd"/>
      <w:r>
        <w:rPr>
          <w:spacing w:val="-4"/>
          <w:sz w:val="28"/>
          <w:szCs w:val="28"/>
        </w:rPr>
        <w:t xml:space="preserve"> которого</w:t>
      </w:r>
      <w:r w:rsidRPr="003E2A27">
        <w:rPr>
          <w:spacing w:val="-4"/>
          <w:sz w:val="28"/>
          <w:szCs w:val="28"/>
        </w:rPr>
        <w:t xml:space="preserve"> постоянно проживает в муниципальном образовании по месту нахождения и регистрации хозяйства, главой которого он является, при </w:t>
      </w:r>
      <w:r>
        <w:rPr>
          <w:spacing w:val="-4"/>
          <w:sz w:val="28"/>
          <w:szCs w:val="28"/>
        </w:rPr>
        <w:t>условии, что д</w:t>
      </w:r>
      <w:r w:rsidRPr="003E2A27">
        <w:rPr>
          <w:spacing w:val="-4"/>
          <w:sz w:val="28"/>
          <w:szCs w:val="28"/>
        </w:rPr>
        <w:t>анное хозяйство является единственным местом его трудоустройства, кроме случая, предусмотренного подпунктом 3.1.</w:t>
      </w:r>
      <w:r>
        <w:rPr>
          <w:spacing w:val="-4"/>
          <w:sz w:val="28"/>
          <w:szCs w:val="28"/>
        </w:rPr>
        <w:t>11</w:t>
      </w:r>
      <w:r w:rsidRPr="003E2A27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5</w:t>
      </w:r>
      <w:r w:rsidRPr="003E2A27">
        <w:rPr>
          <w:spacing w:val="-4"/>
          <w:sz w:val="28"/>
          <w:szCs w:val="28"/>
        </w:rPr>
        <w:t xml:space="preserve"> настоящего Положения.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C4A2D">
        <w:rPr>
          <w:spacing w:val="-4"/>
          <w:sz w:val="28"/>
          <w:szCs w:val="28"/>
        </w:rPr>
        <w:t xml:space="preserve">3.1.10. </w:t>
      </w:r>
      <w:r>
        <w:rPr>
          <w:spacing w:val="-4"/>
          <w:sz w:val="28"/>
          <w:szCs w:val="28"/>
        </w:rPr>
        <w:t xml:space="preserve">Главы и </w:t>
      </w:r>
      <w:proofErr w:type="gramStart"/>
      <w:r>
        <w:rPr>
          <w:spacing w:val="-4"/>
          <w:sz w:val="28"/>
          <w:szCs w:val="28"/>
        </w:rPr>
        <w:t>члены</w:t>
      </w:r>
      <w:proofErr w:type="gramEnd"/>
      <w:r>
        <w:rPr>
          <w:spacing w:val="-4"/>
          <w:sz w:val="28"/>
          <w:szCs w:val="28"/>
        </w:rPr>
        <w:t xml:space="preserve"> которых дали</w:t>
      </w:r>
      <w:r w:rsidRPr="003E2A27">
        <w:rPr>
          <w:spacing w:val="-4"/>
          <w:sz w:val="28"/>
          <w:szCs w:val="28"/>
        </w:rPr>
        <w:t xml:space="preserve"> согласие на передачу и обработку своих персональных данных в соответствии с законодательством Российской Федерации</w:t>
      </w:r>
      <w:r>
        <w:rPr>
          <w:spacing w:val="-4"/>
          <w:sz w:val="28"/>
          <w:szCs w:val="28"/>
        </w:rPr>
        <w:t>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>3.1.</w:t>
      </w:r>
      <w:r>
        <w:rPr>
          <w:spacing w:val="-4"/>
          <w:sz w:val="28"/>
          <w:szCs w:val="28"/>
        </w:rPr>
        <w:t>11</w:t>
      </w:r>
      <w:r w:rsidRPr="003E2A27">
        <w:rPr>
          <w:spacing w:val="-4"/>
          <w:sz w:val="28"/>
          <w:szCs w:val="28"/>
        </w:rPr>
        <w:t xml:space="preserve">. </w:t>
      </w:r>
      <w:proofErr w:type="gramStart"/>
      <w:r w:rsidRPr="00EC4A2D">
        <w:rPr>
          <w:spacing w:val="-4"/>
          <w:sz w:val="28"/>
          <w:szCs w:val="28"/>
        </w:rPr>
        <w:t>Главы</w:t>
      </w:r>
      <w:proofErr w:type="gramEnd"/>
      <w:r w:rsidRPr="00EC4A2D">
        <w:rPr>
          <w:spacing w:val="-4"/>
          <w:sz w:val="28"/>
          <w:szCs w:val="28"/>
        </w:rPr>
        <w:t xml:space="preserve"> которых обязуются:</w:t>
      </w:r>
      <w:r>
        <w:rPr>
          <w:spacing w:val="-4"/>
          <w:sz w:val="28"/>
          <w:szCs w:val="28"/>
        </w:rPr>
        <w:t xml:space="preserve"> </w:t>
      </w:r>
    </w:p>
    <w:p w:rsidR="0066479A" w:rsidRPr="00BE0FD2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EC4A2D">
        <w:rPr>
          <w:spacing w:val="-4"/>
          <w:sz w:val="28"/>
          <w:szCs w:val="28"/>
        </w:rPr>
        <w:t xml:space="preserve">3.1.11.1. </w:t>
      </w:r>
      <w:r w:rsidRPr="00EC4A2D">
        <w:rPr>
          <w:spacing w:val="6"/>
          <w:sz w:val="28"/>
          <w:szCs w:val="28"/>
        </w:rPr>
        <w:t>Использовать</w:t>
      </w:r>
      <w:r w:rsidRPr="00BE0FD2">
        <w:rPr>
          <w:spacing w:val="6"/>
          <w:sz w:val="28"/>
          <w:szCs w:val="28"/>
        </w:rPr>
        <w:t xml:space="preserve"> грант на цели, указанные в плане расходов, </w:t>
      </w:r>
      <w:r>
        <w:rPr>
          <w:spacing w:val="6"/>
          <w:sz w:val="28"/>
          <w:szCs w:val="28"/>
        </w:rPr>
        <w:t xml:space="preserve">в </w:t>
      </w:r>
      <w:r w:rsidRPr="00BE0FD2">
        <w:rPr>
          <w:spacing w:val="6"/>
          <w:sz w:val="28"/>
          <w:szCs w:val="28"/>
        </w:rPr>
        <w:t xml:space="preserve">течение 24 месяцев </w:t>
      </w:r>
      <w:proofErr w:type="gramStart"/>
      <w:r w:rsidRPr="00BE0FD2">
        <w:rPr>
          <w:spacing w:val="6"/>
          <w:sz w:val="28"/>
          <w:szCs w:val="28"/>
        </w:rPr>
        <w:t>с даты</w:t>
      </w:r>
      <w:proofErr w:type="gramEnd"/>
      <w:r w:rsidRPr="00BE0FD2">
        <w:rPr>
          <w:spacing w:val="6"/>
          <w:sz w:val="28"/>
          <w:szCs w:val="28"/>
        </w:rPr>
        <w:t xml:space="preserve"> его получения.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C4A2D">
        <w:rPr>
          <w:spacing w:val="-4"/>
          <w:sz w:val="28"/>
          <w:szCs w:val="28"/>
        </w:rPr>
        <w:t>3.1.11.2. Использовать</w:t>
      </w:r>
      <w:r w:rsidRPr="00BE0FD2">
        <w:rPr>
          <w:spacing w:val="-4"/>
          <w:sz w:val="28"/>
          <w:szCs w:val="28"/>
        </w:rPr>
        <w:t xml:space="preserve"> имущество, закупаемое за с</w:t>
      </w:r>
      <w:r w:rsidRPr="003E2A27">
        <w:rPr>
          <w:spacing w:val="-4"/>
          <w:sz w:val="28"/>
          <w:szCs w:val="28"/>
        </w:rPr>
        <w:t>чет гранта, исключительно на развитие и деятельность семейной животноводческой фермы.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B4E14">
        <w:rPr>
          <w:spacing w:val="-4"/>
          <w:sz w:val="28"/>
          <w:szCs w:val="28"/>
        </w:rPr>
        <w:t>Имущество, приобретаемое семейной животноводческой фермой с участием сре</w:t>
      </w:r>
      <w:proofErr w:type="gramStart"/>
      <w:r w:rsidRPr="005B4E14">
        <w:rPr>
          <w:spacing w:val="-4"/>
          <w:sz w:val="28"/>
          <w:szCs w:val="28"/>
        </w:rPr>
        <w:t>дств гр</w:t>
      </w:r>
      <w:proofErr w:type="gramEnd"/>
      <w:r w:rsidRPr="005B4E14">
        <w:rPr>
          <w:spacing w:val="-4"/>
          <w:sz w:val="28"/>
          <w:szCs w:val="28"/>
        </w:rPr>
        <w:t xml:space="preserve">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</w:t>
      </w:r>
      <w:r>
        <w:rPr>
          <w:spacing w:val="-4"/>
          <w:sz w:val="28"/>
          <w:szCs w:val="28"/>
        </w:rPr>
        <w:t>5</w:t>
      </w:r>
      <w:r w:rsidRPr="005B4E14">
        <w:rPr>
          <w:spacing w:val="-6"/>
          <w:sz w:val="28"/>
          <w:szCs w:val="28"/>
        </w:rPr>
        <w:t xml:space="preserve"> лет со дня получения гранта</w:t>
      </w:r>
      <w:r w:rsidRPr="005B4E14">
        <w:rPr>
          <w:spacing w:val="-4"/>
          <w:sz w:val="28"/>
          <w:szCs w:val="28"/>
        </w:rPr>
        <w:t>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C4A2D">
        <w:rPr>
          <w:spacing w:val="-4"/>
          <w:sz w:val="28"/>
          <w:szCs w:val="28"/>
        </w:rPr>
        <w:t>3.1.11.</w:t>
      </w:r>
      <w:r>
        <w:rPr>
          <w:spacing w:val="-4"/>
          <w:sz w:val="28"/>
          <w:szCs w:val="28"/>
        </w:rPr>
        <w:t>3</w:t>
      </w:r>
      <w:r w:rsidRPr="00EC4A2D">
        <w:rPr>
          <w:spacing w:val="-4"/>
          <w:sz w:val="28"/>
          <w:szCs w:val="28"/>
        </w:rPr>
        <w:t>. Осуществлять</w:t>
      </w:r>
      <w:r w:rsidRPr="003E2A27">
        <w:rPr>
          <w:spacing w:val="-4"/>
          <w:sz w:val="28"/>
          <w:szCs w:val="28"/>
        </w:rPr>
        <w:t xml:space="preserve"> деятельность в течение не менее </w:t>
      </w:r>
      <w:r>
        <w:rPr>
          <w:spacing w:val="-4"/>
          <w:sz w:val="28"/>
          <w:szCs w:val="28"/>
        </w:rPr>
        <w:t>5</w:t>
      </w:r>
      <w:r w:rsidRPr="003E2A27">
        <w:rPr>
          <w:spacing w:val="-4"/>
          <w:sz w:val="28"/>
          <w:szCs w:val="28"/>
        </w:rPr>
        <w:t xml:space="preserve"> лет после получения гранта.</w:t>
      </w:r>
    </w:p>
    <w:p w:rsidR="0066479A" w:rsidRPr="00BE0FD2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C4A2D">
        <w:rPr>
          <w:spacing w:val="-4"/>
          <w:sz w:val="28"/>
          <w:szCs w:val="28"/>
        </w:rPr>
        <w:lastRenderedPageBreak/>
        <w:t>3.1.11.</w:t>
      </w:r>
      <w:r>
        <w:rPr>
          <w:spacing w:val="-4"/>
          <w:sz w:val="28"/>
          <w:szCs w:val="28"/>
        </w:rPr>
        <w:t>4</w:t>
      </w:r>
      <w:r w:rsidRPr="00EC4A2D">
        <w:rPr>
          <w:spacing w:val="-4"/>
          <w:sz w:val="28"/>
          <w:szCs w:val="28"/>
        </w:rPr>
        <w:t>. Оплачивать</w:t>
      </w:r>
      <w:r w:rsidRPr="00BE0FD2">
        <w:rPr>
          <w:spacing w:val="-4"/>
          <w:sz w:val="28"/>
          <w:szCs w:val="28"/>
        </w:rPr>
        <w:t xml:space="preserve"> не менее 40% стоимости каждого наименования Приобретений, указанных в плане расходов, в том числе не менее 10% от стоимости каждого наименования Приобретений непосредственно за счет собственных средств.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C4A2D">
        <w:rPr>
          <w:spacing w:val="-4"/>
          <w:sz w:val="28"/>
          <w:szCs w:val="28"/>
        </w:rPr>
        <w:t>3.1.11.</w:t>
      </w:r>
      <w:r>
        <w:rPr>
          <w:spacing w:val="-4"/>
          <w:sz w:val="28"/>
          <w:szCs w:val="28"/>
        </w:rPr>
        <w:t>5</w:t>
      </w:r>
      <w:r w:rsidRPr="00EC4A2D">
        <w:rPr>
          <w:spacing w:val="-4"/>
          <w:sz w:val="28"/>
          <w:szCs w:val="28"/>
        </w:rPr>
        <w:t xml:space="preserve">. </w:t>
      </w:r>
      <w:r w:rsidRPr="00BC29C5">
        <w:rPr>
          <w:spacing w:val="-4"/>
          <w:sz w:val="28"/>
          <w:szCs w:val="28"/>
        </w:rPr>
        <w:t>Переехать на постоянное место жительства в муниципальное образование по месту нахождения и регистрации хозяйства, главой которого он</w:t>
      </w:r>
      <w:r>
        <w:rPr>
          <w:spacing w:val="-4"/>
          <w:sz w:val="28"/>
          <w:szCs w:val="28"/>
        </w:rPr>
        <w:t>и</w:t>
      </w:r>
      <w:r w:rsidRPr="00BC29C5">
        <w:rPr>
          <w:spacing w:val="-4"/>
          <w:sz w:val="28"/>
          <w:szCs w:val="28"/>
        </w:rPr>
        <w:t xml:space="preserve"> являются (в случае, если он</w:t>
      </w:r>
      <w:r>
        <w:rPr>
          <w:spacing w:val="-4"/>
          <w:sz w:val="28"/>
          <w:szCs w:val="28"/>
        </w:rPr>
        <w:t>и</w:t>
      </w:r>
      <w:r w:rsidRPr="00BC29C5">
        <w:rPr>
          <w:spacing w:val="-4"/>
          <w:sz w:val="28"/>
          <w:szCs w:val="28"/>
        </w:rPr>
        <w:t xml:space="preserve"> не проживает по месту нахождения и регистрации своего хозяйства).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>3.2. Участниками конкурса не могут быть крестьянские (фермерские) хозяйства: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 xml:space="preserve">3.2.1. Главы и </w:t>
      </w:r>
      <w:proofErr w:type="gramStart"/>
      <w:r w:rsidRPr="003E2A27">
        <w:rPr>
          <w:spacing w:val="-4"/>
          <w:sz w:val="28"/>
          <w:szCs w:val="28"/>
        </w:rPr>
        <w:t>члены</w:t>
      </w:r>
      <w:proofErr w:type="gramEnd"/>
      <w:r w:rsidRPr="003E2A27">
        <w:rPr>
          <w:spacing w:val="-4"/>
          <w:sz w:val="28"/>
          <w:szCs w:val="28"/>
        </w:rPr>
        <w:t xml:space="preserve"> которых ранее являлись получателями грантов на создание и развитие крестьянского (фермерского) хозяйства, грантов на развитие семейных животноводческих ферм, единовременной помощи на бытовое обустройство начинающих фермеров</w:t>
      </w:r>
      <w:r>
        <w:rPr>
          <w:spacing w:val="-4"/>
          <w:sz w:val="28"/>
          <w:szCs w:val="28"/>
        </w:rPr>
        <w:t xml:space="preserve"> </w:t>
      </w:r>
      <w:r w:rsidRPr="003E2A27">
        <w:rPr>
          <w:spacing w:val="-4"/>
          <w:sz w:val="28"/>
          <w:szCs w:val="28"/>
        </w:rPr>
        <w:t xml:space="preserve">либо если с даты полного освоения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менее </w:t>
      </w:r>
      <w:r>
        <w:rPr>
          <w:spacing w:val="-4"/>
          <w:sz w:val="28"/>
          <w:szCs w:val="28"/>
        </w:rPr>
        <w:t>3</w:t>
      </w:r>
      <w:r w:rsidRPr="003E2A27">
        <w:rPr>
          <w:spacing w:val="-4"/>
          <w:sz w:val="28"/>
          <w:szCs w:val="28"/>
        </w:rPr>
        <w:t xml:space="preserve"> лет по состоянию на дату подачи заявки на участие в конкурсе</w:t>
      </w:r>
      <w:r>
        <w:rPr>
          <w:spacing w:val="-4"/>
          <w:sz w:val="28"/>
          <w:szCs w:val="28"/>
        </w:rPr>
        <w:t xml:space="preserve"> </w:t>
      </w:r>
      <w:r w:rsidRPr="000F0579">
        <w:t xml:space="preserve"> </w:t>
      </w:r>
      <w:r w:rsidRPr="000F0579">
        <w:rPr>
          <w:spacing w:val="-4"/>
          <w:sz w:val="28"/>
          <w:szCs w:val="28"/>
        </w:rPr>
        <w:t xml:space="preserve">или не менее </w:t>
      </w:r>
      <w:r w:rsidRPr="00777B02">
        <w:rPr>
          <w:spacing w:val="-4"/>
          <w:sz w:val="28"/>
          <w:szCs w:val="28"/>
        </w:rPr>
        <w:t>24 месяцев</w:t>
      </w:r>
      <w:r w:rsidRPr="000F0579">
        <w:rPr>
          <w:spacing w:val="-4"/>
          <w:sz w:val="28"/>
          <w:szCs w:val="28"/>
        </w:rPr>
        <w:t xml:space="preserve"> – для семейных животноводческих ферм в области разведения крупного рогатого скота молочного направления продуктивности</w:t>
      </w:r>
      <w:r w:rsidRPr="003E2A27">
        <w:rPr>
          <w:spacing w:val="-4"/>
          <w:sz w:val="28"/>
          <w:szCs w:val="28"/>
        </w:rPr>
        <w:t>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>3.2.2. Строительство, реконструкция, модернизация и ремонт</w:t>
      </w:r>
      <w:r>
        <w:rPr>
          <w:spacing w:val="-4"/>
          <w:sz w:val="28"/>
          <w:szCs w:val="28"/>
        </w:rPr>
        <w:t xml:space="preserve"> предполагаемых к развитию</w:t>
      </w:r>
      <w:r w:rsidRPr="003E2A27">
        <w:rPr>
          <w:spacing w:val="-4"/>
          <w:sz w:val="28"/>
          <w:szCs w:val="28"/>
        </w:rPr>
        <w:t xml:space="preserve"> семейных животноводческих </w:t>
      </w:r>
      <w:proofErr w:type="gramStart"/>
      <w:r w:rsidRPr="003E2A27">
        <w:rPr>
          <w:spacing w:val="-4"/>
          <w:sz w:val="28"/>
          <w:szCs w:val="28"/>
        </w:rPr>
        <w:t>ферм</w:t>
      </w:r>
      <w:proofErr w:type="gramEnd"/>
      <w:r>
        <w:rPr>
          <w:spacing w:val="-4"/>
          <w:sz w:val="28"/>
          <w:szCs w:val="28"/>
        </w:rPr>
        <w:t xml:space="preserve"> которых</w:t>
      </w:r>
      <w:r w:rsidRPr="003E2A27">
        <w:rPr>
          <w:spacing w:val="-4"/>
          <w:sz w:val="28"/>
          <w:szCs w:val="28"/>
        </w:rPr>
        <w:t xml:space="preserve"> ранее осуществлялись с </w:t>
      </w:r>
      <w:r>
        <w:rPr>
          <w:spacing w:val="-4"/>
          <w:sz w:val="28"/>
          <w:szCs w:val="28"/>
        </w:rPr>
        <w:t xml:space="preserve"> </w:t>
      </w:r>
      <w:r w:rsidRPr="003E2A27">
        <w:rPr>
          <w:spacing w:val="-4"/>
          <w:sz w:val="28"/>
          <w:szCs w:val="28"/>
        </w:rPr>
        <w:t>использованием средств государственной поддержки.</w:t>
      </w:r>
    </w:p>
    <w:p w:rsidR="0066479A" w:rsidRPr="003E2A27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 xml:space="preserve">3.2.3. </w:t>
      </w:r>
      <w:proofErr w:type="gramStart"/>
      <w:r w:rsidRPr="003E2A27">
        <w:rPr>
          <w:spacing w:val="-4"/>
          <w:sz w:val="28"/>
          <w:szCs w:val="28"/>
        </w:rPr>
        <w:t>Главы</w:t>
      </w:r>
      <w:proofErr w:type="gramEnd"/>
      <w:r w:rsidRPr="003E2A27">
        <w:rPr>
          <w:spacing w:val="-4"/>
          <w:sz w:val="28"/>
          <w:szCs w:val="28"/>
        </w:rPr>
        <w:t xml:space="preserve"> которых являются учредителями (участниками) коммерческих организаций, за исключением крестьянских (фермерских) хозяйств, главами которых они являются, по состоянию на дату подачи заявки на участие в конкурсе.</w:t>
      </w:r>
    </w:p>
    <w:p w:rsidR="0066479A" w:rsidRPr="004E1C90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2A27">
        <w:rPr>
          <w:spacing w:val="-4"/>
          <w:sz w:val="28"/>
          <w:szCs w:val="28"/>
        </w:rPr>
        <w:t>3.2.4</w:t>
      </w:r>
      <w:r w:rsidRPr="004E1C90">
        <w:rPr>
          <w:spacing w:val="-4"/>
          <w:sz w:val="28"/>
          <w:szCs w:val="28"/>
        </w:rPr>
        <w:t>. Имеющие просроченную задолженность по налогам (сборам), по страховым взносам и начисленным по ним пеням и штрафам по состоянию на 1-е число месяца подачи заявки на участие в конкурсе.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E1C90">
        <w:rPr>
          <w:spacing w:val="-4"/>
          <w:sz w:val="28"/>
          <w:szCs w:val="28"/>
        </w:rPr>
        <w:lastRenderedPageBreak/>
        <w:t>В случае погашения данной задолженности до даты окончания приема заявок глава крестьянского (фермерского) хозяйства может принять участие в конкурсе.</w:t>
      </w:r>
    </w:p>
    <w:p w:rsidR="0066479A" w:rsidRPr="004E1C90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656C8">
        <w:rPr>
          <w:b/>
          <w:sz w:val="28"/>
          <w:szCs w:val="28"/>
        </w:rPr>
        <w:t>4. Подготовка и подача заявок на участие в конкурсе</w:t>
      </w:r>
    </w:p>
    <w:p w:rsidR="0066479A" w:rsidRPr="002656C8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42594">
        <w:rPr>
          <w:sz w:val="28"/>
          <w:szCs w:val="28"/>
        </w:rPr>
        <w:t xml:space="preserve">Заявитель лично, через представителя либо посредством почтовой связи не позднее </w:t>
      </w:r>
      <w:r>
        <w:rPr>
          <w:sz w:val="28"/>
          <w:szCs w:val="28"/>
        </w:rPr>
        <w:t>20</w:t>
      </w:r>
      <w:r w:rsidRPr="00A42594">
        <w:rPr>
          <w:sz w:val="28"/>
          <w:szCs w:val="28"/>
        </w:rPr>
        <w:t xml:space="preserve"> календарных дней со дня начала приема заявок представляет в министерство заявку на участие в конкурсе, в состав которой вход</w:t>
      </w:r>
      <w:r>
        <w:rPr>
          <w:sz w:val="28"/>
          <w:szCs w:val="28"/>
        </w:rPr>
        <w:t>я</w:t>
      </w:r>
      <w:r w:rsidRPr="00A42594">
        <w:rPr>
          <w:sz w:val="28"/>
          <w:szCs w:val="28"/>
        </w:rPr>
        <w:t>т: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A4259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согласно приложению №</w:t>
      </w:r>
      <w:r w:rsidRPr="00A42594">
        <w:rPr>
          <w:sz w:val="28"/>
          <w:szCs w:val="28"/>
        </w:rPr>
        <w:t xml:space="preserve"> 1.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A42594">
        <w:rPr>
          <w:sz w:val="28"/>
          <w:szCs w:val="28"/>
        </w:rPr>
        <w:t>Документы, подтверждающие соответствие крестьянского (фермерского) хозяйства требованиям</w:t>
      </w:r>
      <w:r>
        <w:rPr>
          <w:sz w:val="28"/>
          <w:szCs w:val="28"/>
        </w:rPr>
        <w:t xml:space="preserve"> к участникам конкурса</w:t>
      </w:r>
      <w:r w:rsidRPr="00A42594">
        <w:rPr>
          <w:sz w:val="28"/>
          <w:szCs w:val="28"/>
        </w:rPr>
        <w:t>: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2594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A42594">
        <w:rPr>
          <w:sz w:val="28"/>
          <w:szCs w:val="28"/>
        </w:rPr>
        <w:t xml:space="preserve"> соглашения о создании крестьянского (фермерского) хозяйства, заверенн</w:t>
      </w:r>
      <w:r>
        <w:rPr>
          <w:sz w:val="28"/>
          <w:szCs w:val="28"/>
        </w:rPr>
        <w:t>ая</w:t>
      </w:r>
      <w:r w:rsidRPr="00A42594">
        <w:rPr>
          <w:sz w:val="28"/>
          <w:szCs w:val="28"/>
        </w:rPr>
        <w:t xml:space="preserve"> главой крестьянского (фермерского) хозяйства.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42594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Pr="00A42594">
        <w:rPr>
          <w:sz w:val="28"/>
          <w:szCs w:val="28"/>
        </w:rPr>
        <w:t xml:space="preserve"> Копии документов, подтверждающих родство членов крестьянского (фермерского) хозяйства, заверенные главой крестьянского (фермерского) хозяйства.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4.1.2.3. </w:t>
      </w:r>
      <w:r w:rsidRPr="00A42594">
        <w:rPr>
          <w:sz w:val="28"/>
          <w:szCs w:val="28"/>
        </w:rPr>
        <w:t xml:space="preserve">Утвержденный заявителем план по созданию и развитию семейной животноводческой фермы, составленный </w:t>
      </w:r>
      <w:r>
        <w:rPr>
          <w:sz w:val="28"/>
          <w:szCs w:val="28"/>
        </w:rPr>
        <w:t>согласно приложению №</w:t>
      </w:r>
      <w:r w:rsidRPr="00A42594">
        <w:rPr>
          <w:sz w:val="28"/>
          <w:szCs w:val="28"/>
        </w:rPr>
        <w:t xml:space="preserve"> </w:t>
      </w:r>
      <w:r>
        <w:rPr>
          <w:sz w:val="28"/>
          <w:szCs w:val="28"/>
        </w:rPr>
        <w:t>2, который п</w:t>
      </w:r>
      <w:r w:rsidRPr="00A42594">
        <w:rPr>
          <w:sz w:val="28"/>
          <w:szCs w:val="28"/>
        </w:rPr>
        <w:t>редставляется на бумажном и электронном носителях.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1.2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A42594">
        <w:rPr>
          <w:sz w:val="28"/>
          <w:szCs w:val="28"/>
        </w:rPr>
        <w:t xml:space="preserve"> Копии документов, содержащих первичные статистические данные о деятельности крестьянского (фермерского) хозяйства, составленных по форме федерального статистического наблюдения </w:t>
      </w:r>
      <w:r>
        <w:rPr>
          <w:sz w:val="28"/>
          <w:szCs w:val="28"/>
        </w:rPr>
        <w:t>№</w:t>
      </w:r>
      <w:r w:rsidRPr="00A42594">
        <w:rPr>
          <w:sz w:val="28"/>
          <w:szCs w:val="28"/>
        </w:rPr>
        <w:t xml:space="preserve"> 2-фермер </w:t>
      </w:r>
      <w:r>
        <w:rPr>
          <w:sz w:val="28"/>
          <w:szCs w:val="28"/>
        </w:rPr>
        <w:t>«</w:t>
      </w:r>
      <w:r w:rsidRPr="00A42594">
        <w:rPr>
          <w:sz w:val="28"/>
          <w:szCs w:val="28"/>
        </w:rPr>
        <w:t>Сведения о сборе урожая сельскохозяйственных культур</w:t>
      </w:r>
      <w:r>
        <w:rPr>
          <w:sz w:val="28"/>
          <w:szCs w:val="28"/>
        </w:rPr>
        <w:t>»</w:t>
      </w:r>
      <w:r w:rsidRPr="00A42594">
        <w:rPr>
          <w:sz w:val="28"/>
          <w:szCs w:val="28"/>
        </w:rPr>
        <w:t xml:space="preserve"> на последнюю отчетную дату, и (или) копии договоров поставки кормов либо копии иных документов, подтверждающих обеспеченность крестьянского (фермерского) хозяйства кормовой базой, заверенные главой крестьянского (фермерского) хозяйства.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1.2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A425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2594">
        <w:rPr>
          <w:sz w:val="28"/>
          <w:szCs w:val="28"/>
        </w:rPr>
        <w:t>роектн</w:t>
      </w:r>
      <w:r>
        <w:rPr>
          <w:sz w:val="28"/>
          <w:szCs w:val="28"/>
        </w:rPr>
        <w:t>ая</w:t>
      </w:r>
      <w:r w:rsidRPr="00A42594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A42594">
        <w:rPr>
          <w:sz w:val="28"/>
          <w:szCs w:val="28"/>
        </w:rPr>
        <w:t xml:space="preserve"> на строительство (реконструкцию, модернизацию) объекта</w:t>
      </w:r>
      <w:r>
        <w:rPr>
          <w:sz w:val="28"/>
          <w:szCs w:val="28"/>
        </w:rPr>
        <w:t xml:space="preserve"> – в</w:t>
      </w:r>
      <w:r w:rsidRPr="00A42594">
        <w:rPr>
          <w:sz w:val="28"/>
          <w:szCs w:val="28"/>
        </w:rPr>
        <w:t xml:space="preserve"> случае осуществления строительства, реконструкции, модернизации с</w:t>
      </w:r>
      <w:r>
        <w:rPr>
          <w:sz w:val="28"/>
          <w:szCs w:val="28"/>
        </w:rPr>
        <w:t>емейной животноводческой фермы.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1.2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42594">
        <w:rPr>
          <w:sz w:val="28"/>
          <w:szCs w:val="28"/>
        </w:rPr>
        <w:t>. Копи</w:t>
      </w:r>
      <w:r>
        <w:rPr>
          <w:sz w:val="28"/>
          <w:szCs w:val="28"/>
        </w:rPr>
        <w:t>я</w:t>
      </w:r>
      <w:r w:rsidRPr="00A42594">
        <w:rPr>
          <w:sz w:val="28"/>
          <w:szCs w:val="28"/>
        </w:rPr>
        <w:t xml:space="preserve"> сведений о </w:t>
      </w:r>
      <w:r w:rsidRPr="00F916CD">
        <w:rPr>
          <w:sz w:val="28"/>
          <w:szCs w:val="28"/>
        </w:rPr>
        <w:t>среднесписочной численности работников крестьянского (фермерского) хозяйства за предыдущий календарный год,</w:t>
      </w:r>
      <w:r w:rsidRPr="00A42594">
        <w:rPr>
          <w:sz w:val="28"/>
          <w:szCs w:val="28"/>
        </w:rPr>
        <w:t xml:space="preserve"> заверенн</w:t>
      </w:r>
      <w:r>
        <w:rPr>
          <w:sz w:val="28"/>
          <w:szCs w:val="28"/>
        </w:rPr>
        <w:t>ая</w:t>
      </w:r>
      <w:r w:rsidRPr="00A42594">
        <w:rPr>
          <w:sz w:val="28"/>
          <w:szCs w:val="28"/>
        </w:rPr>
        <w:t xml:space="preserve"> налоговым органом.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A42594">
        <w:rPr>
          <w:sz w:val="28"/>
          <w:szCs w:val="28"/>
        </w:rPr>
        <w:t xml:space="preserve"> Копии страниц 2, 3 и страниц с указанием последнего </w:t>
      </w:r>
      <w:proofErr w:type="gramStart"/>
      <w:r w:rsidRPr="00A42594">
        <w:rPr>
          <w:sz w:val="28"/>
          <w:szCs w:val="28"/>
        </w:rPr>
        <w:t>места регистрации паспорта гражданина Российской Федерации</w:t>
      </w:r>
      <w:proofErr w:type="gramEnd"/>
      <w:r w:rsidRPr="00A42594">
        <w:rPr>
          <w:sz w:val="28"/>
          <w:szCs w:val="28"/>
        </w:rPr>
        <w:t>.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A42594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A42594">
        <w:rPr>
          <w:sz w:val="28"/>
          <w:szCs w:val="28"/>
        </w:rPr>
        <w:t xml:space="preserve"> страницы 1 и страниц с указанием сведений о работе трудовой книжки главы крестьянского (фермерского) хозяйства.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Копия</w:t>
      </w:r>
      <w:r w:rsidRPr="00A42594">
        <w:rPr>
          <w:sz w:val="28"/>
          <w:szCs w:val="28"/>
        </w:rPr>
        <w:t xml:space="preserve"> бухгалтерской отчетности крестьянского (фермерского)</w:t>
      </w:r>
      <w:r>
        <w:rPr>
          <w:sz w:val="28"/>
          <w:szCs w:val="28"/>
        </w:rPr>
        <w:t xml:space="preserve">  </w:t>
      </w:r>
      <w:r w:rsidRPr="00A42594">
        <w:rPr>
          <w:sz w:val="28"/>
          <w:szCs w:val="28"/>
        </w:rPr>
        <w:t xml:space="preserve"> хозяйства, содержащ</w:t>
      </w:r>
      <w:r>
        <w:rPr>
          <w:sz w:val="28"/>
          <w:szCs w:val="28"/>
        </w:rPr>
        <w:t>ая</w:t>
      </w:r>
      <w:r w:rsidRPr="00A42594">
        <w:rPr>
          <w:sz w:val="28"/>
          <w:szCs w:val="28"/>
        </w:rPr>
        <w:t xml:space="preserve"> сведения о выручке от реализации товаров (работ, </w:t>
      </w:r>
      <w:r>
        <w:rPr>
          <w:sz w:val="28"/>
          <w:szCs w:val="28"/>
        </w:rPr>
        <w:t xml:space="preserve">     </w:t>
      </w:r>
      <w:r w:rsidRPr="00A42594">
        <w:rPr>
          <w:sz w:val="28"/>
          <w:szCs w:val="28"/>
        </w:rPr>
        <w:t>услуг) за предшествующий календарный год, с отметкой о достоверности содержащихся в ней сведений органа местного самоуправления, осуществляющего отдельные государственные полномочия области по поддержке сельскохозяйст</w:t>
      </w:r>
      <w:r>
        <w:rPr>
          <w:sz w:val="28"/>
          <w:szCs w:val="28"/>
        </w:rPr>
        <w:t>венного производства (форма №</w:t>
      </w:r>
      <w:r w:rsidRPr="00A42594">
        <w:rPr>
          <w:sz w:val="28"/>
          <w:szCs w:val="28"/>
        </w:rPr>
        <w:t xml:space="preserve"> 1-КФХ </w:t>
      </w:r>
      <w:r>
        <w:rPr>
          <w:sz w:val="28"/>
          <w:szCs w:val="28"/>
        </w:rPr>
        <w:t>«</w:t>
      </w:r>
      <w:r w:rsidRPr="00A42594">
        <w:rPr>
          <w:sz w:val="28"/>
          <w:szCs w:val="28"/>
        </w:rPr>
        <w:t>Информация о производственной деятельности крестьянского (фермерского) хозяйства</w:t>
      </w:r>
      <w:r>
        <w:rPr>
          <w:sz w:val="28"/>
          <w:szCs w:val="28"/>
        </w:rPr>
        <w:t>»</w:t>
      </w:r>
      <w:r w:rsidRPr="00A42594">
        <w:rPr>
          <w:sz w:val="28"/>
          <w:szCs w:val="28"/>
        </w:rPr>
        <w:t xml:space="preserve"> или раздел III </w:t>
      </w:r>
      <w:r>
        <w:rPr>
          <w:sz w:val="28"/>
          <w:szCs w:val="28"/>
        </w:rPr>
        <w:t>«</w:t>
      </w:r>
      <w:r w:rsidRPr="00A42594">
        <w:rPr>
          <w:sz w:val="28"/>
          <w:szCs w:val="28"/>
        </w:rPr>
        <w:t xml:space="preserve">Расшифровка показателей формы </w:t>
      </w:r>
      <w:r>
        <w:rPr>
          <w:sz w:val="28"/>
          <w:szCs w:val="28"/>
        </w:rPr>
        <w:t>№</w:t>
      </w:r>
      <w:r w:rsidRPr="00A42594">
        <w:rPr>
          <w:sz w:val="28"/>
          <w:szCs w:val="28"/>
        </w:rPr>
        <w:t xml:space="preserve"> 2 </w:t>
      </w:r>
      <w:r>
        <w:rPr>
          <w:sz w:val="28"/>
          <w:szCs w:val="28"/>
        </w:rPr>
        <w:t>«</w:t>
      </w:r>
      <w:r w:rsidRPr="00A42594">
        <w:rPr>
          <w:sz w:val="28"/>
          <w:szCs w:val="28"/>
        </w:rPr>
        <w:t>Отчет о финансовых результатах</w:t>
      </w:r>
      <w:r>
        <w:rPr>
          <w:sz w:val="28"/>
          <w:szCs w:val="28"/>
        </w:rPr>
        <w:t>»</w:t>
      </w:r>
      <w:r w:rsidRPr="00A42594">
        <w:rPr>
          <w:sz w:val="28"/>
          <w:szCs w:val="28"/>
        </w:rPr>
        <w:t xml:space="preserve"> формы</w:t>
      </w:r>
      <w:proofErr w:type="gramEnd"/>
      <w:r w:rsidRPr="00A4259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42594">
        <w:rPr>
          <w:sz w:val="28"/>
          <w:szCs w:val="28"/>
        </w:rPr>
        <w:t xml:space="preserve"> </w:t>
      </w:r>
      <w:proofErr w:type="gramStart"/>
      <w:r w:rsidRPr="00A42594">
        <w:rPr>
          <w:sz w:val="28"/>
          <w:szCs w:val="28"/>
        </w:rPr>
        <w:t xml:space="preserve">6-АПК </w:t>
      </w:r>
      <w:r>
        <w:rPr>
          <w:sz w:val="28"/>
          <w:szCs w:val="28"/>
        </w:rPr>
        <w:t>«</w:t>
      </w:r>
      <w:r w:rsidRPr="00A42594">
        <w:rPr>
          <w:sz w:val="28"/>
          <w:szCs w:val="28"/>
        </w:rPr>
        <w:t>Отчет об отраслевых показателях деятельности организаций агропромышленного комплекса</w:t>
      </w:r>
      <w:r>
        <w:rPr>
          <w:sz w:val="28"/>
          <w:szCs w:val="28"/>
        </w:rPr>
        <w:t>»</w:t>
      </w:r>
      <w:r w:rsidRPr="00A42594">
        <w:rPr>
          <w:sz w:val="28"/>
          <w:szCs w:val="28"/>
        </w:rPr>
        <w:t>).</w:t>
      </w:r>
      <w:proofErr w:type="gramEnd"/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1.2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A42594">
        <w:rPr>
          <w:sz w:val="28"/>
          <w:szCs w:val="28"/>
        </w:rPr>
        <w:t xml:space="preserve"> </w:t>
      </w:r>
      <w:proofErr w:type="gramStart"/>
      <w:r w:rsidRPr="00A42594">
        <w:rPr>
          <w:sz w:val="28"/>
          <w:szCs w:val="28"/>
        </w:rPr>
        <w:t>Справки об отсутствии (наличии) у заявителя просроченной задолженности по налогам (сборам), по страховым взносам и начисленным по ним пеням и штрафам, выданные налоговым органом, отделениями Пенсионного фонда Российской Федерации и Фонда социального страхования Российской Федерации, на учете в которых состоит заявитель, по состоянию на 1-е число месяца подачи заявки на участие в конкурсе (могут быть представлены по инициативе заявителя).</w:t>
      </w:r>
      <w:proofErr w:type="gramEnd"/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4E1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5B4E1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B4E14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5B4E14">
        <w:rPr>
          <w:sz w:val="28"/>
          <w:szCs w:val="28"/>
        </w:rPr>
        <w:t xml:space="preserve"> Рекомендательное письмо от органов местного самоуправления, характеризующее деятельность крестьянского (фермерского) хозяйства.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A42594">
        <w:rPr>
          <w:sz w:val="28"/>
          <w:szCs w:val="28"/>
        </w:rPr>
        <w:t xml:space="preserve">Документы, подтверждающие соответствие заявителя критериям оценки крестьянских (фермерских) хозяйств, изложенным в приложении </w:t>
      </w:r>
      <w:r>
        <w:rPr>
          <w:sz w:val="28"/>
          <w:szCs w:val="28"/>
        </w:rPr>
        <w:t>№</w:t>
      </w:r>
      <w:r w:rsidRPr="00A4259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42594">
        <w:rPr>
          <w:sz w:val="28"/>
          <w:szCs w:val="28"/>
        </w:rPr>
        <w:t xml:space="preserve"> (представляются по желанию заявителя): 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66A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1</w:t>
      </w:r>
      <w:r w:rsidRPr="00CF66A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F66AC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Копии документов, удостоверяющих государственную регистрацию права на земельный участок, предназначенный для развития семейной животноводческой фермы, заверенные главой крестьянского (фермерского) хозяйства (земельный участок должен находиться на </w:t>
      </w:r>
      <w:r w:rsidRPr="00E8265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8265A">
        <w:rPr>
          <w:sz w:val="28"/>
          <w:szCs w:val="28"/>
        </w:rPr>
        <w:t>Кировской области).</w:t>
      </w:r>
      <w:proofErr w:type="gramEnd"/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4.1.3.2. Копии документов, удостоверяющих государственную регистрацию права на объект недвижимого имущества, подлежащего модернизации или реконструкции за счет гранта, заверенные главой крестьянского (фермерского) хозяйства (объект недвижимого имущества должен находиться на </w:t>
      </w:r>
      <w:r w:rsidRPr="00E8265A">
        <w:rPr>
          <w:sz w:val="28"/>
          <w:szCs w:val="28"/>
        </w:rPr>
        <w:t>территории Кировской области)</w:t>
      </w:r>
      <w:r>
        <w:rPr>
          <w:sz w:val="28"/>
          <w:szCs w:val="28"/>
        </w:rPr>
        <w:t xml:space="preserve">. 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42594">
        <w:rPr>
          <w:sz w:val="28"/>
          <w:szCs w:val="28"/>
        </w:rPr>
        <w:t>.3.</w:t>
      </w:r>
      <w:r>
        <w:rPr>
          <w:sz w:val="28"/>
          <w:szCs w:val="28"/>
        </w:rPr>
        <w:t xml:space="preserve">3. </w:t>
      </w:r>
      <w:r w:rsidRPr="00EC4A2D">
        <w:rPr>
          <w:sz w:val="28"/>
          <w:szCs w:val="28"/>
        </w:rPr>
        <w:t>Копии документов, подтверждающих ведение бухгалтерского учета в крестьянском (фермерском) хозяйстве: приказа о приеме на работу бухгалтера, трудовой книжки бухгалтера (копи</w:t>
      </w:r>
      <w:r>
        <w:rPr>
          <w:sz w:val="28"/>
          <w:szCs w:val="28"/>
        </w:rPr>
        <w:t>и</w:t>
      </w:r>
      <w:r w:rsidRPr="00EC4A2D">
        <w:rPr>
          <w:sz w:val="28"/>
          <w:szCs w:val="28"/>
        </w:rPr>
        <w:t xml:space="preserve"> титульного листа трудовой книжки и страницы с записью о приеме на работу) и трудового договора с бухгалтером или договора на оказание </w:t>
      </w:r>
      <w:r w:rsidRPr="00EC4A2D">
        <w:rPr>
          <w:spacing w:val="-6"/>
          <w:sz w:val="28"/>
          <w:szCs w:val="28"/>
        </w:rPr>
        <w:t>услуг по ведению бухгалтерского учета</w:t>
      </w:r>
      <w:r w:rsidRPr="00EC4A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A42594">
        <w:rPr>
          <w:sz w:val="28"/>
          <w:szCs w:val="28"/>
        </w:rPr>
        <w:t xml:space="preserve"> Копии</w:t>
      </w:r>
      <w:r>
        <w:rPr>
          <w:sz w:val="28"/>
          <w:szCs w:val="28"/>
        </w:rPr>
        <w:t xml:space="preserve"> д</w:t>
      </w:r>
      <w:r w:rsidRPr="00A42594">
        <w:rPr>
          <w:sz w:val="28"/>
          <w:szCs w:val="28"/>
        </w:rPr>
        <w:t xml:space="preserve">окументов, подтверждающих, что крестьянское (фермерское) хозяйство является членом сельскохозяйственного потребительского кооператива, </w:t>
      </w:r>
      <w:r>
        <w:rPr>
          <w:sz w:val="28"/>
          <w:szCs w:val="28"/>
        </w:rPr>
        <w:t>–</w:t>
      </w:r>
      <w:r w:rsidRPr="00A42594">
        <w:rPr>
          <w:sz w:val="28"/>
          <w:szCs w:val="28"/>
        </w:rPr>
        <w:t xml:space="preserve"> в случае если крестьянское (фермерское) хозяйство является членом сельскохозяйственного потребительского кооператива на дату подачи заявки на участие в конкурсе.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4.1.3.5</w:t>
      </w:r>
      <w:r w:rsidRPr="00EC4A2D">
        <w:rPr>
          <w:sz w:val="28"/>
          <w:szCs w:val="28"/>
        </w:rPr>
        <w:t xml:space="preserve">. </w:t>
      </w:r>
      <w:r>
        <w:rPr>
          <w:sz w:val="28"/>
          <w:szCs w:val="28"/>
        </w:rPr>
        <w:t>Копии з</w:t>
      </w:r>
      <w:r w:rsidRPr="00EC4A2D">
        <w:rPr>
          <w:sz w:val="28"/>
          <w:szCs w:val="28"/>
        </w:rPr>
        <w:t xml:space="preserve">аключенных </w:t>
      </w:r>
      <w:r>
        <w:rPr>
          <w:sz w:val="28"/>
          <w:szCs w:val="28"/>
        </w:rPr>
        <w:t>(</w:t>
      </w:r>
      <w:r w:rsidRPr="00EC4A2D">
        <w:rPr>
          <w:sz w:val="28"/>
          <w:szCs w:val="28"/>
        </w:rPr>
        <w:t>в том числе предварительных договоров</w:t>
      </w:r>
      <w:r>
        <w:rPr>
          <w:sz w:val="28"/>
          <w:szCs w:val="28"/>
        </w:rPr>
        <w:t>)</w:t>
      </w:r>
      <w:r w:rsidRPr="00A42594">
        <w:rPr>
          <w:sz w:val="28"/>
          <w:szCs w:val="28"/>
        </w:rPr>
        <w:t xml:space="preserve"> о реализации сельскохозяйственной продукции </w:t>
      </w:r>
      <w:r>
        <w:rPr>
          <w:sz w:val="28"/>
          <w:szCs w:val="28"/>
        </w:rPr>
        <w:t>–</w:t>
      </w:r>
      <w:r w:rsidRPr="00A42594">
        <w:rPr>
          <w:sz w:val="28"/>
          <w:szCs w:val="28"/>
        </w:rPr>
        <w:t xml:space="preserve"> в случае если крестьянское (фермерское) хозяйство планирует осуществлять поставку производимой </w:t>
      </w:r>
      <w:r>
        <w:rPr>
          <w:sz w:val="28"/>
          <w:szCs w:val="28"/>
        </w:rPr>
        <w:t xml:space="preserve">     </w:t>
      </w:r>
      <w:r w:rsidRPr="00A42594">
        <w:rPr>
          <w:sz w:val="28"/>
          <w:szCs w:val="28"/>
        </w:rPr>
        <w:t>семейной животноводческой фермой сельскохозяйственной продукции хозяйствующим субъектам.</w:t>
      </w:r>
    </w:p>
    <w:p w:rsidR="0066479A" w:rsidRPr="00A42594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59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259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A42594">
        <w:rPr>
          <w:sz w:val="28"/>
          <w:szCs w:val="28"/>
        </w:rPr>
        <w:t xml:space="preserve"> Копии технических паспортов на сельскохозяйственную технику </w:t>
      </w:r>
      <w:r w:rsidRPr="0098270A">
        <w:rPr>
          <w:spacing w:val="-6"/>
          <w:sz w:val="28"/>
          <w:szCs w:val="28"/>
        </w:rPr>
        <w:t>(тракторы, комбайны) и грузовые автомобили (при наличии их в собственности).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C678A6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C678A6">
        <w:rPr>
          <w:sz w:val="28"/>
          <w:szCs w:val="28"/>
        </w:rPr>
        <w:t xml:space="preserve"> Опись представленных документов, составленн</w:t>
      </w:r>
      <w:r>
        <w:rPr>
          <w:sz w:val="28"/>
          <w:szCs w:val="28"/>
        </w:rPr>
        <w:t>ая согласно приложению № 4</w:t>
      </w:r>
      <w:r w:rsidRPr="00C678A6">
        <w:rPr>
          <w:sz w:val="28"/>
          <w:szCs w:val="28"/>
        </w:rPr>
        <w:t xml:space="preserve">, в </w:t>
      </w:r>
      <w:r>
        <w:rPr>
          <w:sz w:val="28"/>
          <w:szCs w:val="28"/>
        </w:rPr>
        <w:t>2</w:t>
      </w:r>
      <w:r w:rsidRPr="00C678A6">
        <w:rPr>
          <w:sz w:val="28"/>
          <w:szCs w:val="28"/>
        </w:rPr>
        <w:t xml:space="preserve"> экземплярах.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1</w:t>
      </w:r>
      <w:r w:rsidRPr="00C678A6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C678A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C678A6">
        <w:rPr>
          <w:sz w:val="28"/>
          <w:szCs w:val="28"/>
        </w:rPr>
        <w:t>юбые документы, которые, по мнению</w:t>
      </w:r>
      <w:r>
        <w:rPr>
          <w:sz w:val="28"/>
          <w:szCs w:val="28"/>
        </w:rPr>
        <w:t xml:space="preserve"> заявителю</w:t>
      </w:r>
      <w:r w:rsidRPr="00C678A6">
        <w:rPr>
          <w:sz w:val="28"/>
          <w:szCs w:val="28"/>
        </w:rPr>
        <w:t>, могут повлиять на решение конкурсной комиссии</w:t>
      </w:r>
      <w:r>
        <w:rPr>
          <w:sz w:val="28"/>
          <w:szCs w:val="28"/>
        </w:rPr>
        <w:t xml:space="preserve"> и которые он вправе представить дополнительно до окончания срока приема заявок</w:t>
      </w:r>
      <w:r w:rsidRPr="00C678A6">
        <w:rPr>
          <w:sz w:val="28"/>
          <w:szCs w:val="28"/>
        </w:rPr>
        <w:t>, в том числе: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C678A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678A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678A6">
        <w:rPr>
          <w:sz w:val="28"/>
          <w:szCs w:val="28"/>
        </w:rPr>
        <w:t xml:space="preserve"> Копии свидетельств о государственной регистрации права собственности на объекты недвижимости, </w:t>
      </w:r>
      <w:proofErr w:type="gramStart"/>
      <w:r w:rsidRPr="00C678A6">
        <w:rPr>
          <w:sz w:val="28"/>
          <w:szCs w:val="28"/>
        </w:rPr>
        <w:t>кроме</w:t>
      </w:r>
      <w:proofErr w:type="gramEnd"/>
      <w:r w:rsidRPr="00C678A6">
        <w:rPr>
          <w:sz w:val="28"/>
          <w:szCs w:val="28"/>
        </w:rPr>
        <w:t xml:space="preserve"> </w:t>
      </w:r>
      <w:proofErr w:type="gramStart"/>
      <w:r w:rsidRPr="00C678A6">
        <w:rPr>
          <w:sz w:val="28"/>
          <w:szCs w:val="28"/>
        </w:rPr>
        <w:t>указанных</w:t>
      </w:r>
      <w:proofErr w:type="gramEnd"/>
      <w:r w:rsidRPr="00C678A6">
        <w:rPr>
          <w:sz w:val="28"/>
          <w:szCs w:val="28"/>
        </w:rPr>
        <w:t xml:space="preserve"> в подпунктах 4.</w:t>
      </w:r>
      <w:r>
        <w:rPr>
          <w:sz w:val="28"/>
          <w:szCs w:val="28"/>
        </w:rPr>
        <w:t>3</w:t>
      </w:r>
      <w:r w:rsidRPr="00C678A6">
        <w:rPr>
          <w:sz w:val="28"/>
          <w:szCs w:val="28"/>
        </w:rPr>
        <w:t>.1 и 4.</w:t>
      </w:r>
      <w:r>
        <w:rPr>
          <w:sz w:val="28"/>
          <w:szCs w:val="28"/>
        </w:rPr>
        <w:t>3</w:t>
      </w:r>
      <w:r w:rsidRPr="00C678A6">
        <w:rPr>
          <w:sz w:val="28"/>
          <w:szCs w:val="28"/>
        </w:rPr>
        <w:t>.2 настоящего Положения (при наличии их в собственности)</w:t>
      </w:r>
      <w:r w:rsidRPr="00C678A6">
        <w:t xml:space="preserve"> </w:t>
      </w:r>
      <w:r w:rsidRPr="00C678A6">
        <w:rPr>
          <w:sz w:val="28"/>
          <w:szCs w:val="28"/>
        </w:rPr>
        <w:t>(объект недвижимого имущества должен находиться на территории Кировской области).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C678A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678A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678A6">
        <w:rPr>
          <w:sz w:val="28"/>
          <w:szCs w:val="28"/>
        </w:rPr>
        <w:t xml:space="preserve"> Фотографии производственных помещений (в том числе незавершенное строительство), сельскохозяйственных животных и техники, принадлежащих крестьянскому (фермерскому) хозяйству.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C678A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678A6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C678A6">
        <w:rPr>
          <w:sz w:val="28"/>
          <w:szCs w:val="28"/>
        </w:rPr>
        <w:t xml:space="preserve"> Иные документы.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C678A6">
        <w:rPr>
          <w:sz w:val="28"/>
          <w:szCs w:val="28"/>
        </w:rPr>
        <w:t>. Ответственность за достоверность сведений и подлинность представленных документов несет глава крестьянского (фермерского) хозяйства. Все расходы, связанные с подготовкой и представлением документов в конкурсную комиссию, несет крестьянское (фермерское) хозяйство.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C678A6">
        <w:rPr>
          <w:sz w:val="28"/>
          <w:szCs w:val="28"/>
        </w:rPr>
        <w:t xml:space="preserve">. Документы, указанные в </w:t>
      </w:r>
      <w:r>
        <w:rPr>
          <w:sz w:val="28"/>
          <w:szCs w:val="28"/>
        </w:rPr>
        <w:t>подпунктах</w:t>
      </w:r>
      <w:r w:rsidRPr="00C678A6">
        <w:rPr>
          <w:sz w:val="28"/>
          <w:szCs w:val="28"/>
        </w:rPr>
        <w:t xml:space="preserve"> 4.1</w:t>
      </w:r>
      <w:r>
        <w:rPr>
          <w:sz w:val="28"/>
          <w:szCs w:val="28"/>
        </w:rPr>
        <w:t>.1</w:t>
      </w:r>
      <w:r w:rsidRPr="00C678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78A6">
        <w:rPr>
          <w:sz w:val="28"/>
          <w:szCs w:val="28"/>
        </w:rPr>
        <w:t xml:space="preserve"> 4.</w:t>
      </w:r>
      <w:r>
        <w:rPr>
          <w:sz w:val="28"/>
          <w:szCs w:val="28"/>
        </w:rPr>
        <w:t>1.4</w:t>
      </w:r>
      <w:r w:rsidRPr="00C678A6">
        <w:rPr>
          <w:sz w:val="28"/>
          <w:szCs w:val="28"/>
        </w:rPr>
        <w:t xml:space="preserve"> настоящего Положения, должны быть прошиты, пронумерованы и заверены подписью главы крестьянского (фермерского) хозяйства. Подчистки и исправления</w:t>
      </w:r>
      <w:r>
        <w:rPr>
          <w:sz w:val="28"/>
          <w:szCs w:val="28"/>
        </w:rPr>
        <w:t xml:space="preserve"> в документах</w:t>
      </w:r>
      <w:r w:rsidRPr="00C678A6">
        <w:rPr>
          <w:sz w:val="28"/>
          <w:szCs w:val="28"/>
        </w:rPr>
        <w:t xml:space="preserve"> не допускаются, за исключением исправлений, заверенных подписью главы крестьянского (фермерского) хозяйства.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Второй экземпляр описи</w:t>
      </w:r>
      <w:r>
        <w:rPr>
          <w:sz w:val="28"/>
          <w:szCs w:val="28"/>
        </w:rPr>
        <w:t xml:space="preserve"> документов</w:t>
      </w:r>
      <w:r w:rsidRPr="00C678A6">
        <w:rPr>
          <w:sz w:val="28"/>
          <w:szCs w:val="28"/>
        </w:rPr>
        <w:t xml:space="preserve"> остается у заявителя.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 xml:space="preserve">При представлении документов, требующих заверения и состоящих из нескольких листов, заверяется каждый лист. Оригиналы документов представляются </w:t>
      </w:r>
      <w:r>
        <w:rPr>
          <w:sz w:val="28"/>
          <w:szCs w:val="28"/>
        </w:rPr>
        <w:t xml:space="preserve">в </w:t>
      </w:r>
      <w:r w:rsidRPr="00C678A6">
        <w:rPr>
          <w:sz w:val="28"/>
          <w:szCs w:val="28"/>
        </w:rPr>
        <w:t>конкурсн</w:t>
      </w:r>
      <w:r>
        <w:rPr>
          <w:sz w:val="28"/>
          <w:szCs w:val="28"/>
        </w:rPr>
        <w:t>ую</w:t>
      </w:r>
      <w:r w:rsidRPr="00C678A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C678A6">
        <w:rPr>
          <w:sz w:val="28"/>
          <w:szCs w:val="28"/>
        </w:rPr>
        <w:t xml:space="preserve"> при защите бизнес-плана для проверки соответствия копиям.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01D5">
        <w:rPr>
          <w:b/>
          <w:sz w:val="28"/>
          <w:szCs w:val="28"/>
        </w:rPr>
        <w:t>5. Прием и рассмотрение заявок на участие в конкурсе</w:t>
      </w:r>
    </w:p>
    <w:p w:rsidR="0066479A" w:rsidRPr="008C01D5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5.1. Министерство: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lastRenderedPageBreak/>
        <w:t xml:space="preserve">5.1.1. Не позднее </w:t>
      </w:r>
      <w:r>
        <w:rPr>
          <w:sz w:val="28"/>
          <w:szCs w:val="28"/>
        </w:rPr>
        <w:t>3</w:t>
      </w:r>
      <w:r w:rsidRPr="00C678A6">
        <w:rPr>
          <w:sz w:val="28"/>
          <w:szCs w:val="28"/>
        </w:rPr>
        <w:t xml:space="preserve"> рабочих дней до даты начала приема заявок на участие в конкурсе направляет в органы местного самоуправления, осуществляющие отдельные государственные полномочия области по поддержке сельскохозяйственного производства, размещает в официальных средствах массовой информации, на сайте министерства информацию о времени, месте, сроках представления документов и проведения конкурса.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5.1.2. Принимает заявки на участие в конкурсе, сверяет состав, названия, реквизиты документов, представленных заявителями, с описями документов и регистрирует в следующем порядке: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5.1.2.1. В случае несовпадения состава, названия и (или) реквизитов представленных документов с описями документов делает в описях соответствующие отметки.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678A6">
        <w:rPr>
          <w:sz w:val="28"/>
          <w:szCs w:val="28"/>
        </w:rPr>
        <w:t xml:space="preserve">5.1.2.2. </w:t>
      </w:r>
      <w:r w:rsidRPr="00C4423A">
        <w:rPr>
          <w:spacing w:val="-4"/>
          <w:sz w:val="28"/>
          <w:szCs w:val="28"/>
        </w:rPr>
        <w:t>Делает в описях документов отметки о дате принятия документов.</w:t>
      </w:r>
    </w:p>
    <w:p w:rsidR="0066479A" w:rsidRPr="008C01D5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678A6">
        <w:rPr>
          <w:sz w:val="28"/>
          <w:szCs w:val="28"/>
        </w:rPr>
        <w:t xml:space="preserve">5.1.2.3. </w:t>
      </w:r>
      <w:r w:rsidRPr="008C01D5">
        <w:rPr>
          <w:spacing w:val="-4"/>
          <w:sz w:val="28"/>
          <w:szCs w:val="28"/>
        </w:rPr>
        <w:t>Вносит реквизиты описи документов в журнал регистрации документов, представленных для участия в конкурсе по отбору крестьянских (фермерских) хозяй</w:t>
      </w:r>
      <w:proofErr w:type="gramStart"/>
      <w:r w:rsidRPr="008C01D5">
        <w:rPr>
          <w:spacing w:val="-4"/>
          <w:sz w:val="28"/>
          <w:szCs w:val="28"/>
        </w:rPr>
        <w:t>ств дл</w:t>
      </w:r>
      <w:proofErr w:type="gramEnd"/>
      <w:r w:rsidRPr="008C01D5">
        <w:rPr>
          <w:spacing w:val="-4"/>
          <w:sz w:val="28"/>
          <w:szCs w:val="28"/>
        </w:rPr>
        <w:t>я предоставления грантов из областного бюджета на развитие семейных животноводческих ферм, составленный согласно приложению № 5. Листы такого журнала должны быть пронумерованы, прошнурованы и скреплены печатью министерства.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5.1.3. Проверяет соответствие представленных документов требованиям раздела 4 настоящего Положения, отсутствие в документах противоречий и соблюдение сроков представления документов, правильность составления и полноту представленных документов, включая достоверность содержащихся</w:t>
      </w:r>
      <w:r>
        <w:rPr>
          <w:sz w:val="28"/>
          <w:szCs w:val="28"/>
        </w:rPr>
        <w:t xml:space="preserve"> в них </w:t>
      </w:r>
      <w:r w:rsidRPr="00C678A6">
        <w:rPr>
          <w:sz w:val="28"/>
          <w:szCs w:val="28"/>
        </w:rPr>
        <w:t>сведений.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5.1.4. В случае отсутствия какого-либо документ</w:t>
      </w:r>
      <w:r>
        <w:rPr>
          <w:sz w:val="28"/>
          <w:szCs w:val="28"/>
        </w:rPr>
        <w:t>а</w:t>
      </w:r>
      <w:r w:rsidRPr="00C678A6">
        <w:rPr>
          <w:sz w:val="28"/>
          <w:szCs w:val="28"/>
        </w:rPr>
        <w:t xml:space="preserve"> либо несоответствия документа установленным требованиям готовит и направляет в конкурсную комиссию заключение с указанием выявленных несоответствий заявки установленным требованиям.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 xml:space="preserve">5.1.5. </w:t>
      </w:r>
      <w:proofErr w:type="gramStart"/>
      <w:r w:rsidRPr="00C678A6">
        <w:rPr>
          <w:sz w:val="28"/>
          <w:szCs w:val="28"/>
        </w:rPr>
        <w:t xml:space="preserve">С целью проверки соблюдения заявителем требований, изложенных в разделе 3 настоящего Положения, и с целью применения критериев оценки крестьянского (фермерского) хозяйства, изложенных в </w:t>
      </w:r>
      <w:r w:rsidRPr="00C678A6">
        <w:rPr>
          <w:sz w:val="28"/>
          <w:szCs w:val="28"/>
        </w:rPr>
        <w:lastRenderedPageBreak/>
        <w:t xml:space="preserve">приложении </w:t>
      </w:r>
      <w:r>
        <w:rPr>
          <w:sz w:val="28"/>
          <w:szCs w:val="28"/>
        </w:rPr>
        <w:t>№</w:t>
      </w:r>
      <w:r w:rsidRPr="00C678A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678A6">
        <w:rPr>
          <w:sz w:val="28"/>
          <w:szCs w:val="28"/>
        </w:rPr>
        <w:t xml:space="preserve">, в рамках межведомственного информационного взаимодействия в течение </w:t>
      </w:r>
      <w:r>
        <w:rPr>
          <w:sz w:val="28"/>
          <w:szCs w:val="28"/>
        </w:rPr>
        <w:t>3</w:t>
      </w:r>
      <w:r w:rsidRPr="00C678A6">
        <w:rPr>
          <w:sz w:val="28"/>
          <w:szCs w:val="28"/>
        </w:rPr>
        <w:t xml:space="preserve"> рабочих дней со дня принятия заявки на участие в конкурсе (в случае непредставления заявителем справок об этом) готовит и направляет запросы:</w:t>
      </w:r>
      <w:proofErr w:type="gramEnd"/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 xml:space="preserve">5.1.5.1. </w:t>
      </w:r>
      <w:proofErr w:type="gramStart"/>
      <w:r w:rsidRPr="00C678A6">
        <w:rPr>
          <w:sz w:val="28"/>
          <w:szCs w:val="28"/>
        </w:rPr>
        <w:t>В Управление Федеральной налоговой службы по Кировской области о том, является ли глава крестьянского (фермерского) хозяйства учредителем (участником) коммерческой организации на дату подачи заявки на участие в конкурсе, а также о наличии (отсутствии) у заявителя просроченной задолженности по налогам (сборам) и начисленным по ним пеням и штрафам по состоянию на 1-е число месяца подачи заявки на участие в конкурсе.</w:t>
      </w:r>
      <w:proofErr w:type="gramEnd"/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5.1.5.2</w:t>
      </w:r>
      <w:r w:rsidRPr="00BE0FD2">
        <w:rPr>
          <w:sz w:val="28"/>
          <w:szCs w:val="28"/>
        </w:rPr>
        <w:t>. В отделение Пенсионного фонда Российской</w:t>
      </w:r>
      <w:r w:rsidRPr="00C678A6">
        <w:rPr>
          <w:sz w:val="28"/>
          <w:szCs w:val="28"/>
        </w:rPr>
        <w:t xml:space="preserve"> Федерации и Фонда социального страхования Российской Федерации, на учете в которых состоит заявитель, о наличии (отсутствии) у заявителя просроченной задолженности по страховым взносам и начисленным по ним пеням и штрафам по состоянию на 1-е число месяца подачи заявки на участие в конкурсе.</w:t>
      </w:r>
    </w:p>
    <w:p w:rsidR="0066479A" w:rsidRDefault="0066479A" w:rsidP="00664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DA">
        <w:rPr>
          <w:rFonts w:ascii="Times New Roman" w:hAnsi="Times New Roman" w:cs="Times New Roman"/>
          <w:sz w:val="28"/>
          <w:szCs w:val="28"/>
        </w:rPr>
        <w:t>5.1.6</w:t>
      </w:r>
      <w:r w:rsidRPr="00F916CD">
        <w:rPr>
          <w:rFonts w:ascii="Times New Roman" w:hAnsi="Times New Roman" w:cs="Times New Roman"/>
          <w:sz w:val="28"/>
          <w:szCs w:val="28"/>
        </w:rPr>
        <w:t xml:space="preserve">. Не позднее 5 рабочих дней </w:t>
      </w:r>
      <w:proofErr w:type="gramStart"/>
      <w:r w:rsidRPr="00F916C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916CD">
        <w:rPr>
          <w:rFonts w:ascii="Times New Roman" w:hAnsi="Times New Roman" w:cs="Times New Roman"/>
          <w:sz w:val="28"/>
          <w:szCs w:val="28"/>
        </w:rPr>
        <w:t xml:space="preserve"> срока приема заявок на участие в конкурсе направляет заявки, а также справку о том, что участники конкурса не являлись ранее победителями конкурсов на получение грантов на поддержку начинающих фермеров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16CD">
        <w:rPr>
          <w:rFonts w:ascii="Times New Roman" w:hAnsi="Times New Roman" w:cs="Times New Roman"/>
          <w:sz w:val="28"/>
          <w:szCs w:val="28"/>
        </w:rPr>
        <w:t xml:space="preserve"> семейных животноводческих ферм, в конкурсную комиссию</w:t>
      </w:r>
      <w:r w:rsidRPr="00F916CD">
        <w:rPr>
          <w:sz w:val="28"/>
          <w:szCs w:val="28"/>
        </w:rPr>
        <w:t>.</w:t>
      </w:r>
      <w:r w:rsidRPr="009A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5.1.7. Осуществляет организационно-техническое обеспечение работы конкурсной комиссии.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 xml:space="preserve">5.2. Конкурсная комиссия не позднее </w:t>
      </w:r>
      <w:r>
        <w:rPr>
          <w:sz w:val="28"/>
          <w:szCs w:val="28"/>
        </w:rPr>
        <w:t>5</w:t>
      </w:r>
      <w:r w:rsidRPr="00C678A6">
        <w:rPr>
          <w:sz w:val="28"/>
          <w:szCs w:val="28"/>
        </w:rPr>
        <w:t xml:space="preserve"> рабочих дней после получения от министерства заявок на участие в конкурсе: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5.2.1. Рассматривает:</w:t>
      </w:r>
    </w:p>
    <w:p w:rsidR="0066479A" w:rsidRPr="00BE0FD2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sz w:val="28"/>
          <w:szCs w:val="28"/>
        </w:rPr>
        <w:t>5.2.1.1.</w:t>
      </w:r>
      <w:r>
        <w:rPr>
          <w:sz w:val="28"/>
          <w:szCs w:val="28"/>
        </w:rPr>
        <w:t xml:space="preserve"> </w:t>
      </w:r>
      <w:r w:rsidRPr="00BE0FD2">
        <w:rPr>
          <w:sz w:val="28"/>
          <w:szCs w:val="28"/>
        </w:rPr>
        <w:t>Крестьянские (фермерские) хозяйства, подавшие заявки на участие в конкурсе</w:t>
      </w:r>
      <w:r>
        <w:rPr>
          <w:sz w:val="28"/>
          <w:szCs w:val="28"/>
        </w:rPr>
        <w:t>,</w:t>
      </w:r>
      <w:r w:rsidRPr="00BE0FD2">
        <w:rPr>
          <w:sz w:val="28"/>
          <w:szCs w:val="28"/>
        </w:rPr>
        <w:t xml:space="preserve"> на предмет соответствия требованиям, установленным разделом 3 настоящего Положения.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sz w:val="28"/>
          <w:szCs w:val="28"/>
        </w:rPr>
        <w:lastRenderedPageBreak/>
        <w:t>5.2.1.2. Заявки на участие в конкурсе на предмет</w:t>
      </w:r>
      <w:r w:rsidRPr="00C678A6">
        <w:rPr>
          <w:sz w:val="28"/>
          <w:szCs w:val="28"/>
        </w:rPr>
        <w:t xml:space="preserve"> соответствия требованиям, установленным разделом 4 настоящего Положения, с учетом заключений министерства</w:t>
      </w:r>
      <w:r w:rsidRPr="00141180">
        <w:rPr>
          <w:sz w:val="28"/>
          <w:szCs w:val="28"/>
        </w:rPr>
        <w:t>, подготовленных в соответствии</w:t>
      </w:r>
      <w:r w:rsidRPr="00C678A6">
        <w:rPr>
          <w:sz w:val="28"/>
          <w:szCs w:val="28"/>
        </w:rPr>
        <w:t xml:space="preserve"> с подпунктом 5.1.4 настоящего Положения.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5.2.2. Принимает по итогам рассмотрения одно из следующих решений: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 xml:space="preserve">5.2.2.1. </w:t>
      </w:r>
      <w:proofErr w:type="gramStart"/>
      <w:r w:rsidRPr="00C678A6">
        <w:rPr>
          <w:sz w:val="28"/>
          <w:szCs w:val="28"/>
        </w:rPr>
        <w:t>Об отказе заявителю в допуске к участию в конкурсе в случаях</w:t>
      </w:r>
      <w:proofErr w:type="gramEnd"/>
      <w:r w:rsidRPr="00C678A6">
        <w:rPr>
          <w:sz w:val="28"/>
          <w:szCs w:val="28"/>
        </w:rPr>
        <w:t>: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4423A">
        <w:rPr>
          <w:spacing w:val="-6"/>
          <w:sz w:val="28"/>
          <w:szCs w:val="28"/>
        </w:rPr>
        <w:t>несоответствия заявителя требованиям раздела 3 настоящего Положения;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неполноты представленных документов, несоответствия заявки требованиям, установленным разделом 4 настоящего Положения, наличия в документах противоречий, недостоверности сведений, изложенных в заявке и документах, несоблюдения сроков представления документов.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5.2.2.2. О допуске к участию в конкурсе заявителей, соответствующих требованиям раздел</w:t>
      </w:r>
      <w:r>
        <w:rPr>
          <w:sz w:val="28"/>
          <w:szCs w:val="28"/>
        </w:rPr>
        <w:t>а</w:t>
      </w:r>
      <w:r w:rsidRPr="00C678A6">
        <w:rPr>
          <w:sz w:val="28"/>
          <w:szCs w:val="28"/>
        </w:rPr>
        <w:t xml:space="preserve"> 3 настоящего Положения и </w:t>
      </w:r>
      <w:r w:rsidRPr="00C4423A">
        <w:rPr>
          <w:spacing w:val="-6"/>
          <w:sz w:val="28"/>
          <w:szCs w:val="28"/>
        </w:rPr>
        <w:t xml:space="preserve">представивших заявки, </w:t>
      </w:r>
      <w:r>
        <w:rPr>
          <w:spacing w:val="-6"/>
          <w:sz w:val="28"/>
          <w:szCs w:val="28"/>
        </w:rPr>
        <w:t>отвечающие</w:t>
      </w:r>
      <w:r w:rsidRPr="00C4423A">
        <w:rPr>
          <w:spacing w:val="-6"/>
          <w:sz w:val="28"/>
          <w:szCs w:val="28"/>
        </w:rPr>
        <w:t xml:space="preserve"> требованиям раздела 4 настоящего Положения.</w:t>
      </w:r>
    </w:p>
    <w:p w:rsidR="0066479A" w:rsidRPr="00C678A6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8A6">
        <w:rPr>
          <w:sz w:val="28"/>
          <w:szCs w:val="28"/>
        </w:rPr>
        <w:t>5.2.3. Готовит проект протокола заседания конкурсной комиссии.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678A6">
        <w:rPr>
          <w:sz w:val="28"/>
          <w:szCs w:val="28"/>
        </w:rPr>
        <w:t xml:space="preserve">5.3. Министерство направляет заявителям, подавшим заявки на участие в конкурсе, письменные уведомления о решениях, принятых по результатам </w:t>
      </w:r>
      <w:r w:rsidRPr="00C4423A">
        <w:rPr>
          <w:spacing w:val="-6"/>
          <w:sz w:val="28"/>
          <w:szCs w:val="28"/>
        </w:rPr>
        <w:t xml:space="preserve">рассмотрения их заявок, в течение </w:t>
      </w:r>
      <w:r>
        <w:rPr>
          <w:spacing w:val="-6"/>
          <w:sz w:val="28"/>
          <w:szCs w:val="28"/>
        </w:rPr>
        <w:t>5</w:t>
      </w:r>
      <w:r w:rsidRPr="00C4423A">
        <w:rPr>
          <w:spacing w:val="-6"/>
          <w:sz w:val="28"/>
          <w:szCs w:val="28"/>
        </w:rPr>
        <w:t xml:space="preserve"> рабочих дней после принятия решений.</w:t>
      </w:r>
    </w:p>
    <w:p w:rsidR="0066479A" w:rsidRDefault="0066479A" w:rsidP="0066479A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spacing w:val="-6"/>
          <w:sz w:val="28"/>
          <w:szCs w:val="28"/>
        </w:rPr>
      </w:pPr>
    </w:p>
    <w:p w:rsidR="0066479A" w:rsidRDefault="0066479A" w:rsidP="0066479A">
      <w:pPr>
        <w:tabs>
          <w:tab w:val="left" w:pos="993"/>
          <w:tab w:val="left" w:pos="1276"/>
        </w:tabs>
        <w:autoSpaceDE w:val="0"/>
        <w:autoSpaceDN w:val="0"/>
        <w:adjustRightInd w:val="0"/>
        <w:ind w:left="993" w:hanging="284"/>
        <w:jc w:val="both"/>
        <w:rPr>
          <w:b/>
          <w:sz w:val="28"/>
          <w:szCs w:val="28"/>
        </w:rPr>
      </w:pPr>
      <w:r w:rsidRPr="007C094E">
        <w:rPr>
          <w:b/>
          <w:sz w:val="28"/>
          <w:szCs w:val="28"/>
        </w:rPr>
        <w:t xml:space="preserve">6. Оценка и сопоставление заявок на участие в конкурсе и </w:t>
      </w:r>
      <w:proofErr w:type="spellStart"/>
      <w:r w:rsidRPr="007C094E">
        <w:rPr>
          <w:b/>
          <w:sz w:val="28"/>
          <w:szCs w:val="28"/>
        </w:rPr>
        <w:t>определ</w:t>
      </w:r>
      <w:proofErr w:type="gramStart"/>
      <w:r w:rsidRPr="007C094E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   </w:t>
      </w:r>
      <w:proofErr w:type="spellStart"/>
      <w:r w:rsidRPr="007C094E">
        <w:rPr>
          <w:b/>
          <w:sz w:val="28"/>
          <w:szCs w:val="28"/>
        </w:rPr>
        <w:t>ние</w:t>
      </w:r>
      <w:proofErr w:type="spellEnd"/>
      <w:r w:rsidRPr="007C094E">
        <w:rPr>
          <w:b/>
          <w:sz w:val="28"/>
          <w:szCs w:val="28"/>
        </w:rPr>
        <w:t xml:space="preserve"> победителей конкурса</w:t>
      </w:r>
    </w:p>
    <w:p w:rsidR="0066479A" w:rsidRPr="007C094E" w:rsidRDefault="0066479A" w:rsidP="0066479A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 xml:space="preserve">6.1. Конкурс проводится в </w:t>
      </w:r>
      <w:r>
        <w:rPr>
          <w:sz w:val="28"/>
          <w:szCs w:val="28"/>
        </w:rPr>
        <w:t>2</w:t>
      </w:r>
      <w:r w:rsidRPr="00C4423A">
        <w:rPr>
          <w:sz w:val="28"/>
          <w:szCs w:val="28"/>
        </w:rPr>
        <w:t xml:space="preserve"> этапа: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 xml:space="preserve">6.1.1. На первом этапе конкурсная комиссия рассматривает поступившие заявки в течение </w:t>
      </w:r>
      <w:r>
        <w:rPr>
          <w:sz w:val="28"/>
          <w:szCs w:val="28"/>
        </w:rPr>
        <w:t>5</w:t>
      </w:r>
      <w:r w:rsidRPr="00C4423A">
        <w:rPr>
          <w:sz w:val="28"/>
          <w:szCs w:val="28"/>
        </w:rPr>
        <w:t xml:space="preserve"> рабочих дней после принятия решения о допуске</w:t>
      </w:r>
      <w:r>
        <w:rPr>
          <w:sz w:val="28"/>
          <w:szCs w:val="28"/>
        </w:rPr>
        <w:t xml:space="preserve"> заявителей</w:t>
      </w:r>
      <w:r w:rsidRPr="00C4423A">
        <w:rPr>
          <w:sz w:val="28"/>
          <w:szCs w:val="28"/>
        </w:rPr>
        <w:t xml:space="preserve"> к участию в конкурсе, оценивает крестьянские (фермерские) хозяйства по критериям, изложенным в приложении </w:t>
      </w:r>
      <w:r>
        <w:rPr>
          <w:sz w:val="28"/>
          <w:szCs w:val="28"/>
        </w:rPr>
        <w:t>№</w:t>
      </w:r>
      <w:r w:rsidRPr="00C4423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4423A">
        <w:rPr>
          <w:sz w:val="28"/>
          <w:szCs w:val="28"/>
        </w:rPr>
        <w:t>, принимает решение о допуске заявителей ко второму этапу конкурса.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>Ко второму этапу конкурса допускаются заявители, набравшие по итогам первого этапа конкурса не менее 30 баллов.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lastRenderedPageBreak/>
        <w:t>6.1.2. На втором этапе конкурса конкурсная комиссия проводит устное собеседование с заявителем по представленному им на конкурс бизнес-плану.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 xml:space="preserve">Оценка бизнес-плана проводится в соответствии с критериями оценки, изложенными в приложении </w:t>
      </w:r>
      <w:r>
        <w:rPr>
          <w:sz w:val="28"/>
          <w:szCs w:val="28"/>
        </w:rPr>
        <w:t>№</w:t>
      </w:r>
      <w:r w:rsidRPr="00C4423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4423A">
        <w:rPr>
          <w:sz w:val="28"/>
          <w:szCs w:val="28"/>
        </w:rPr>
        <w:t>.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 xml:space="preserve">Второй этап конкурса проводится в течение </w:t>
      </w:r>
      <w:r>
        <w:rPr>
          <w:sz w:val="28"/>
          <w:szCs w:val="28"/>
        </w:rPr>
        <w:t>3</w:t>
      </w:r>
      <w:r w:rsidRPr="00C4423A">
        <w:rPr>
          <w:sz w:val="28"/>
          <w:szCs w:val="28"/>
        </w:rPr>
        <w:t xml:space="preserve"> рабочих дней после завершения первого этапа конкурса.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 xml:space="preserve">Конкурсная комиссия по результатам устного собеседования с заявителем по представленному им на конкурс бизнес-плану вправе путем голосования принять решение не проводить оценку бизнес-плана заявителя в случае выявления в процессе собеседования ложных, недостоверных, противоречивых сведений, установленных путем сопоставления бизнес-плана и представленных на конкурс документов. Такое решение должно быть принято </w:t>
      </w:r>
      <w:r w:rsidRPr="0098270A">
        <w:rPr>
          <w:spacing w:val="-6"/>
          <w:sz w:val="28"/>
          <w:szCs w:val="28"/>
        </w:rPr>
        <w:t>большинством голосов членов конкурсной комиссии, присутствующих на заседании.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 xml:space="preserve">6.2. Конкурсная комиссия в течение </w:t>
      </w:r>
      <w:r>
        <w:rPr>
          <w:sz w:val="28"/>
          <w:szCs w:val="28"/>
        </w:rPr>
        <w:t>3</w:t>
      </w:r>
      <w:r w:rsidRPr="00C4423A">
        <w:rPr>
          <w:sz w:val="28"/>
          <w:szCs w:val="28"/>
        </w:rPr>
        <w:t xml:space="preserve"> рабочих дней после проведения второго этапа конкурса: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>6.2.1. Определяет в соответствии с общим количеством баллов, полученных заявителем по итогам первого и второго этапов конкурса, место каждого заявителя в рейтинге. При этом более высокое итоговое место присваивается заявителю, набравшему в сумме наибольшее количество баллов.</w:t>
      </w:r>
    </w:p>
    <w:p w:rsidR="0066479A" w:rsidRP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6479A">
        <w:rPr>
          <w:spacing w:val="-10"/>
          <w:sz w:val="28"/>
          <w:szCs w:val="28"/>
        </w:rPr>
        <w:t>Если 2 или более заявителя набрали одинаковое количество баллов, то итоговое место определяется по значению критериев оценки крестьянского (фермерского) хозяйства согласно их очередности, установленной приложением № 3.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sz w:val="28"/>
          <w:szCs w:val="28"/>
        </w:rPr>
        <w:t>6.2.2. Из перечня заявок, сформированного по мере уменьшения суммы</w:t>
      </w:r>
      <w:r w:rsidRPr="00C4423A">
        <w:rPr>
          <w:sz w:val="28"/>
          <w:szCs w:val="28"/>
        </w:rPr>
        <w:t xml:space="preserve"> баллов, признает победителями конкурса заявки, начиная с первой, реализация которых предполагает предоставление грантов в пределах суммы, установленной для текущего отбора.</w:t>
      </w:r>
    </w:p>
    <w:p w:rsidR="0066479A" w:rsidRPr="00BE0FD2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sz w:val="28"/>
          <w:szCs w:val="28"/>
        </w:rPr>
        <w:lastRenderedPageBreak/>
        <w:t>6.2.3. Определяет размер гранта на развитие семейной животноводческой фермы, предоставляемого конкретному заявителю, с учетом его собственных средств и плана расходов, представленного заявителем, в пределах максимального размера гранта, установленного пунктом 5 Порядка предоставления грантов из областного бюджета крестьянским (фермерским) хозяйствам на развитие семейных животноводческих ферм</w:t>
      </w:r>
      <w:r>
        <w:rPr>
          <w:sz w:val="28"/>
          <w:szCs w:val="28"/>
        </w:rPr>
        <w:t>, утвержденного настоящим  постановлением.</w:t>
      </w:r>
    </w:p>
    <w:p w:rsidR="0066479A" w:rsidRPr="00B51679" w:rsidRDefault="0066479A" w:rsidP="0066479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FD2">
        <w:rPr>
          <w:sz w:val="28"/>
          <w:szCs w:val="28"/>
        </w:rPr>
        <w:t xml:space="preserve">6.3. Победители конкурса в течение </w:t>
      </w:r>
      <w:r>
        <w:rPr>
          <w:sz w:val="28"/>
          <w:szCs w:val="28"/>
        </w:rPr>
        <w:t>10</w:t>
      </w:r>
      <w:r w:rsidRPr="00BE0FD2">
        <w:rPr>
          <w:sz w:val="28"/>
          <w:szCs w:val="28"/>
        </w:rPr>
        <w:t xml:space="preserve"> рабочих дней со дня признания их победителями конкурса заключают соглашение с министерством (далее</w:t>
      </w:r>
      <w:r>
        <w:rPr>
          <w:sz w:val="28"/>
          <w:szCs w:val="28"/>
        </w:rPr>
        <w:t xml:space="preserve"> – соглашение), </w:t>
      </w:r>
      <w:proofErr w:type="gramStart"/>
      <w:r>
        <w:rPr>
          <w:sz w:val="28"/>
          <w:szCs w:val="28"/>
        </w:rPr>
        <w:t>предусматривающее</w:t>
      </w:r>
      <w:proofErr w:type="gramEnd"/>
      <w:r>
        <w:rPr>
          <w:sz w:val="28"/>
          <w:szCs w:val="28"/>
        </w:rPr>
        <w:t xml:space="preserve"> в том числе целевые показатели результативности предоставления гранта и их значения, определенные министерством. 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 xml:space="preserve">Если победители конкурса не заключат указанное соглашение в установленный срок, конкурсная комиссия в течение </w:t>
      </w:r>
      <w:r>
        <w:rPr>
          <w:sz w:val="28"/>
          <w:szCs w:val="28"/>
        </w:rPr>
        <w:t>5</w:t>
      </w:r>
      <w:r w:rsidRPr="00C4423A">
        <w:rPr>
          <w:sz w:val="28"/>
          <w:szCs w:val="28"/>
        </w:rPr>
        <w:t xml:space="preserve"> рабочих дней со дня истечения установленного срока для заключения соглашения отменяет решение о признании заявителя победителем конкурса</w:t>
      </w:r>
      <w:r>
        <w:rPr>
          <w:sz w:val="28"/>
          <w:szCs w:val="28"/>
        </w:rPr>
        <w:t xml:space="preserve">. </w:t>
      </w:r>
    </w:p>
    <w:p w:rsidR="0066479A" w:rsidRPr="00BE0FD2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sz w:val="28"/>
          <w:szCs w:val="28"/>
        </w:rPr>
        <w:t xml:space="preserve">6.4. Не позднее </w:t>
      </w:r>
      <w:r>
        <w:rPr>
          <w:sz w:val="28"/>
          <w:szCs w:val="28"/>
        </w:rPr>
        <w:t>5</w:t>
      </w:r>
      <w:r w:rsidRPr="00BE0FD2">
        <w:rPr>
          <w:sz w:val="28"/>
          <w:szCs w:val="28"/>
        </w:rPr>
        <w:t xml:space="preserve"> рабочих дней со дня отмены конкурсной комиссией решения о признании заявителя победителем конкурса конкурсная комиссия признает в соответствии с</w:t>
      </w:r>
      <w:r>
        <w:rPr>
          <w:sz w:val="28"/>
          <w:szCs w:val="28"/>
        </w:rPr>
        <w:t xml:space="preserve"> </w:t>
      </w:r>
      <w:r w:rsidRPr="00BE0FD2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E0FD2">
        <w:rPr>
          <w:sz w:val="28"/>
          <w:szCs w:val="28"/>
        </w:rPr>
        <w:t xml:space="preserve"> 6.2 настоящего Положения победителя</w:t>
      </w:r>
      <w:r>
        <w:rPr>
          <w:sz w:val="28"/>
          <w:szCs w:val="28"/>
        </w:rPr>
        <w:t>ми</w:t>
      </w:r>
      <w:r w:rsidRPr="00BE0FD2">
        <w:rPr>
          <w:sz w:val="28"/>
          <w:szCs w:val="28"/>
        </w:rPr>
        <w:t xml:space="preserve"> конкурса заявител</w:t>
      </w:r>
      <w:r>
        <w:rPr>
          <w:sz w:val="28"/>
          <w:szCs w:val="28"/>
        </w:rPr>
        <w:t>ей</w:t>
      </w:r>
      <w:r w:rsidRPr="00BE0FD2">
        <w:rPr>
          <w:sz w:val="28"/>
          <w:szCs w:val="28"/>
        </w:rPr>
        <w:t>, которые не были признаны победителями конкурса в соответствии с подпунктом 6.2.2 настоящего Положения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0FD2">
        <w:rPr>
          <w:sz w:val="28"/>
          <w:szCs w:val="28"/>
        </w:rPr>
        <w:t xml:space="preserve">6.5. Министерство в течение </w:t>
      </w:r>
      <w:r>
        <w:rPr>
          <w:sz w:val="28"/>
          <w:szCs w:val="28"/>
        </w:rPr>
        <w:t>5</w:t>
      </w:r>
      <w:r w:rsidRPr="00BE0FD2">
        <w:rPr>
          <w:sz w:val="28"/>
          <w:szCs w:val="28"/>
        </w:rPr>
        <w:t xml:space="preserve"> рабочих дней после принятия конкурсной комиссией соответствующих решений: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>направляет заявителям письменные уведомления о решениях, принятых по результатам их участия в конкурсе;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>направляет или вручает победителям конкурса сертификаты, подготовленные</w:t>
      </w:r>
      <w:r>
        <w:rPr>
          <w:sz w:val="28"/>
          <w:szCs w:val="28"/>
        </w:rPr>
        <w:t xml:space="preserve"> согласно приложению</w:t>
      </w:r>
      <w:r w:rsidRPr="00C4423A">
        <w:rPr>
          <w:sz w:val="28"/>
          <w:szCs w:val="28"/>
        </w:rPr>
        <w:t xml:space="preserve"> </w:t>
      </w:r>
      <w:r>
        <w:rPr>
          <w:sz w:val="28"/>
          <w:szCs w:val="28"/>
        </w:rPr>
        <w:t>№ 7.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>6.6. Документы, представленные заявителями, не возвращаются.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>6.7. В случае если установленным требованиям соответству</w:t>
      </w:r>
      <w:r>
        <w:rPr>
          <w:sz w:val="28"/>
          <w:szCs w:val="28"/>
        </w:rPr>
        <w:t>ю</w:t>
      </w:r>
      <w:r w:rsidRPr="00C4423A">
        <w:rPr>
          <w:sz w:val="28"/>
          <w:szCs w:val="28"/>
        </w:rPr>
        <w:t xml:space="preserve">т единственный заявитель и поданная им заявка, конкурсная комиссия </w:t>
      </w:r>
      <w:r w:rsidRPr="00C4423A">
        <w:rPr>
          <w:sz w:val="28"/>
          <w:szCs w:val="28"/>
        </w:rPr>
        <w:lastRenderedPageBreak/>
        <w:t>признает такого заявителя победителем конкурса при выполнении одновременно следующих условий:</w:t>
      </w:r>
    </w:p>
    <w:p w:rsidR="0066479A" w:rsidRPr="00C4423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 xml:space="preserve">результат оценки крестьянского (фермерского) хозяйства по критериям, указанным в приложении </w:t>
      </w:r>
      <w:r>
        <w:rPr>
          <w:sz w:val="28"/>
          <w:szCs w:val="28"/>
        </w:rPr>
        <w:t>№</w:t>
      </w:r>
      <w:r w:rsidRPr="00C4423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4423A">
        <w:rPr>
          <w:sz w:val="28"/>
          <w:szCs w:val="28"/>
        </w:rPr>
        <w:t xml:space="preserve">, составляет не </w:t>
      </w:r>
      <w:proofErr w:type="gramStart"/>
      <w:r w:rsidRPr="00C4423A">
        <w:rPr>
          <w:sz w:val="28"/>
          <w:szCs w:val="28"/>
        </w:rPr>
        <w:t>менее минимального</w:t>
      </w:r>
      <w:proofErr w:type="gramEnd"/>
      <w:r w:rsidRPr="00C4423A">
        <w:rPr>
          <w:sz w:val="28"/>
          <w:szCs w:val="28"/>
        </w:rPr>
        <w:t xml:space="preserve"> количества баллов, установленных подпункт</w:t>
      </w:r>
      <w:r>
        <w:rPr>
          <w:sz w:val="28"/>
          <w:szCs w:val="28"/>
        </w:rPr>
        <w:t>ом</w:t>
      </w:r>
      <w:r w:rsidRPr="00C4423A">
        <w:rPr>
          <w:sz w:val="28"/>
          <w:szCs w:val="28"/>
        </w:rPr>
        <w:t xml:space="preserve"> 6.1.1 настоящего Положения;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23A">
        <w:rPr>
          <w:sz w:val="28"/>
          <w:szCs w:val="28"/>
        </w:rPr>
        <w:t xml:space="preserve">по результатам второго этапа конкурса бизнес-план заявителя оценен конкурсной комиссией по критериям оценки, изложенным в приложении </w:t>
      </w:r>
      <w:r>
        <w:rPr>
          <w:sz w:val="28"/>
          <w:szCs w:val="28"/>
        </w:rPr>
        <w:t>№</w:t>
      </w:r>
      <w:r w:rsidRPr="00C4423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4423A">
        <w:rPr>
          <w:sz w:val="28"/>
          <w:szCs w:val="28"/>
        </w:rPr>
        <w:t>.</w:t>
      </w:r>
    </w:p>
    <w:p w:rsidR="0066479A" w:rsidRDefault="0066479A" w:rsidP="0066479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479A" w:rsidRDefault="0066479A" w:rsidP="0066479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147">
        <w:rPr>
          <w:rFonts w:ascii="Times New Roman" w:hAnsi="Times New Roman" w:cs="Times New Roman"/>
          <w:b/>
          <w:sz w:val="28"/>
          <w:szCs w:val="28"/>
        </w:rPr>
        <w:t>7. Порядок обжалования результатов конкурса</w:t>
      </w:r>
    </w:p>
    <w:p w:rsidR="0066479A" w:rsidRPr="00BF1147" w:rsidRDefault="0066479A" w:rsidP="0066479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7.1. Заявители могут обжаловать действия или бездействие гражданских служащих министерства, участвовавших в проведении конкурса, или конкурсной комиссии путем направления жалобы председателю конкурсной комиссии, министру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Кировской области </w:t>
      </w:r>
      <w:r w:rsidRPr="00AC1D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инистр) либо заместителю министра</w:t>
      </w:r>
      <w:r w:rsidRPr="00FB6D19">
        <w:rPr>
          <w:rFonts w:ascii="Times New Roman" w:hAnsi="Times New Roman" w:cs="Times New Roman"/>
          <w:sz w:val="28"/>
          <w:szCs w:val="28"/>
        </w:rPr>
        <w:t>, путем</w:t>
      </w:r>
      <w:r w:rsidRPr="00AC1DC0">
        <w:rPr>
          <w:rFonts w:ascii="Times New Roman" w:hAnsi="Times New Roman" w:cs="Times New Roman"/>
          <w:sz w:val="28"/>
          <w:szCs w:val="28"/>
        </w:rPr>
        <w:t xml:space="preserve"> личного обращения к министру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C0">
        <w:rPr>
          <w:rFonts w:ascii="Times New Roman" w:hAnsi="Times New Roman" w:cs="Times New Roman"/>
          <w:sz w:val="28"/>
          <w:szCs w:val="28"/>
        </w:rPr>
        <w:t xml:space="preserve">(заместителю министра) или направления письменного обращения в министерство по месту его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C1DC0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на адрес </w:t>
      </w:r>
      <w:r w:rsidRPr="00010CDE">
        <w:rPr>
          <w:rFonts w:ascii="Times New Roman" w:hAnsi="Times New Roman" w:cs="Times New Roman"/>
          <w:spacing w:val="-4"/>
          <w:sz w:val="28"/>
          <w:szCs w:val="28"/>
        </w:rPr>
        <w:t>электронной почты министерства</w:t>
      </w:r>
      <w:r w:rsidRPr="00AC1DC0">
        <w:rPr>
          <w:rFonts w:ascii="Times New Roman" w:hAnsi="Times New Roman" w:cs="Times New Roman"/>
          <w:sz w:val="28"/>
          <w:szCs w:val="28"/>
        </w:rPr>
        <w:t>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7.2. Личный прием</w:t>
      </w:r>
      <w:r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Pr="00AC1DC0">
        <w:rPr>
          <w:rFonts w:ascii="Times New Roman" w:hAnsi="Times New Roman" w:cs="Times New Roman"/>
          <w:sz w:val="28"/>
          <w:szCs w:val="28"/>
        </w:rPr>
        <w:t xml:space="preserve">проводится министром (заместителем министра)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1DC0">
        <w:rPr>
          <w:rFonts w:ascii="Times New Roman" w:hAnsi="Times New Roman" w:cs="Times New Roman"/>
          <w:sz w:val="28"/>
          <w:szCs w:val="28"/>
        </w:rPr>
        <w:t>нтернет-сайте министерства.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Гражданский служащий, осуществляющий запись заявителей на личный прием, информирует заявителя о дате, времени, месте приема, должности, фамилии, имени и отчестве министра (заместителя министра), осуществляющего прием заявителей.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7.3. Жалоба должна содержать следующую информацию: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 xml:space="preserve">7.3.1. Фамилию, имя, </w:t>
      </w:r>
      <w:r w:rsidRPr="00BE0FD2">
        <w:rPr>
          <w:rFonts w:ascii="Times New Roman" w:hAnsi="Times New Roman" w:cs="Times New Roman"/>
          <w:sz w:val="28"/>
          <w:szCs w:val="28"/>
        </w:rPr>
        <w:t>отчество (при наличии) гражданина, подающего</w:t>
      </w:r>
      <w:r w:rsidRPr="00AC1DC0">
        <w:rPr>
          <w:rFonts w:ascii="Times New Roman" w:hAnsi="Times New Roman" w:cs="Times New Roman"/>
          <w:sz w:val="28"/>
          <w:szCs w:val="28"/>
        </w:rPr>
        <w:t xml:space="preserve"> жалобу, его место жительства, основной государственный регистрационный </w:t>
      </w:r>
      <w:r w:rsidRPr="00AC1DC0">
        <w:rPr>
          <w:rFonts w:ascii="Times New Roman" w:hAnsi="Times New Roman" w:cs="Times New Roman"/>
          <w:sz w:val="28"/>
          <w:szCs w:val="28"/>
        </w:rPr>
        <w:lastRenderedPageBreak/>
        <w:t>номер индивидуального предпринимателя.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 xml:space="preserve">7.3.2. </w:t>
      </w:r>
      <w:proofErr w:type="gramStart"/>
      <w:r w:rsidRPr="00AC1DC0">
        <w:rPr>
          <w:rFonts w:ascii="Times New Roman" w:hAnsi="Times New Roman" w:cs="Times New Roman"/>
          <w:sz w:val="28"/>
          <w:szCs w:val="28"/>
        </w:rPr>
        <w:t xml:space="preserve">Должность, фамилию, имя и </w:t>
      </w:r>
      <w:r w:rsidRPr="00BE0FD2">
        <w:rPr>
          <w:rFonts w:ascii="Times New Roman" w:hAnsi="Times New Roman" w:cs="Times New Roman"/>
          <w:sz w:val="28"/>
          <w:szCs w:val="28"/>
        </w:rPr>
        <w:t>отчество (при наличии) гражданского</w:t>
      </w:r>
      <w:r w:rsidRPr="00AC1DC0">
        <w:rPr>
          <w:rFonts w:ascii="Times New Roman" w:hAnsi="Times New Roman" w:cs="Times New Roman"/>
          <w:sz w:val="28"/>
          <w:szCs w:val="28"/>
        </w:rPr>
        <w:t xml:space="preserve"> служащего (при наличии информации), решение, действие (бездействие) которого нарушает, по мнению заявителя, его права или законные интересы.</w:t>
      </w:r>
      <w:proofErr w:type="gramEnd"/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7.3.3. Суть нарушенных прав или законных интересов, противоправного, по мнению заявителя, решения или действия (бездействия).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7.3.4. Сведения о способе информирования заявителя о принятых по результатам рассмотрения его жалобы</w:t>
      </w:r>
      <w:r w:rsidRPr="00BF1147">
        <w:rPr>
          <w:rFonts w:ascii="Times New Roman" w:hAnsi="Times New Roman" w:cs="Times New Roman"/>
          <w:sz w:val="28"/>
          <w:szCs w:val="28"/>
        </w:rPr>
        <w:t xml:space="preserve"> </w:t>
      </w:r>
      <w:r w:rsidRPr="00AC1DC0">
        <w:rPr>
          <w:rFonts w:ascii="Times New Roman" w:hAnsi="Times New Roman" w:cs="Times New Roman"/>
          <w:sz w:val="28"/>
          <w:szCs w:val="28"/>
        </w:rPr>
        <w:t>мерах.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7.3.5. Почтовый адрес или адрес электронной почты, по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C1DC0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на жалобу.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7.3.6. Подпись лица, подавшего жалобу.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7.3.7. Дату составления жалобы.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7.4. Лицо, подавшее жалобу, вправе приложить к ней необходимые документы и материалы в электронной форме либо направить указанные документы и материалы или их копии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Pr="00AC1DC0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 xml:space="preserve">7.5. Ответ на жалобу не дается в случаях, указанных в статье 11 Федерального закона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1DC0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D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DC0">
        <w:rPr>
          <w:rFonts w:ascii="Times New Roman" w:hAnsi="Times New Roman" w:cs="Times New Roman"/>
          <w:sz w:val="28"/>
          <w:szCs w:val="28"/>
        </w:rPr>
        <w:t>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7.6. При рассмотрении жалобы лицо, подавшее жалобу, имеет право: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7.6.1.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7.6.2.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66479A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7.6.3. Получать ответ, содержащий результаты рассмотрения жалобы, за исключением случаев, указанных в пункте 7.5 настоящего Положения.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lastRenderedPageBreak/>
        <w:t>7.6.4. Обращаться с жалобой в суд на принятое по жалобе решение или на совершенное в связи с ее рассмотрением действие (бездействие).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7.6.5. Обращаться с заявлением о прекращении рассмотрения жалобы.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7.7. Министерство: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 xml:space="preserve">7.7.1. Рассматривает жалобу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AC1DC0">
        <w:rPr>
          <w:rFonts w:ascii="Times New Roman" w:hAnsi="Times New Roman" w:cs="Times New Roman"/>
          <w:sz w:val="28"/>
          <w:szCs w:val="28"/>
        </w:rPr>
        <w:t xml:space="preserve">дней со дня ее регистрации в министерстве. Указанный срок может быть продлен по решению министра в случаях и порядке, предусмотренных частью 2 статьи 12 Федерального закона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1DC0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D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DC0">
        <w:rPr>
          <w:rFonts w:ascii="Times New Roman" w:hAnsi="Times New Roman" w:cs="Times New Roman"/>
          <w:sz w:val="28"/>
          <w:szCs w:val="28"/>
        </w:rPr>
        <w:t>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7.7.2. Готовит ответ на жалобу, содержащий разъяснения результатов рассмотрения жалобы и принятые в отношении должностных лиц министерства меры в случае наличия основания для их применения.</w:t>
      </w:r>
    </w:p>
    <w:p w:rsidR="0066479A" w:rsidRPr="00AC1DC0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 xml:space="preserve">7.7.3. </w:t>
      </w:r>
      <w:proofErr w:type="gramStart"/>
      <w:r w:rsidRPr="00AC1DC0">
        <w:rPr>
          <w:rFonts w:ascii="Times New Roman" w:hAnsi="Times New Roman" w:cs="Times New Roman"/>
          <w:sz w:val="28"/>
          <w:szCs w:val="28"/>
        </w:rPr>
        <w:t>Направляет ответ на жалобу тем же способом, которым она была направлена, по адресу, с которого она была направлена, если иной способ и (или) адрес для направления ответа не указаны в жалобе.</w:t>
      </w:r>
      <w:proofErr w:type="gramEnd"/>
    </w:p>
    <w:p w:rsidR="0066479A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7.8. В случае подтверждения в ходе проведения проверок изложенных в жалобе фактов неправомерных действий (бездействия) или решений гражданских служащих министерства, совершенных или принятых в ходе проведения конкурса, министр принимает меры по привлечению виновных гражданских служащих</w:t>
      </w:r>
      <w:r w:rsidRPr="00BF1147">
        <w:rPr>
          <w:rFonts w:ascii="Times New Roman" w:hAnsi="Times New Roman" w:cs="Times New Roman"/>
          <w:sz w:val="28"/>
          <w:szCs w:val="28"/>
        </w:rPr>
        <w:t xml:space="preserve"> </w:t>
      </w:r>
      <w:r w:rsidRPr="00AC1DC0">
        <w:rPr>
          <w:rFonts w:ascii="Times New Roman" w:hAnsi="Times New Roman" w:cs="Times New Roman"/>
          <w:sz w:val="28"/>
          <w:szCs w:val="28"/>
        </w:rPr>
        <w:t>к ответственности.</w:t>
      </w:r>
    </w:p>
    <w:p w:rsidR="0066479A" w:rsidRPr="00AC1DC0" w:rsidRDefault="0066479A" w:rsidP="00664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9A" w:rsidRDefault="0066479A" w:rsidP="006647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147">
        <w:rPr>
          <w:rFonts w:ascii="Times New Roman" w:hAnsi="Times New Roman" w:cs="Times New Roman"/>
          <w:b/>
          <w:sz w:val="28"/>
          <w:szCs w:val="28"/>
        </w:rPr>
        <w:t>8. Порядок внесения изменений в план расходов</w:t>
      </w:r>
    </w:p>
    <w:p w:rsidR="0066479A" w:rsidRPr="00BF1147" w:rsidRDefault="0066479A" w:rsidP="006647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9A" w:rsidRPr="00AC1DC0" w:rsidRDefault="0066479A" w:rsidP="00664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 xml:space="preserve">8.1. Победитель конкурса имеет право внести изменения в план расходов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1DC0">
        <w:rPr>
          <w:rFonts w:ascii="Times New Roman" w:hAnsi="Times New Roman" w:cs="Times New Roman"/>
          <w:sz w:val="28"/>
          <w:szCs w:val="28"/>
        </w:rPr>
        <w:t xml:space="preserve"> раз в течение периода реализации плана расходов.</w:t>
      </w:r>
    </w:p>
    <w:p w:rsidR="0066479A" w:rsidRPr="00AC1DC0" w:rsidRDefault="0066479A" w:rsidP="00664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8.2. Внесение изменений в план расходов производится путем направления победителем конкурса в конкурсную комиссию следующих документов:</w:t>
      </w:r>
    </w:p>
    <w:p w:rsidR="0066479A" w:rsidRPr="00AC1DC0" w:rsidRDefault="0066479A" w:rsidP="00664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ходатайства о внесении изменений в план расходов, включающего обоснование необходимости предполагаемых изменений;</w:t>
      </w:r>
    </w:p>
    <w:p w:rsidR="0066479A" w:rsidRPr="00AC1DC0" w:rsidRDefault="0066479A" w:rsidP="00664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>изменений, вносимых в план расходов.</w:t>
      </w:r>
    </w:p>
    <w:p w:rsidR="0066479A" w:rsidRDefault="0066479A" w:rsidP="00664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C0">
        <w:rPr>
          <w:rFonts w:ascii="Times New Roman" w:hAnsi="Times New Roman" w:cs="Times New Roman"/>
          <w:sz w:val="28"/>
          <w:szCs w:val="28"/>
        </w:rPr>
        <w:t xml:space="preserve">8.3. Изменение плана расходов в пределах сумм предоставленного </w:t>
      </w:r>
      <w:r w:rsidRPr="00AC1DC0">
        <w:rPr>
          <w:rFonts w:ascii="Times New Roman" w:hAnsi="Times New Roman" w:cs="Times New Roman"/>
          <w:sz w:val="28"/>
          <w:szCs w:val="28"/>
        </w:rPr>
        <w:lastRenderedPageBreak/>
        <w:t>гранта подлежит согласованию с конкурсной комиссией.</w:t>
      </w:r>
    </w:p>
    <w:p w:rsidR="0066479A" w:rsidRDefault="0066479A" w:rsidP="006647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E77" w:rsidRDefault="0066479A" w:rsidP="0066479A">
      <w:pPr>
        <w:pStyle w:val="ConsPlusNormal"/>
        <w:tabs>
          <w:tab w:val="left" w:pos="7088"/>
        </w:tabs>
        <w:spacing w:line="360" w:lineRule="auto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325E77" w:rsidSect="0066479A"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18" w:rsidRDefault="00C50E18" w:rsidP="0066479A">
      <w:r>
        <w:separator/>
      </w:r>
    </w:p>
  </w:endnote>
  <w:endnote w:type="continuationSeparator" w:id="0">
    <w:p w:rsidR="00C50E18" w:rsidRDefault="00C50E18" w:rsidP="0066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18" w:rsidRDefault="00C50E18" w:rsidP="0066479A">
      <w:r>
        <w:separator/>
      </w:r>
    </w:p>
  </w:footnote>
  <w:footnote w:type="continuationSeparator" w:id="0">
    <w:p w:rsidR="00C50E18" w:rsidRDefault="00C50E18" w:rsidP="0066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139585"/>
      <w:docPartObj>
        <w:docPartGallery w:val="Page Numbers (Top of Page)"/>
        <w:docPartUnique/>
      </w:docPartObj>
    </w:sdtPr>
    <w:sdtEndPr/>
    <w:sdtContent>
      <w:p w:rsidR="0066479A" w:rsidRDefault="006647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FE">
          <w:rPr>
            <w:noProof/>
          </w:rPr>
          <w:t>1</w:t>
        </w:r>
        <w:r>
          <w:fldChar w:fldCharType="end"/>
        </w:r>
      </w:p>
    </w:sdtContent>
  </w:sdt>
  <w:p w:rsidR="0066479A" w:rsidRDefault="006647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12255"/>
      <w:docPartObj>
        <w:docPartGallery w:val="Page Numbers (Top of Page)"/>
        <w:docPartUnique/>
      </w:docPartObj>
    </w:sdtPr>
    <w:sdtEndPr/>
    <w:sdtContent>
      <w:p w:rsidR="0066479A" w:rsidRDefault="006647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479A" w:rsidRDefault="006647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1E1"/>
    <w:multiLevelType w:val="hybridMultilevel"/>
    <w:tmpl w:val="AA90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5302"/>
    <w:multiLevelType w:val="multilevel"/>
    <w:tmpl w:val="52C81E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2">
    <w:nsid w:val="678D558B"/>
    <w:multiLevelType w:val="multilevel"/>
    <w:tmpl w:val="A164EC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BF3EF8"/>
    <w:multiLevelType w:val="hybridMultilevel"/>
    <w:tmpl w:val="EC68D262"/>
    <w:lvl w:ilvl="0" w:tplc="6B4A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913D2"/>
    <w:multiLevelType w:val="multilevel"/>
    <w:tmpl w:val="EFF4E35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5587B8B"/>
    <w:multiLevelType w:val="multilevel"/>
    <w:tmpl w:val="C46634E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A"/>
    <w:rsid w:val="00325E77"/>
    <w:rsid w:val="003C18D8"/>
    <w:rsid w:val="0066479A"/>
    <w:rsid w:val="00936173"/>
    <w:rsid w:val="00C50E18"/>
    <w:rsid w:val="00F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6479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647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66479A"/>
    <w:pPr>
      <w:ind w:firstLine="14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64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ioaioo">
    <w:name w:val="Ii oaio?o"/>
    <w:basedOn w:val="a"/>
    <w:rsid w:val="0066479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5">
    <w:name w:val="Первая строка заголовка"/>
    <w:basedOn w:val="a"/>
    <w:rsid w:val="0066479A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66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47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6479A"/>
    <w:pPr>
      <w:spacing w:after="120" w:line="480" w:lineRule="auto"/>
      <w:ind w:left="360"/>
    </w:pPr>
    <w:rPr>
      <w:sz w:val="24"/>
      <w:szCs w:val="24"/>
      <w:lang w:val="en-US" w:eastAsia="ar-SA"/>
    </w:rPr>
  </w:style>
  <w:style w:type="table" w:styleId="a6">
    <w:name w:val="Table Grid"/>
    <w:basedOn w:val="a1"/>
    <w:uiPriority w:val="59"/>
    <w:rsid w:val="0066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6479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647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4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6479A"/>
  </w:style>
  <w:style w:type="paragraph" w:styleId="ab">
    <w:name w:val="Balloon Text"/>
    <w:basedOn w:val="a"/>
    <w:link w:val="ac"/>
    <w:uiPriority w:val="99"/>
    <w:semiHidden/>
    <w:rsid w:val="006647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647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d">
    <w:name w:val="Знак"/>
    <w:basedOn w:val="a"/>
    <w:rsid w:val="006647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1"/>
    <w:basedOn w:val="a"/>
    <w:rsid w:val="0066479A"/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uiPriority w:val="99"/>
    <w:rsid w:val="006647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4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47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66479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6479A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66479A"/>
    <w:pPr>
      <w:ind w:left="708"/>
    </w:pPr>
  </w:style>
  <w:style w:type="paragraph" w:styleId="af3">
    <w:name w:val="Normal (Web)"/>
    <w:basedOn w:val="a"/>
    <w:rsid w:val="0066479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66479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4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4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47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EStyleFont8">
    <w:name w:val="PEStyleFont8"/>
    <w:rsid w:val="0066479A"/>
    <w:rPr>
      <w:rFonts w:ascii="Arial CYR" w:hAnsi="Arial CYR"/>
      <w:spacing w:val="0"/>
      <w:position w:val="0"/>
      <w:sz w:val="16"/>
      <w:szCs w:val="16"/>
      <w:u w:val="none"/>
    </w:rPr>
  </w:style>
  <w:style w:type="paragraph" w:styleId="af4">
    <w:name w:val="Plain Text"/>
    <w:basedOn w:val="a"/>
    <w:link w:val="af5"/>
    <w:rsid w:val="0066479A"/>
    <w:rPr>
      <w:rFonts w:ascii="Courier New" w:hAnsi="Courier New" w:cs="Courier New"/>
      <w:kern w:val="24"/>
      <w:szCs w:val="24"/>
    </w:rPr>
  </w:style>
  <w:style w:type="character" w:customStyle="1" w:styleId="af5">
    <w:name w:val="Текст Знак"/>
    <w:basedOn w:val="a0"/>
    <w:link w:val="af4"/>
    <w:rsid w:val="0066479A"/>
    <w:rPr>
      <w:rFonts w:ascii="Courier New" w:eastAsia="Times New Roman" w:hAnsi="Courier New" w:cs="Courier New"/>
      <w:kern w:val="24"/>
      <w:sz w:val="20"/>
      <w:szCs w:val="24"/>
      <w:lang w:eastAsia="ru-RU"/>
    </w:rPr>
  </w:style>
  <w:style w:type="character" w:customStyle="1" w:styleId="af6">
    <w:name w:val="Основной текст_"/>
    <w:link w:val="1"/>
    <w:rsid w:val="0066479A"/>
    <w:rPr>
      <w:sz w:val="27"/>
      <w:szCs w:val="27"/>
      <w:shd w:val="clear" w:color="auto" w:fill="FFFFFF"/>
    </w:rPr>
  </w:style>
  <w:style w:type="character" w:customStyle="1" w:styleId="32">
    <w:name w:val="Заголовок №3 (2)_"/>
    <w:link w:val="320"/>
    <w:rsid w:val="0066479A"/>
    <w:rPr>
      <w:sz w:val="27"/>
      <w:szCs w:val="27"/>
      <w:shd w:val="clear" w:color="auto" w:fill="FFFFFF"/>
    </w:rPr>
  </w:style>
  <w:style w:type="character" w:customStyle="1" w:styleId="af7">
    <w:name w:val="Подпись к таблице_"/>
    <w:rsid w:val="0066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66479A"/>
    <w:rPr>
      <w:sz w:val="23"/>
      <w:szCs w:val="23"/>
      <w:shd w:val="clear" w:color="auto" w:fill="FFFFFF"/>
    </w:rPr>
  </w:style>
  <w:style w:type="character" w:customStyle="1" w:styleId="af8">
    <w:name w:val="Подпись к таблице"/>
    <w:rsid w:val="0066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">
    <w:name w:val="Основной текст1"/>
    <w:basedOn w:val="a"/>
    <w:link w:val="af6"/>
    <w:rsid w:val="0066479A"/>
    <w:pPr>
      <w:shd w:val="clear" w:color="auto" w:fill="FFFFFF"/>
      <w:spacing w:before="60" w:after="420" w:line="0" w:lineRule="atLeast"/>
      <w:ind w:hanging="14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20">
    <w:name w:val="Заголовок №3 (2)"/>
    <w:basedOn w:val="a"/>
    <w:link w:val="32"/>
    <w:rsid w:val="0066479A"/>
    <w:pPr>
      <w:shd w:val="clear" w:color="auto" w:fill="FFFFFF"/>
      <w:spacing w:after="360" w:line="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66479A"/>
    <w:pPr>
      <w:shd w:val="clear" w:color="auto" w:fill="FFFFFF"/>
      <w:spacing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9">
    <w:name w:val="No Spacing"/>
    <w:uiPriority w:val="1"/>
    <w:qFormat/>
    <w:rsid w:val="0066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66479A"/>
  </w:style>
  <w:style w:type="character" w:customStyle="1" w:styleId="afb">
    <w:name w:val="Текст сноски Знак"/>
    <w:basedOn w:val="a0"/>
    <w:link w:val="afa"/>
    <w:uiPriority w:val="99"/>
    <w:rsid w:val="00664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664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6479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647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66479A"/>
    <w:pPr>
      <w:ind w:firstLine="14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64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ioaioo">
    <w:name w:val="Ii oaio?o"/>
    <w:basedOn w:val="a"/>
    <w:rsid w:val="0066479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5">
    <w:name w:val="Первая строка заголовка"/>
    <w:basedOn w:val="a"/>
    <w:rsid w:val="0066479A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66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47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6479A"/>
    <w:pPr>
      <w:spacing w:after="120" w:line="480" w:lineRule="auto"/>
      <w:ind w:left="360"/>
    </w:pPr>
    <w:rPr>
      <w:sz w:val="24"/>
      <w:szCs w:val="24"/>
      <w:lang w:val="en-US" w:eastAsia="ar-SA"/>
    </w:rPr>
  </w:style>
  <w:style w:type="table" w:styleId="a6">
    <w:name w:val="Table Grid"/>
    <w:basedOn w:val="a1"/>
    <w:uiPriority w:val="59"/>
    <w:rsid w:val="0066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6479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647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4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6479A"/>
  </w:style>
  <w:style w:type="paragraph" w:styleId="ab">
    <w:name w:val="Balloon Text"/>
    <w:basedOn w:val="a"/>
    <w:link w:val="ac"/>
    <w:uiPriority w:val="99"/>
    <w:semiHidden/>
    <w:rsid w:val="006647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647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d">
    <w:name w:val="Знак"/>
    <w:basedOn w:val="a"/>
    <w:rsid w:val="006647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1"/>
    <w:basedOn w:val="a"/>
    <w:rsid w:val="0066479A"/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uiPriority w:val="99"/>
    <w:rsid w:val="006647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4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47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66479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6479A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66479A"/>
    <w:pPr>
      <w:ind w:left="708"/>
    </w:pPr>
  </w:style>
  <w:style w:type="paragraph" w:styleId="af3">
    <w:name w:val="Normal (Web)"/>
    <w:basedOn w:val="a"/>
    <w:rsid w:val="0066479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66479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4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4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47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EStyleFont8">
    <w:name w:val="PEStyleFont8"/>
    <w:rsid w:val="0066479A"/>
    <w:rPr>
      <w:rFonts w:ascii="Arial CYR" w:hAnsi="Arial CYR"/>
      <w:spacing w:val="0"/>
      <w:position w:val="0"/>
      <w:sz w:val="16"/>
      <w:szCs w:val="16"/>
      <w:u w:val="none"/>
    </w:rPr>
  </w:style>
  <w:style w:type="paragraph" w:styleId="af4">
    <w:name w:val="Plain Text"/>
    <w:basedOn w:val="a"/>
    <w:link w:val="af5"/>
    <w:rsid w:val="0066479A"/>
    <w:rPr>
      <w:rFonts w:ascii="Courier New" w:hAnsi="Courier New" w:cs="Courier New"/>
      <w:kern w:val="24"/>
      <w:szCs w:val="24"/>
    </w:rPr>
  </w:style>
  <w:style w:type="character" w:customStyle="1" w:styleId="af5">
    <w:name w:val="Текст Знак"/>
    <w:basedOn w:val="a0"/>
    <w:link w:val="af4"/>
    <w:rsid w:val="0066479A"/>
    <w:rPr>
      <w:rFonts w:ascii="Courier New" w:eastAsia="Times New Roman" w:hAnsi="Courier New" w:cs="Courier New"/>
      <w:kern w:val="24"/>
      <w:sz w:val="20"/>
      <w:szCs w:val="24"/>
      <w:lang w:eastAsia="ru-RU"/>
    </w:rPr>
  </w:style>
  <w:style w:type="character" w:customStyle="1" w:styleId="af6">
    <w:name w:val="Основной текст_"/>
    <w:link w:val="1"/>
    <w:rsid w:val="0066479A"/>
    <w:rPr>
      <w:sz w:val="27"/>
      <w:szCs w:val="27"/>
      <w:shd w:val="clear" w:color="auto" w:fill="FFFFFF"/>
    </w:rPr>
  </w:style>
  <w:style w:type="character" w:customStyle="1" w:styleId="32">
    <w:name w:val="Заголовок №3 (2)_"/>
    <w:link w:val="320"/>
    <w:rsid w:val="0066479A"/>
    <w:rPr>
      <w:sz w:val="27"/>
      <w:szCs w:val="27"/>
      <w:shd w:val="clear" w:color="auto" w:fill="FFFFFF"/>
    </w:rPr>
  </w:style>
  <w:style w:type="character" w:customStyle="1" w:styleId="af7">
    <w:name w:val="Подпись к таблице_"/>
    <w:rsid w:val="0066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66479A"/>
    <w:rPr>
      <w:sz w:val="23"/>
      <w:szCs w:val="23"/>
      <w:shd w:val="clear" w:color="auto" w:fill="FFFFFF"/>
    </w:rPr>
  </w:style>
  <w:style w:type="character" w:customStyle="1" w:styleId="af8">
    <w:name w:val="Подпись к таблице"/>
    <w:rsid w:val="0066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">
    <w:name w:val="Основной текст1"/>
    <w:basedOn w:val="a"/>
    <w:link w:val="af6"/>
    <w:rsid w:val="0066479A"/>
    <w:pPr>
      <w:shd w:val="clear" w:color="auto" w:fill="FFFFFF"/>
      <w:spacing w:before="60" w:after="420" w:line="0" w:lineRule="atLeast"/>
      <w:ind w:hanging="14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20">
    <w:name w:val="Заголовок №3 (2)"/>
    <w:basedOn w:val="a"/>
    <w:link w:val="32"/>
    <w:rsid w:val="0066479A"/>
    <w:pPr>
      <w:shd w:val="clear" w:color="auto" w:fill="FFFFFF"/>
      <w:spacing w:after="360" w:line="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66479A"/>
    <w:pPr>
      <w:shd w:val="clear" w:color="auto" w:fill="FFFFFF"/>
      <w:spacing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9">
    <w:name w:val="No Spacing"/>
    <w:uiPriority w:val="1"/>
    <w:qFormat/>
    <w:rsid w:val="0066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66479A"/>
  </w:style>
  <w:style w:type="character" w:customStyle="1" w:styleId="afb">
    <w:name w:val="Текст сноски Знак"/>
    <w:basedOn w:val="a0"/>
    <w:link w:val="afa"/>
    <w:uiPriority w:val="99"/>
    <w:rsid w:val="00664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664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19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2</cp:revision>
  <cp:lastPrinted>2017-03-13T16:22:00Z</cp:lastPrinted>
  <dcterms:created xsi:type="dcterms:W3CDTF">2017-03-13T16:14:00Z</dcterms:created>
  <dcterms:modified xsi:type="dcterms:W3CDTF">2017-03-22T09:05:00Z</dcterms:modified>
</cp:coreProperties>
</file>