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3742"/>
        <w:gridCol w:w="567"/>
      </w:tblGrid>
      <w:tr w:rsidR="00D73F1D" w:rsidTr="00D45280">
        <w:tc>
          <w:tcPr>
            <w:tcW w:w="4762" w:type="dxa"/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309" w:type="dxa"/>
            <w:gridSpan w:val="2"/>
          </w:tcPr>
          <w:p w:rsidR="00D73F1D" w:rsidRDefault="00D73F1D" w:rsidP="00D45280">
            <w:pPr>
              <w:pStyle w:val="ConsPlusNormal"/>
              <w:jc w:val="right"/>
            </w:pPr>
            <w:r>
              <w:t>Форма</w:t>
            </w:r>
          </w:p>
          <w:p w:rsidR="00D73F1D" w:rsidRDefault="00D73F1D" w:rsidP="00D45280">
            <w:pPr>
              <w:pStyle w:val="ConsPlusNormal"/>
            </w:pPr>
          </w:p>
          <w:p w:rsidR="00D73F1D" w:rsidRDefault="00D73F1D" w:rsidP="00D45280">
            <w:pPr>
              <w:pStyle w:val="ConsPlusNormal"/>
              <w:jc w:val="both"/>
            </w:pPr>
            <w:r>
              <w:t>УТВЕРЖДАЮ</w:t>
            </w:r>
          </w:p>
          <w:p w:rsidR="00D73F1D" w:rsidRDefault="00D73F1D" w:rsidP="00D45280">
            <w:pPr>
              <w:pStyle w:val="ConsPlusNormal"/>
            </w:pPr>
          </w:p>
          <w:p w:rsidR="00D73F1D" w:rsidRDefault="00D73F1D" w:rsidP="00D45280">
            <w:pPr>
              <w:pStyle w:val="ConsPlusNormal"/>
              <w:jc w:val="both"/>
            </w:pPr>
            <w:r>
              <w:t>Глава крестьянского (фермерского) хозяйства</w:t>
            </w:r>
          </w:p>
          <w:p w:rsidR="00D73F1D" w:rsidRDefault="00D73F1D" w:rsidP="00D45280">
            <w:pPr>
              <w:pStyle w:val="ConsPlusNormal"/>
              <w:jc w:val="both"/>
            </w:pPr>
            <w:r>
              <w:t>__________________________________</w:t>
            </w:r>
          </w:p>
          <w:p w:rsidR="00D73F1D" w:rsidRDefault="00D73F1D" w:rsidP="00D45280">
            <w:pPr>
              <w:pStyle w:val="ConsPlusNormal"/>
              <w:jc w:val="center"/>
            </w:pPr>
            <w:r>
              <w:t>(Ф.И.О.)</w:t>
            </w:r>
          </w:p>
          <w:p w:rsidR="00D73F1D" w:rsidRDefault="00D73F1D" w:rsidP="00D45280">
            <w:pPr>
              <w:pStyle w:val="ConsPlusNormal"/>
              <w:jc w:val="both"/>
            </w:pPr>
            <w:r>
              <w:t>__________________________________</w:t>
            </w:r>
          </w:p>
          <w:p w:rsidR="00D73F1D" w:rsidRDefault="00D73F1D" w:rsidP="00D45280">
            <w:pPr>
              <w:pStyle w:val="ConsPlusNormal"/>
              <w:jc w:val="center"/>
            </w:pPr>
            <w:r>
              <w:t>(подпись)</w:t>
            </w:r>
          </w:p>
          <w:p w:rsidR="00D73F1D" w:rsidRDefault="00D73F1D" w:rsidP="00D45280">
            <w:pPr>
              <w:pStyle w:val="ConsPlusNormal"/>
              <w:jc w:val="both"/>
            </w:pPr>
            <w:r>
              <w:t>"___" _____________________ 20___ г.</w:t>
            </w:r>
          </w:p>
          <w:p w:rsidR="00D73F1D" w:rsidRDefault="00D73F1D" w:rsidP="00D45280">
            <w:pPr>
              <w:pStyle w:val="ConsPlusNormal"/>
              <w:jc w:val="center"/>
            </w:pPr>
            <w:r>
              <w:t>М.П.</w:t>
            </w:r>
          </w:p>
        </w:tc>
      </w:tr>
      <w:tr w:rsidR="00D73F1D" w:rsidTr="00D45280">
        <w:tc>
          <w:tcPr>
            <w:tcW w:w="9071" w:type="dxa"/>
            <w:gridSpan w:val="3"/>
          </w:tcPr>
          <w:p w:rsidR="00D73F1D" w:rsidRDefault="00D73F1D" w:rsidP="00D45280">
            <w:pPr>
              <w:pStyle w:val="ConsPlusNormal"/>
              <w:jc w:val="center"/>
            </w:pPr>
            <w:bookmarkStart w:id="0" w:name="Par238"/>
            <w:bookmarkEnd w:id="0"/>
            <w:r>
              <w:t>БИЗНЕС-ПЛАН</w:t>
            </w:r>
          </w:p>
          <w:p w:rsidR="00D73F1D" w:rsidRDefault="00D73F1D" w:rsidP="00D45280">
            <w:pPr>
              <w:pStyle w:val="ConsPlusNormal"/>
              <w:jc w:val="center"/>
            </w:pPr>
            <w:r>
              <w:t>проекта по развитию семейной фермы</w:t>
            </w:r>
          </w:p>
          <w:p w:rsidR="00D73F1D" w:rsidRDefault="00D73F1D" w:rsidP="00D45280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D73F1D" w:rsidRDefault="00D73F1D" w:rsidP="00D45280">
            <w:pPr>
              <w:pStyle w:val="ConsPlusNormal"/>
              <w:jc w:val="center"/>
            </w:pPr>
            <w:r>
              <w:t>(краткое название проекта)</w:t>
            </w:r>
          </w:p>
          <w:p w:rsidR="00D73F1D" w:rsidRDefault="00D73F1D" w:rsidP="00D45280">
            <w:pPr>
              <w:pStyle w:val="ConsPlusNormal"/>
            </w:pPr>
          </w:p>
          <w:p w:rsidR="00D73F1D" w:rsidRDefault="00D73F1D" w:rsidP="00D45280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D73F1D" w:rsidRDefault="00D73F1D" w:rsidP="00D45280">
            <w:pPr>
              <w:pStyle w:val="ConsPlusNormal"/>
              <w:jc w:val="center"/>
            </w:pPr>
            <w:r>
              <w:t>(наименование крестьянского (фермерского) хозяйства)</w:t>
            </w:r>
          </w:p>
          <w:p w:rsidR="00D73F1D" w:rsidRDefault="00D73F1D" w:rsidP="00D45280">
            <w:pPr>
              <w:pStyle w:val="ConsPlusNormal"/>
            </w:pPr>
          </w:p>
          <w:p w:rsidR="00D73F1D" w:rsidRDefault="00D73F1D" w:rsidP="00D45280">
            <w:pPr>
              <w:pStyle w:val="ConsPlusNormal"/>
            </w:pPr>
          </w:p>
          <w:p w:rsidR="00D73F1D" w:rsidRDefault="00D73F1D" w:rsidP="00D45280">
            <w:pPr>
              <w:pStyle w:val="ConsPlusNormal"/>
              <w:jc w:val="center"/>
            </w:pPr>
            <w:r>
              <w:t>_____________________________________________</w:t>
            </w:r>
          </w:p>
          <w:p w:rsidR="00D73F1D" w:rsidRDefault="00D73F1D" w:rsidP="00D45280">
            <w:pPr>
              <w:pStyle w:val="ConsPlusNormal"/>
              <w:jc w:val="center"/>
            </w:pPr>
            <w:r>
              <w:t>(наименование муниципального образования)</w:t>
            </w:r>
          </w:p>
          <w:p w:rsidR="00D73F1D" w:rsidRDefault="00D73F1D" w:rsidP="00D45280">
            <w:pPr>
              <w:pStyle w:val="ConsPlusNormal"/>
              <w:jc w:val="center"/>
            </w:pPr>
            <w:r>
              <w:t>20___ г.</w:t>
            </w:r>
          </w:p>
          <w:p w:rsidR="00D73F1D" w:rsidRDefault="00D73F1D" w:rsidP="00D45280">
            <w:pPr>
              <w:pStyle w:val="ConsPlusNormal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</w:p>
          <w:p w:rsidR="00D73F1D" w:rsidRDefault="00D73F1D" w:rsidP="00D45280">
            <w:pPr>
              <w:pStyle w:val="ConsPlusNormal"/>
              <w:jc w:val="center"/>
            </w:pPr>
            <w:r>
              <w:lastRenderedPageBreak/>
              <w:t>СОДЕРЖАНИЕ</w:t>
            </w: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  <w:jc w:val="center"/>
            </w:pPr>
            <w:r>
              <w:t>стр.</w:t>
            </w: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1. Резюме проекта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2. Инициатор проекта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2.1. Общие сведения о крестьянском (фермерском) хозяйстве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2.2. Виды и объемы деятельности крестьянского (фермерского) хозяйства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3. Суть проекта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3.1. Местонахождение крестьянского (фермерского) хозяйства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3.2. Ассортимент производимой продукции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3.3. Технология производства продукции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4. Организационный план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5. Инвестиционная программа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6. Производственно-финансовый план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6.1. План производства и реализации продукции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6.2. Затраты на производство продукции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6.3. Организация сбыта продукции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6.4. Финансовый план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6.4.1. Условия и допущения, принятые для расчета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6.4.2. Налоговое окружение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6.4.3. Эффективность и окупаемость проекта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6.4.4. Сильные и слабые стороны проекта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6.4.5. Риски реализации проекта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r>
              <w:t>7. План расходов суммы гранта на развитие семейной фермы</w:t>
            </w:r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hyperlink w:anchor="Par1633" w:tooltip="ДВИЖЕНИЕ" w:history="1">
              <w:r>
                <w:rPr>
                  <w:color w:val="0000FF"/>
                </w:rPr>
                <w:t>Приложение N 1</w:t>
              </w:r>
            </w:hyperlink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hyperlink w:anchor="Par2285" w:tooltip="ПОТРЕБНОСТЬ" w:history="1">
              <w:r>
                <w:rPr>
                  <w:color w:val="0000FF"/>
                </w:rPr>
                <w:t>Приложение N 2</w:t>
              </w:r>
            </w:hyperlink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4" w:type="dxa"/>
            <w:gridSpan w:val="2"/>
          </w:tcPr>
          <w:p w:rsidR="00D73F1D" w:rsidRDefault="00D73F1D" w:rsidP="00D45280">
            <w:pPr>
              <w:pStyle w:val="ConsPlusNormal"/>
              <w:ind w:firstLine="283"/>
              <w:jc w:val="both"/>
            </w:pPr>
            <w:hyperlink w:anchor="Par2538" w:tooltip="ЧИСЛЕННОСТЬ" w:history="1">
              <w:r>
                <w:rPr>
                  <w:color w:val="0000FF"/>
                </w:rPr>
                <w:t>Приложение N 3</w:t>
              </w:r>
            </w:hyperlink>
          </w:p>
        </w:tc>
        <w:tc>
          <w:tcPr>
            <w:tcW w:w="567" w:type="dxa"/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73F1D" w:rsidRDefault="00D73F1D" w:rsidP="00D73F1D">
      <w:pPr>
        <w:pStyle w:val="ConsPlusNormal"/>
        <w:jc w:val="center"/>
      </w:pPr>
      <w:r>
        <w:lastRenderedPageBreak/>
        <w:t>1. Резюме проекта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Инициатор проекта (наименование крестьянского (фермерского) хозяйства, дата регистрации, ОГРН)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Место ведения деятельности (адрес фактический), место проживания главы крестьянского (фермерского) хозяйства (фактический)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________________ район, _____________ поселение, __________________________ село (деревня)</w:t>
            </w: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Суть проекта: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цель проекта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способ достижения цели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Сроки и этапы реализации проекта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(указываются месяц и год начала и конца реализации проекта),</w:t>
            </w:r>
          </w:p>
          <w:p w:rsidR="00D73F1D" w:rsidRDefault="00D73F1D" w:rsidP="00D45280">
            <w:pPr>
              <w:pStyle w:val="ConsPlusNormal"/>
            </w:pPr>
            <w:r>
              <w:t>выход на проектную мощность -_____ год</w:t>
            </w: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Финансовые ресурсы, тыс. рублей: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общая стоимость проекта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 том числе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средства гранта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Срок окупаемости проекта (в годах)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(не более пяти лет)</w:t>
            </w: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Количество создаваемых рабочих мест, человек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Социальный эффект от реализации проекта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Выручка от продажи продукции за период реализации проекта, млн. рублей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Рентабельность проекта, %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Среднемесячная заработная плата, тыс. рублей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2. Инициатор проекта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2.1. Общие сведения о крестьянском (фермерском) хозяйстве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252"/>
      </w:tblGrid>
      <w:tr w:rsidR="00D73F1D" w:rsidTr="00D4528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lastRenderedPageBreak/>
              <w:t>Полное наименование крестьянского (фермерского)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ИНН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Номер и дата государственной регистрации главы крестьянского (фермерского)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Юридический адрес крестьянского (фермерского)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Фамилия, имя, отчество главы крестьянского (фермерского)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Телефон главы крестьянского (фермерского)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Фамилия, имя, отчество членов крестьянского (фермерского)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Основной вид деятельности крестьянского (фермерского)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Адрес электронной почты главы крестьянского (фермерского) хозяйства или гражданина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2.2. Виды и объемы деятельности крестьянского (фермерского) хозяйства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 xml:space="preserve">Указывается, как развивалось крестьянское (фермерское) хозяйство в период, предшествующий </w:t>
      </w:r>
      <w:proofErr w:type="gramStart"/>
      <w:r>
        <w:t>проектному</w:t>
      </w:r>
      <w:proofErr w:type="gramEnd"/>
      <w:r>
        <w:t>, в том числе виды и объемы производства продукции (в центнерах или в тоннах), объем реализации продукции, выручка от продаж, численность работающих. Анализ деятельности приводится за период не более 3 последних лет.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</w:pPr>
      <w:r>
        <w:t>Таблица 1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 xml:space="preserve">Виды и объемы деятельности </w:t>
      </w:r>
      <w:proofErr w:type="gramStart"/>
      <w:r>
        <w:t>крестьянского</w:t>
      </w:r>
      <w:proofErr w:type="gramEnd"/>
    </w:p>
    <w:p w:rsidR="00D73F1D" w:rsidRDefault="00D73F1D" w:rsidP="00D73F1D">
      <w:pPr>
        <w:pStyle w:val="ConsPlusNormal"/>
        <w:jc w:val="center"/>
      </w:pPr>
      <w:r>
        <w:t>(фермерского) хозяйства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88"/>
        <w:gridCol w:w="1361"/>
        <w:gridCol w:w="1304"/>
        <w:gridCol w:w="1304"/>
        <w:gridCol w:w="1304"/>
      </w:tblGrid>
      <w:tr w:rsidR="00D73F1D" w:rsidTr="00D452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 xml:space="preserve">Годы, предшествующие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 (отчетный год)</w:t>
            </w: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</w:p>
        </w:tc>
      </w:tr>
      <w:tr w:rsidR="00D73F1D" w:rsidTr="00D452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Производство основных видов продукции,</w:t>
            </w:r>
          </w:p>
          <w:p w:rsidR="00D73F1D" w:rsidRDefault="00D73F1D" w:rsidP="00D45280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зерно (амбарный вес)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центнеров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картофель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центнеров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сено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центнеров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молоко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центнеров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мясо скота и птицы (в живом весе)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центнеров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другие (указать)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центнеров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Реализация продукции,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зерно (амбарный вес)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центнеров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картофель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центнеров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сено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центнеров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молоко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центнеров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мясо скота и птицы (в живом весе)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центнеров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другие (указать)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центнеров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Выручка от реализации продукции (товаров, работ, услуг) - 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 том числе от реализации сельскохозяйственной продукции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Объем налоговых платежей, уплаченных в бюджеты всех уровней и бюджеты государственных внебюджетных фондов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Наличие у крестьянского (фермерского) хозяйства собственных ресурсов, используемых для реализации проекта, приведено в таблице 2.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</w:pPr>
      <w:r>
        <w:t>Таблица 2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Собственные ресурсы крестьянского (фермерского) хозяйства</w:t>
      </w:r>
    </w:p>
    <w:p w:rsidR="00D73F1D" w:rsidRDefault="00D73F1D" w:rsidP="00D73F1D">
      <w:pPr>
        <w:pStyle w:val="ConsPlusNormal"/>
        <w:jc w:val="center"/>
      </w:pPr>
      <w:r>
        <w:t>для реализации проекта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09"/>
        <w:gridCol w:w="1304"/>
        <w:gridCol w:w="1474"/>
        <w:gridCol w:w="1474"/>
      </w:tblGrid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Стоимость, тыс. рублей</w:t>
            </w: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Земельные участки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 том числе в собственности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Здания, сооружения производственного назначения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Техника и оборудование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Сельскохозяйственные животные,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свиньи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овцы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козы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Сырье, материалы, продукция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Прочие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Стоимость ресурсов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3. Суть проекта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3.1. Местонахождение крестьянского (фермерского) хозяйства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Указывается местонахождение объекта, его доступность потребителям.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3.2. Ассортимент производимой продукции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</w:pPr>
      <w:r>
        <w:t>Таблица 3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 xml:space="preserve">Прогноз объемов товарной продукции </w:t>
      </w:r>
      <w:proofErr w:type="gramStart"/>
      <w:r>
        <w:t>крестьянского</w:t>
      </w:r>
      <w:proofErr w:type="gramEnd"/>
    </w:p>
    <w:p w:rsidR="00D73F1D" w:rsidRDefault="00D73F1D" w:rsidP="00D73F1D">
      <w:pPr>
        <w:pStyle w:val="ConsPlusNormal"/>
        <w:jc w:val="center"/>
      </w:pPr>
      <w:r>
        <w:t>(фермерского) хозяйства по годам реализации проекта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4592"/>
        <w:gridCol w:w="1304"/>
        <w:gridCol w:w="1701"/>
      </w:tblGrid>
      <w:tr w:rsidR="00D73F1D" w:rsidTr="00D4528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Годовой объем продукции</w:t>
            </w:r>
          </w:p>
        </w:tc>
      </w:tr>
      <w:tr w:rsidR="00D73F1D" w:rsidTr="00D4528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 (год начала реализации проекта)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продукт 1 (например, мясо КРС (живой вес))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продукт 2 (например, молоко)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 (прогноз)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20___ год (следующий за годом окупаемости проекта)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3.3. Технология производства продукции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Мероприятия, которые крестьянское (фермерское) хозяйство планирует осуществлять за счет сре</w:t>
      </w:r>
      <w:proofErr w:type="gramStart"/>
      <w:r>
        <w:t>дств гр</w:t>
      </w:r>
      <w:proofErr w:type="gramEnd"/>
      <w:r>
        <w:t>анта.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Описание технологии производства, требований к организации производства по объему занимает не более 3 страниц.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 xml:space="preserve">Также указывается, за </w:t>
      </w:r>
      <w:proofErr w:type="gramStart"/>
      <w:r>
        <w:t>счет</w:t>
      </w:r>
      <w:proofErr w:type="gramEnd"/>
      <w:r>
        <w:t xml:space="preserve"> каких мероприятий формируется технология производства в результате реализации проекта. Например: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1. Производится строительство, реконструкция имеющихся помещений для размещения крупного рогатого скота и помещений для содержания молодняка крупного рогатого скота и скота на откорме.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2. Производится поэтапное формирование стада крупного рогатого скота за счет закупки нетелей высокопродуктивной породы.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3. Производится техническое оснащение производства с установкой современного оборудования, обеспечивающего необходимый уровень качества продукции.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 xml:space="preserve">4. Увеличивается заготовка кормов собственного производства за счет увеличения посевных площадей на ____ </w:t>
      </w:r>
      <w:proofErr w:type="gramStart"/>
      <w:r>
        <w:t>га</w:t>
      </w:r>
      <w:proofErr w:type="gramEnd"/>
      <w:r>
        <w:t>.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5. Производится реконструкция имеющихся сооружений и строительство новых сооружений для хранения кормов.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 xml:space="preserve">6. Формируется парк сельскохозяйственной техники и машин для отрасли растениеводства </w:t>
      </w:r>
      <w:r>
        <w:lastRenderedPageBreak/>
        <w:t>(животноводства).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7. Организуется переработка части произведенной продукции (молоко пастеризованное).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4. Организационный план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Указываются: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организационные мероприятия и все издержки до момента начала производства и сбыта продукции, приобретение участков земли, приобретение и строительство зданий, сооружений, приобретение оборудования и т.д.;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потребность в производственных объектах, сельскохозяйственной технике, сельскохозяйственных животных, кормах и т.д.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</w:pPr>
      <w:r>
        <w:t>Таблица 4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Потребность крестьянского (фермерского) хозяйства</w:t>
      </w:r>
    </w:p>
    <w:p w:rsidR="00D73F1D" w:rsidRDefault="00D73F1D" w:rsidP="00D73F1D">
      <w:pPr>
        <w:pStyle w:val="ConsPlusNormal"/>
        <w:jc w:val="center"/>
      </w:pPr>
      <w:r>
        <w:t>для реализации проекта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195"/>
        <w:gridCol w:w="1417"/>
        <w:gridCol w:w="1474"/>
        <w:gridCol w:w="1474"/>
      </w:tblGrid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Стоимость, тыс. рублей</w:t>
            </w: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 том числе на праве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Здания, сооружения производственного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Техника и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Сельскохозяйственные животные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(указать вид животных)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Сырье, материалы,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Стоимость ресурсов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Указывается потребность в дополнительных новых рабочих местах.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Обеспеченность хозяйства кормами приведена в таблице 5.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</w:pPr>
      <w:r>
        <w:t>Таблица 5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Обеспеченность хозяйства кормами &lt;*&gt;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644"/>
        <w:gridCol w:w="907"/>
        <w:gridCol w:w="1757"/>
        <w:gridCol w:w="1304"/>
      </w:tblGrid>
      <w:tr w:rsidR="00D73F1D" w:rsidTr="00D4528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Вид корма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Имеется</w:t>
            </w:r>
          </w:p>
        </w:tc>
      </w:tr>
      <w:tr w:rsidR="00D73F1D" w:rsidTr="00D4528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D73F1D" w:rsidTr="00D4528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собственного производства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покупные</w:t>
            </w:r>
          </w:p>
        </w:tc>
      </w:tr>
      <w:tr w:rsidR="00D73F1D" w:rsidTr="00D4528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5</w:t>
            </w:r>
          </w:p>
        </w:tc>
      </w:tr>
      <w:tr w:rsidR="00D73F1D" w:rsidTr="00D45280"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 год (начала реализации проекта)</w:t>
            </w:r>
          </w:p>
        </w:tc>
      </w:tr>
      <w:tr w:rsidR="00D73F1D" w:rsidTr="00D4528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proofErr w:type="gramStart"/>
            <w:r>
              <w:t>Концентрированные</w:t>
            </w:r>
            <w:proofErr w:type="gramEnd"/>
            <w:r>
              <w:t xml:space="preserve"> (зернофураж), 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proofErr w:type="gramStart"/>
            <w:r>
              <w:t>Грубые</w:t>
            </w:r>
            <w:proofErr w:type="gramEnd"/>
            <w:r>
              <w:t xml:space="preserve"> (сено, солома, сенаж), 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proofErr w:type="gramStart"/>
            <w:r>
              <w:t>Сочные</w:t>
            </w:r>
            <w:proofErr w:type="gramEnd"/>
            <w:r>
              <w:t xml:space="preserve"> (силос, </w:t>
            </w:r>
            <w:proofErr w:type="spellStart"/>
            <w:r>
              <w:t>корнеклубнеплоды</w:t>
            </w:r>
            <w:proofErr w:type="spellEnd"/>
            <w:r>
              <w:t>), 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--------------------------------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&lt;*&gt; Заполняется на каждый год реализации проекта (если направление деятельности - животноводство).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</w:pPr>
      <w:r>
        <w:t>Таблица 6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Создание дополнительных новых рабочих мест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2693"/>
        <w:gridCol w:w="2268"/>
        <w:gridCol w:w="1843"/>
      </w:tblGrid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Должность &lt;*&gt;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Штатная численность крестьянского (фермерского) хозяйства на дату подачи заявки на участие в конкурсе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Дополнительно планируется создать постоянных новых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Среднемесячная заработная плата, тыс. рублей</w:t>
            </w: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--------------------------------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&lt;*&gt; Вносятся сведения из штатного расписания индивидуального предпринимателя - главы крестьянского (фермерского) хозяйства.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Указываются график реализации проекта, перечень основных этапов реализации проекта и их последовательность.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</w:pPr>
      <w:r>
        <w:t>Таблица 7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График реализации проекта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84"/>
        <w:gridCol w:w="1870"/>
        <w:gridCol w:w="2267"/>
      </w:tblGrid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Наименование этапа реализации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Дата начала этапа реализации проекта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Дата окончания этапа реализации проекта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Документ, подтверждающий выполнение этапа реализации проекта</w:t>
            </w: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5</w:t>
            </w: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both"/>
      </w:pPr>
      <w:r>
        <w:t>Основными партнерами при реализации проекта должны быть:</w:t>
      </w:r>
    </w:p>
    <w:p w:rsidR="00D73F1D" w:rsidRDefault="00D73F1D" w:rsidP="00D73F1D">
      <w:pPr>
        <w:pStyle w:val="ConsPlusNormal"/>
        <w:spacing w:before="240"/>
        <w:jc w:val="both"/>
      </w:pPr>
      <w:r>
        <w:t>по разработке проектной документации _____________________________</w:t>
      </w:r>
    </w:p>
    <w:p w:rsidR="00D73F1D" w:rsidRDefault="00D73F1D" w:rsidP="00D73F1D">
      <w:pPr>
        <w:pStyle w:val="ConsPlusNormal"/>
        <w:spacing w:before="240"/>
        <w:jc w:val="both"/>
      </w:pPr>
      <w:r>
        <w:t>по поставкам техники, оборудования, материалов и т.д. ____________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Раздел 4 должен занимать не более 4 страниц.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5. Инвестиционная программа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Для обеспечения потребности в развитии крестьянского (фермерского) хозяйства инвестиционная программа предусматривает привлечение денежных средств путем получения гранта на развитие семейной фермы. Указываются цели инвестиционной программы и задачи, для решения которых она разработана.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</w:pPr>
      <w:r>
        <w:t>Таблица 8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 xml:space="preserve">Инвестиционная программа </w:t>
      </w:r>
      <w:proofErr w:type="gramStart"/>
      <w:r>
        <w:t>крестьянского</w:t>
      </w:r>
      <w:proofErr w:type="gramEnd"/>
    </w:p>
    <w:p w:rsidR="00D73F1D" w:rsidRDefault="00D73F1D" w:rsidP="00D73F1D">
      <w:pPr>
        <w:pStyle w:val="ConsPlusNormal"/>
        <w:jc w:val="center"/>
      </w:pPr>
      <w:r>
        <w:t>(фермерского) хозяйства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2"/>
        <w:gridCol w:w="1134"/>
        <w:gridCol w:w="1304"/>
        <w:gridCol w:w="851"/>
        <w:gridCol w:w="992"/>
        <w:gridCol w:w="1134"/>
      </w:tblGrid>
      <w:tr w:rsidR="00D73F1D" w:rsidTr="00D4528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Наименование приобретаемого имущества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Поступление имущества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Источники финансирования, тыс. рублей</w:t>
            </w:r>
          </w:p>
        </w:tc>
      </w:tr>
      <w:tr w:rsidR="00D73F1D" w:rsidTr="00D452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Количес</w:t>
            </w:r>
            <w:r>
              <w:lastRenderedPageBreak/>
              <w:t>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lastRenderedPageBreak/>
              <w:t xml:space="preserve">Цена за </w:t>
            </w:r>
            <w:r>
              <w:lastRenderedPageBreak/>
              <w:t>единицу, рублей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lastRenderedPageBreak/>
              <w:t xml:space="preserve">Стоимость </w:t>
            </w:r>
            <w:r>
              <w:lastRenderedPageBreak/>
              <w:t>- всего,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D73F1D" w:rsidTr="00D452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грант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собственные средства</w:t>
            </w:r>
          </w:p>
        </w:tc>
      </w:tr>
      <w:tr w:rsidR="00D73F1D" w:rsidTr="00D45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6. Производственно-финансовый план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6.1. План производства и реализации продукции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На основе достигнутого уровня ведения отрасли в передовых хозяйствах данной зоны и рекомендаций научно-исследовательских учреждений определяются плановые показатели производства продукции, планируется себестоимость продукции, объем реализации продукции и т.д.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Указывается система мер охраны окружающей среды и утилизации отходов.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На основании расчетов заполняются таблицы 9 и (или) 10. При реализации проектов по другим направлениям план производства и реализации продукции заполняется аналогично.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Вся необходимая расчетная информация по обоснованию производственных программ животноводства и растениеводства приводится в приложениях (нормативы затрат, технологические карты, движение поголовья животных и птицы, потребность в кормах и т.д.).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</w:pPr>
      <w:r>
        <w:t>Таблица 9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План производства и реализации продукции растениеводства</w:t>
      </w:r>
    </w:p>
    <w:p w:rsidR="00D73F1D" w:rsidRDefault="00D73F1D" w:rsidP="00D73F1D">
      <w:pPr>
        <w:pStyle w:val="ConsPlusNormal"/>
        <w:jc w:val="center"/>
      </w:pPr>
      <w:r>
        <w:t>(на каждый год проекта)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276"/>
        <w:gridCol w:w="737"/>
        <w:gridCol w:w="1247"/>
        <w:gridCol w:w="907"/>
        <w:gridCol w:w="1417"/>
        <w:gridCol w:w="992"/>
        <w:gridCol w:w="1134"/>
      </w:tblGrid>
      <w:tr w:rsidR="00D73F1D" w:rsidTr="00D4528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Площадь, гектаров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Урожайность, центнеров с гектара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Валовой сбор, центнеров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Объем товарной продукции, центнеров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Цена, тыс. рублей/центнер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Выручка от реализации, тыс. рублей</w:t>
            </w:r>
          </w:p>
        </w:tc>
      </w:tr>
      <w:tr w:rsidR="00D73F1D" w:rsidTr="00D45280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20___ год (начало реализации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 xml:space="preserve">20___ год </w:t>
            </w:r>
            <w:r>
              <w:lastRenderedPageBreak/>
              <w:t>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 год (следующий за годом окупаемости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</w:pPr>
      <w:r>
        <w:t>Таблица 10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План производства и реализации продукции животноводства</w:t>
      </w:r>
    </w:p>
    <w:p w:rsidR="00D73F1D" w:rsidRDefault="00D73F1D" w:rsidP="00D73F1D">
      <w:pPr>
        <w:pStyle w:val="ConsPlusNormal"/>
        <w:jc w:val="center"/>
      </w:pPr>
      <w:r>
        <w:t>на каждый год реализации проекта &lt;*&gt;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0"/>
        <w:gridCol w:w="1303"/>
        <w:gridCol w:w="794"/>
        <w:gridCol w:w="1077"/>
        <w:gridCol w:w="1303"/>
        <w:gridCol w:w="1133"/>
        <w:gridCol w:w="963"/>
        <w:gridCol w:w="1133"/>
      </w:tblGrid>
      <w:tr w:rsidR="00D73F1D" w:rsidTr="00D45280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Наименование продукции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Поголовье, голов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Надой/привес, (центнеров)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Всего валовой продукции, центнеров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Товарная продукция, центнеров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Цена, тыс. рублей/центнер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Выручка от реализации, тыс. рублей</w:t>
            </w:r>
          </w:p>
        </w:tc>
      </w:tr>
      <w:tr w:rsidR="00D73F1D" w:rsidTr="00D45280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 год (начало реализации проекта)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 год (прогноз)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 год (следующий за годом окупаемости проекта)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--------------------------------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&lt;*&gt; Для заполнения таблицы составляется форма "</w:t>
      </w:r>
      <w:hyperlink w:anchor="Par1633" w:tooltip="ДВИЖЕНИЕ" w:history="1">
        <w:r>
          <w:rPr>
            <w:color w:val="0000FF"/>
          </w:rPr>
          <w:t>Движение</w:t>
        </w:r>
      </w:hyperlink>
      <w:r>
        <w:t xml:space="preserve"> поголовья скота и птицы" на каждый год реализации проекта на основании приложения N 1.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В случае если глава крестьянского (фермерского) хозяйства планирует оказывать услуги или выполнять какие-либо работы, производится расчет выручки от оказания услуг (выполнения работ) по аналогии с таблицами 9, 10.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6.2. Затраты на производство продукции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Производится расчет издержек сельскохозяйственного производства (по статьям) и указывается в таблице 11.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</w:pPr>
      <w:r>
        <w:t>Таблица 11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Затраты по годам реализации проекта</w:t>
      </w:r>
    </w:p>
    <w:p w:rsidR="00D73F1D" w:rsidRDefault="00D73F1D" w:rsidP="00D73F1D">
      <w:pPr>
        <w:pStyle w:val="ConsPlusNormal"/>
        <w:jc w:val="center"/>
      </w:pPr>
      <w:r>
        <w:t>(грант и собственные средства)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21"/>
        <w:gridCol w:w="1304"/>
        <w:gridCol w:w="1191"/>
        <w:gridCol w:w="1191"/>
        <w:gridCol w:w="1304"/>
        <w:gridCol w:w="850"/>
      </w:tblGrid>
      <w:tr w:rsidR="00D73F1D" w:rsidTr="00D452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Наименование статьи затрат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Сумма по годам, тыс. рублей</w:t>
            </w: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20___ год (начала реализации проекта)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20___ год (прогноз)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 год (прогноз)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20___ год (следующий за годом окупаемости проекта)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итого</w:t>
            </w:r>
          </w:p>
        </w:tc>
      </w:tr>
      <w:tr w:rsidR="00D73F1D" w:rsidTr="00D452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Заработная плата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 том числе начисления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Сырье (корма, семена и другие)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покупные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Коммунальные платежи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электроэнергия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отопление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водоснабжение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канализация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Содержание основных средств (амортизация, ремонт и техобслуживание основных средств)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Налоги, сборы и другие платежи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 xml:space="preserve">Аренда (земельных участков, техники, помещений и </w:t>
            </w:r>
            <w:proofErr w:type="gramStart"/>
            <w:r>
              <w:t>другого</w:t>
            </w:r>
            <w:proofErr w:type="gramEnd"/>
            <w: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Капитальные затраты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Прочие расходы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Всего затрат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 xml:space="preserve">Расчет по кормам, численности работников и расходам на оплату труда и отчисления на социальные нужды производятся на основании </w:t>
      </w:r>
      <w:hyperlink w:anchor="Par2285" w:tooltip="ПОТРЕБНОСТЬ" w:history="1">
        <w:r>
          <w:rPr>
            <w:color w:val="0000FF"/>
          </w:rPr>
          <w:t>приложений N 2</w:t>
        </w:r>
      </w:hyperlink>
      <w:r>
        <w:t xml:space="preserve">, </w:t>
      </w:r>
      <w:hyperlink w:anchor="Par2538" w:tooltip="ЧИСЛЕННОСТЬ" w:history="1">
        <w:r>
          <w:rPr>
            <w:color w:val="0000FF"/>
          </w:rPr>
          <w:t>N 3</w:t>
        </w:r>
      </w:hyperlink>
      <w:r>
        <w:t>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6.3. Организация сбыта продукции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Основные потребители продукции. Перечень потенциальных потребителей продукции, порядок осуществления и географические пределы сбыта (край, город, район, поселение и т.д.), конкурентные преимущества и недостатки товара, уровень спроса (в том числе прогнозируемый), планируемый способ сбыта продукции, обоснование цены на продукцию (1 - 2 страницы).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6.4. Финансовый план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6.4.1. Условия и допущения, принятые для расчета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Указываются валюта, принятая для расчета, размер инфляции, ставка рефинансирования Центрального банка Российской Федерации, интервал планирования в годах, периоды, по которым составлены расчеты (по годам, месяцам или иное), изменение ставок налоговых платежей и отчислений, режим налогообложения, применяемый хозяйством (не более 0,5 страницы).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6.4.2. Налоговое окружение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Информация о налогах, которые крестьянскому (фермерскому) хозяйству предстоит выплачивать при достижении проектной мощности, представлена в таблице 12.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</w:pPr>
      <w:r>
        <w:t>Таблица 12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Налоговое окружение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1304"/>
        <w:gridCol w:w="1361"/>
        <w:gridCol w:w="1474"/>
        <w:gridCol w:w="1474"/>
      </w:tblGrid>
      <w:tr w:rsidR="00D73F1D" w:rsidTr="00D4528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lastRenderedPageBreak/>
              <w:t>Наименование налогов, уплачиваемых крестьянским (фермерским) хозяйством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Ставка (или сумма)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Налогооблагаемая база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Период начисления (дней)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Льготы (основание)</w:t>
            </w:r>
          </w:p>
        </w:tc>
      </w:tr>
      <w:tr w:rsidR="00D73F1D" w:rsidTr="00D4528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6.4.3. Эффективность и окупаемость проекта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</w:pPr>
      <w:r>
        <w:t>Таблица 13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План доходов и расходов (тыс. рублей)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721"/>
        <w:gridCol w:w="1134"/>
        <w:gridCol w:w="737"/>
        <w:gridCol w:w="737"/>
        <w:gridCol w:w="737"/>
        <w:gridCol w:w="1134"/>
        <w:gridCol w:w="1304"/>
      </w:tblGrid>
      <w:tr w:rsidR="00D73F1D" w:rsidTr="00D4528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Прогноз по годам реализации проекта</w:t>
            </w:r>
          </w:p>
        </w:tc>
      </w:tr>
      <w:tr w:rsidR="00D73F1D" w:rsidTr="00D4528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D" w:rsidRDefault="00D73F1D" w:rsidP="00D45280">
            <w:pPr>
              <w:pStyle w:val="ConsPlusNormal"/>
              <w:jc w:val="center"/>
            </w:pPr>
            <w:r>
              <w:t>20___ год (начала реализации проекта)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 год (прогноз)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 год (прогноз)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20___ год (окупаемости проекта)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20___ год (следующий за годом окупаемости проекта)</w:t>
            </w: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Доходы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выручка от реализации сельскохозяйственной продукции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прочие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Расходы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фонд оплаты труда с начислениями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корма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коммунальные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содержание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капитальные 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налоги, сборы и другие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прочие расходы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Прибыль</w:t>
            </w:r>
            <w:proofErr w:type="gramStart"/>
            <w:r>
              <w:t xml:space="preserve"> (+), </w:t>
            </w:r>
            <w:proofErr w:type="gramEnd"/>
            <w:r>
              <w:t>убыток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</w:pPr>
      <w:r>
        <w:t>Таблица 14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Окупаемость проекта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721"/>
        <w:gridCol w:w="1134"/>
        <w:gridCol w:w="737"/>
        <w:gridCol w:w="737"/>
        <w:gridCol w:w="737"/>
        <w:gridCol w:w="1134"/>
        <w:gridCol w:w="1304"/>
      </w:tblGrid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20___ год (начала реализации проекта)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20___ год (прогноз)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20___ год (прогноз)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20___ год (окупаемости проекта)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20___ год (следующий за годом окупаемости проекта)</w:t>
            </w: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Инвестиционные расходы на реализацию проекта (собственные средства, заемные средства, грант) по годам,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Инвестиционные расходы на реализацию проекта нарастающим итогом,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Денежные поступления от проекта (чистая прибыль + амортизация),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Денежные поступления от проекта нарастающим итогом,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Разница между накопленными поступлениями и инвестиционными расходами (4 - 2),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Срок окупаемости проекта, лет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6.4.4. Сильные и слабые стороны проекта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Сильные стороны проекта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Слабые стороны проекта</w:t>
            </w: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Новые возможности проекта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Потенциальные угрозы проекта</w:t>
            </w: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6.4.5. Риски реализации проекта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Описываются возможные риски при реализации проекта, механизмы их снижения.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правовые, иные).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</w:pPr>
      <w:r>
        <w:t>Таблица 15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 xml:space="preserve">Риски, возникающие в процессе деятельности </w:t>
      </w:r>
      <w:proofErr w:type="gramStart"/>
      <w:r>
        <w:t>крестьянского</w:t>
      </w:r>
      <w:proofErr w:type="gramEnd"/>
    </w:p>
    <w:p w:rsidR="00D73F1D" w:rsidRDefault="00D73F1D" w:rsidP="00D73F1D">
      <w:pPr>
        <w:pStyle w:val="ConsPlusNormal"/>
        <w:jc w:val="center"/>
      </w:pPr>
      <w:r>
        <w:t>(фермерского) хозяйства, и пути их устранения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109"/>
        <w:gridCol w:w="4110"/>
      </w:tblGrid>
      <w:tr w:rsidR="00D73F1D" w:rsidTr="00D452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Пути устранения</w:t>
            </w:r>
          </w:p>
        </w:tc>
      </w:tr>
      <w:tr w:rsidR="00D73F1D" w:rsidTr="00D452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Экономические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Технические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Правовые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Биологические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7. План расходов суммы гранта на развитие семейной фермы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</w:pPr>
      <w:r>
        <w:t>Таблица 16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r>
        <w:t>План расходов суммы гранта на развитие семейной фермы</w:t>
      </w:r>
    </w:p>
    <w:p w:rsidR="00D73F1D" w:rsidRDefault="00D73F1D" w:rsidP="00D73F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91"/>
        <w:gridCol w:w="1701"/>
        <w:gridCol w:w="1474"/>
        <w:gridCol w:w="1191"/>
        <w:gridCol w:w="1077"/>
        <w:gridCol w:w="964"/>
        <w:gridCol w:w="964"/>
      </w:tblGrid>
      <w:tr w:rsidR="00D73F1D" w:rsidTr="00D452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Виды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 xml:space="preserve">Период проведения </w:t>
            </w:r>
            <w:r>
              <w:lastRenderedPageBreak/>
              <w:t>расходов на приобретение товаров, работ, услуг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 xml:space="preserve">Цена за единицу, </w:t>
            </w:r>
            <w:r>
              <w:lastRenderedPageBreak/>
              <w:t>рублей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lastRenderedPageBreak/>
              <w:t xml:space="preserve">Количество, </w:t>
            </w:r>
            <w:r>
              <w:lastRenderedPageBreak/>
              <w:t>единиц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lastRenderedPageBreak/>
              <w:t>Сумма, рублей</w:t>
            </w: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Наименование источника финансирования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Размер финансирования, %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</w:p>
        </w:tc>
      </w:tr>
      <w:tr w:rsidR="00D73F1D" w:rsidTr="00D452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не менее 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заемные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не более 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средства гранта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не более 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не более 20% от стоимости проекта 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средства гранта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не более 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заемные средства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  <w:tr w:rsidR="00D73F1D" w:rsidTr="00D452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  <w:r>
              <w:t>средства гранта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Default="00D73F1D" w:rsidP="00D45280">
            <w:pPr>
              <w:pStyle w:val="ConsPlusNormal"/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--------------------------------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proofErr w:type="gramStart"/>
      <w:r>
        <w:t xml:space="preserve">&lt;*&gt; На оплату части (не более 20%) стоимости проекта на развитие семейной фермы в соответствии с </w:t>
      </w:r>
      <w:hyperlink r:id="rId6" w:history="1">
        <w:r>
          <w:rPr>
            <w:color w:val="0000FF"/>
          </w:rPr>
          <w:t>подпунктом 3.6 пункта 3</w:t>
        </w:r>
      </w:hyperlink>
      <w:r>
        <w:t xml:space="preserve"> Порядка предоставления грантов из областного бюджета крестьянским (фермерским) хозяйствам на развитие семейных ферм, утвержденного постановлением Правительства Кировской области от 10.03.2017 N 52/147 "О предоставлении крестьянским (фермерским) хозяйствам грантов из областного бюджета на развитие семейных </w:t>
      </w:r>
      <w:r>
        <w:lastRenderedPageBreak/>
        <w:t>ферм и на поддержку начинающих фермеров".</w:t>
      </w:r>
      <w:proofErr w:type="gramEnd"/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  <w:outlineLvl w:val="2"/>
      </w:pPr>
      <w:r>
        <w:t>Приложение N 1</w:t>
      </w:r>
    </w:p>
    <w:p w:rsidR="00D73F1D" w:rsidRDefault="00D73F1D" w:rsidP="00D73F1D">
      <w:pPr>
        <w:pStyle w:val="ConsPlusNormal"/>
        <w:jc w:val="right"/>
      </w:pPr>
      <w:r>
        <w:t>к бизнес-плану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bookmarkStart w:id="1" w:name="Par1633"/>
      <w:bookmarkEnd w:id="1"/>
      <w:r>
        <w:t>ДВИЖЕНИЕ</w:t>
      </w:r>
    </w:p>
    <w:p w:rsidR="00D73F1D" w:rsidRDefault="00D73F1D" w:rsidP="00D73F1D">
      <w:pPr>
        <w:pStyle w:val="ConsPlusNormal"/>
        <w:jc w:val="center"/>
      </w:pPr>
      <w:r>
        <w:t>поголовья животных и птицы на _________ год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both"/>
        <w:sectPr w:rsidR="00D73F1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45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793"/>
        <w:gridCol w:w="483"/>
        <w:gridCol w:w="793"/>
        <w:gridCol w:w="341"/>
        <w:gridCol w:w="793"/>
        <w:gridCol w:w="341"/>
        <w:gridCol w:w="793"/>
        <w:gridCol w:w="341"/>
        <w:gridCol w:w="793"/>
        <w:gridCol w:w="907"/>
        <w:gridCol w:w="850"/>
        <w:gridCol w:w="799"/>
        <w:gridCol w:w="478"/>
        <w:gridCol w:w="799"/>
        <w:gridCol w:w="799"/>
        <w:gridCol w:w="799"/>
        <w:gridCol w:w="401"/>
        <w:gridCol w:w="799"/>
        <w:gridCol w:w="335"/>
        <w:gridCol w:w="793"/>
      </w:tblGrid>
      <w:tr w:rsidR="00D73F1D" w:rsidRPr="00D73F1D" w:rsidTr="00D73F1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lastRenderedPageBreak/>
              <w:t>Вид и группы животных и птицы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Наличие на начало года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Приход</w:t>
            </w:r>
          </w:p>
        </w:tc>
        <w:tc>
          <w:tcPr>
            <w:tcW w:w="7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Расход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Наличие на конец года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Среднегодовое поголовье, голов</w:t>
            </w:r>
          </w:p>
        </w:tc>
      </w:tr>
      <w:tr w:rsidR="00D73F1D" w:rsidRPr="00D73F1D" w:rsidTr="00D73F1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Живой приплод и перевод из других групп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Покупка скота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Перевод в другие группы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Реализация на мясо (в живом весе в убойные пункты, мясокомбинаты)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Продажа скота и птицы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Забой в собственных убойных пунктах (площадках) по договору оказания услуг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Падеж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голов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живая масса, </w:t>
            </w:r>
            <w:proofErr w:type="gramStart"/>
            <w:r w:rsidRPr="00D73F1D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голов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живая масса, </w:t>
            </w:r>
            <w:proofErr w:type="gramStart"/>
            <w:r w:rsidRPr="00D73F1D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голов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живая масса, </w:t>
            </w:r>
            <w:proofErr w:type="gramStart"/>
            <w:r w:rsidRPr="00D73F1D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голов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живая масса, </w:t>
            </w:r>
            <w:proofErr w:type="gramStart"/>
            <w:r w:rsidRPr="00D73F1D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голов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живая масса 1 головы, </w:t>
            </w:r>
            <w:proofErr w:type="gramStart"/>
            <w:r w:rsidRPr="00D73F1D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живая масса - всего, </w:t>
            </w:r>
            <w:proofErr w:type="gramStart"/>
            <w:r w:rsidRPr="00D73F1D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голов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живая масса, </w:t>
            </w:r>
            <w:proofErr w:type="gramStart"/>
            <w:r w:rsidRPr="00D73F1D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голов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живая масса, </w:t>
            </w:r>
            <w:proofErr w:type="gramStart"/>
            <w:r w:rsidRPr="00D73F1D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голов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живая масса, </w:t>
            </w:r>
            <w:proofErr w:type="gramStart"/>
            <w:r w:rsidRPr="00D73F1D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голов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живая масса, </w:t>
            </w:r>
            <w:proofErr w:type="gramStart"/>
            <w:r w:rsidRPr="00D73F1D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21</w:t>
            </w: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Крупный рогатый скот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Быки-производители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Коровы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Нетели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Телки рождения _____ </w:t>
            </w:r>
            <w:proofErr w:type="gramStart"/>
            <w:r w:rsidRPr="00D73F1D">
              <w:rPr>
                <w:sz w:val="18"/>
                <w:szCs w:val="18"/>
              </w:rPr>
              <w:t>г</w:t>
            </w:r>
            <w:proofErr w:type="gramEnd"/>
            <w:r w:rsidRPr="00D73F1D">
              <w:rPr>
                <w:sz w:val="18"/>
                <w:szCs w:val="18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Телки рождения _____ </w:t>
            </w:r>
            <w:proofErr w:type="gramStart"/>
            <w:r w:rsidRPr="00D73F1D">
              <w:rPr>
                <w:sz w:val="18"/>
                <w:szCs w:val="18"/>
              </w:rPr>
              <w:t>г</w:t>
            </w:r>
            <w:proofErr w:type="gramEnd"/>
            <w:r w:rsidRPr="00D73F1D">
              <w:rPr>
                <w:sz w:val="18"/>
                <w:szCs w:val="18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Бычки всех возрастов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Взрослый скот на откорме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Телята рождения планируемого года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Овцы и козы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Бараны-производители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Валухи взрослые и бараны-производители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Матки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Ярки старше года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Ярки рождения прошлого года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Баранчики и валухи рождения _____ года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Ягнята рождения планируемого года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Птица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Куры взрослые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в том числе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несушки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Молодняк суточный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до 60 дней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lastRenderedPageBreak/>
              <w:t>61 - 150 дней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151 - 180 дней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При реализации проектов по другим видам животных расчет заполняется аналогично.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  <w:outlineLvl w:val="2"/>
      </w:pPr>
      <w:r>
        <w:t>Приложение N 2</w:t>
      </w:r>
    </w:p>
    <w:p w:rsidR="00D73F1D" w:rsidRDefault="00D73F1D" w:rsidP="00D73F1D">
      <w:pPr>
        <w:pStyle w:val="ConsPlusNormal"/>
        <w:jc w:val="right"/>
      </w:pPr>
      <w:r>
        <w:t>к бизнес-плану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bookmarkStart w:id="2" w:name="Par2285"/>
      <w:bookmarkEnd w:id="2"/>
      <w:r>
        <w:t>ПОТРЕБНОСТЬ</w:t>
      </w:r>
    </w:p>
    <w:p w:rsidR="00D73F1D" w:rsidRDefault="00D73F1D" w:rsidP="00D73F1D">
      <w:pPr>
        <w:pStyle w:val="ConsPlusNormal"/>
        <w:jc w:val="center"/>
      </w:pPr>
      <w:r>
        <w:t>в кормах и их стоимость на _______ год &lt;*&gt;</w:t>
      </w:r>
    </w:p>
    <w:p w:rsidR="00D73F1D" w:rsidRDefault="00D73F1D" w:rsidP="00D73F1D">
      <w:pPr>
        <w:pStyle w:val="ConsPlusNormal"/>
        <w:jc w:val="both"/>
      </w:pPr>
    </w:p>
    <w:tbl>
      <w:tblPr>
        <w:tblW w:w="150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937"/>
        <w:gridCol w:w="907"/>
        <w:gridCol w:w="907"/>
        <w:gridCol w:w="907"/>
        <w:gridCol w:w="907"/>
        <w:gridCol w:w="766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D73F1D" w:rsidRPr="00D73F1D" w:rsidTr="00D73F1D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73F1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3F1D">
              <w:rPr>
                <w:sz w:val="18"/>
                <w:szCs w:val="18"/>
              </w:rPr>
              <w:t>/</w:t>
            </w:r>
            <w:proofErr w:type="spellStart"/>
            <w:r w:rsidRPr="00D73F1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Показатели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Среднегодовое поголовье, голов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Концентрированные корма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Грубые корма (сено)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Сочные корма (силос, сенаж)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Стоимость прочих кормов, тыс. рублей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Стоимость кормов всего, тыс. рублей</w:t>
            </w:r>
          </w:p>
        </w:tc>
      </w:tr>
      <w:tr w:rsidR="00D73F1D" w:rsidRPr="00D73F1D" w:rsidTr="00D73F1D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Потребность на 1 голову, центнеров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Всего кормов, центнеров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Стоимость 1 центнера, тыс. рублей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Всего затрат на концентрированные корма, 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Потребность на 1 голову, центнеров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Всего кормов, центнеров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Стоимость 1 центнера, 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Всего затрат на грубые корма, 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Потребность на 1 голову, центнеров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Всего кормов, центнеров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Стоимость 1 центнера, тыс. рублей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Всего затрат на сочные корма, тыс. рублей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Молочное стадо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1.1.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Коровы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1.2.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Нетели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Скот мясного направления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2.1.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Коровы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2.2.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Нетели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Быки-производители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2.4.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Быки на откорме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2.5.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Телки на откорме (выбраковка)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3.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Молодняк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3.1.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Телочки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3.2.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Бычки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D73F1D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D73F1D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D73F1D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D73F1D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D73F1D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D73F1D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D73F1D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D73F1D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D73F1D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D73F1D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D73F1D" w:rsidRDefault="00D73F1D" w:rsidP="00D73F1D">
      <w:pPr>
        <w:pStyle w:val="ConsPlusNormal"/>
        <w:jc w:val="both"/>
        <w:sectPr w:rsidR="00D73F1D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--------------------------------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&lt;*&gt; На каждый год реализации проекта.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right"/>
        <w:outlineLvl w:val="2"/>
      </w:pPr>
      <w:r>
        <w:t>Приложение N 3</w:t>
      </w:r>
    </w:p>
    <w:p w:rsidR="00D73F1D" w:rsidRDefault="00D73F1D" w:rsidP="00D73F1D">
      <w:pPr>
        <w:pStyle w:val="ConsPlusNormal"/>
        <w:jc w:val="right"/>
      </w:pPr>
      <w:r>
        <w:t>к бизнес-плану</w:t>
      </w:r>
    </w:p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jc w:val="center"/>
      </w:pPr>
      <w:bookmarkStart w:id="3" w:name="Par2538"/>
      <w:bookmarkEnd w:id="3"/>
      <w:r>
        <w:t>ЧИСЛЕННОСТЬ</w:t>
      </w:r>
    </w:p>
    <w:p w:rsidR="00D73F1D" w:rsidRDefault="00D73F1D" w:rsidP="00D73F1D">
      <w:pPr>
        <w:pStyle w:val="ConsPlusNormal"/>
        <w:jc w:val="center"/>
      </w:pPr>
      <w:r>
        <w:t>работников, расходы на оплату труда с начислениями &lt;*&gt;</w:t>
      </w:r>
    </w:p>
    <w:p w:rsidR="00D73F1D" w:rsidRDefault="00D73F1D" w:rsidP="00D73F1D">
      <w:pPr>
        <w:pStyle w:val="ConsPlusNormal"/>
        <w:jc w:val="both"/>
      </w:pPr>
    </w:p>
    <w:tbl>
      <w:tblPr>
        <w:tblW w:w="98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702"/>
        <w:gridCol w:w="1077"/>
        <w:gridCol w:w="1072"/>
        <w:gridCol w:w="1056"/>
        <w:gridCol w:w="1089"/>
        <w:gridCol w:w="1134"/>
        <w:gridCol w:w="1071"/>
        <w:gridCol w:w="1074"/>
      </w:tblGrid>
      <w:tr w:rsidR="00D73F1D" w:rsidRPr="00D73F1D" w:rsidTr="00D73F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D73F1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73F1D">
              <w:rPr>
                <w:sz w:val="18"/>
                <w:szCs w:val="18"/>
              </w:rPr>
              <w:t>/</w:t>
            </w:r>
            <w:proofErr w:type="spellStart"/>
            <w:r w:rsidRPr="00D73F1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20___ г. (начало реализации проекта)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20___ г. (2-й год реализации проекта)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20___ г. (3-й год реализации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20___ г. (прогноз)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20___ г. (год окупаемости проекта)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20___ г. (год, следующий за годом окупаемости проекта)</w:t>
            </w:r>
          </w:p>
        </w:tc>
      </w:tr>
      <w:tr w:rsidR="00D73F1D" w:rsidRPr="00D73F1D" w:rsidTr="00D73F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D73F1D">
              <w:rPr>
                <w:sz w:val="18"/>
                <w:szCs w:val="18"/>
              </w:rPr>
              <w:t>работающих</w:t>
            </w:r>
            <w:proofErr w:type="gramEnd"/>
            <w:r w:rsidRPr="00D73F1D">
              <w:rPr>
                <w:sz w:val="18"/>
                <w:szCs w:val="18"/>
              </w:rPr>
              <w:t xml:space="preserve">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в том числе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(например, скотник)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Заработная плата работников - всего &lt;**&gt;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тыс. рублей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в том числе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(например, скотник)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тыс. рублей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D73F1D" w:rsidRPr="00D73F1D" w:rsidTr="00D73F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тыс. рублей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1D" w:rsidRPr="00D73F1D" w:rsidRDefault="00D73F1D" w:rsidP="00D45280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D73F1D" w:rsidRDefault="00D73F1D" w:rsidP="00D73F1D">
      <w:pPr>
        <w:pStyle w:val="ConsPlusNormal"/>
        <w:jc w:val="both"/>
      </w:pPr>
    </w:p>
    <w:p w:rsidR="00D73F1D" w:rsidRDefault="00D73F1D" w:rsidP="00D73F1D">
      <w:pPr>
        <w:pStyle w:val="ConsPlusNormal"/>
        <w:ind w:firstLine="540"/>
        <w:jc w:val="both"/>
      </w:pPr>
      <w:r>
        <w:t>--------------------------------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&lt;*&gt; На каждый год реализации проекта.</w:t>
      </w:r>
    </w:p>
    <w:p w:rsidR="00D73F1D" w:rsidRDefault="00D73F1D" w:rsidP="00D73F1D">
      <w:pPr>
        <w:pStyle w:val="ConsPlusNormal"/>
        <w:spacing w:before="240"/>
        <w:ind w:firstLine="540"/>
        <w:jc w:val="both"/>
      </w:pPr>
      <w:r>
        <w:t>&lt;**&gt; С учетом ежегодной индексации.</w:t>
      </w:r>
    </w:p>
    <w:p w:rsidR="0014236B" w:rsidRDefault="0014236B"/>
    <w:sectPr w:rsidR="0014236B" w:rsidSect="0014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36" w:rsidRDefault="009C6536" w:rsidP="00D73F1D">
      <w:pPr>
        <w:spacing w:after="0" w:line="240" w:lineRule="auto"/>
      </w:pPr>
      <w:r>
        <w:separator/>
      </w:r>
    </w:p>
  </w:endnote>
  <w:endnote w:type="continuationSeparator" w:id="0">
    <w:p w:rsidR="009C6536" w:rsidRDefault="009C6536" w:rsidP="00D7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0D" w:rsidRDefault="009C653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36" w:rsidRDefault="009C6536" w:rsidP="00D73F1D">
      <w:pPr>
        <w:spacing w:after="0" w:line="240" w:lineRule="auto"/>
      </w:pPr>
      <w:r>
        <w:separator/>
      </w:r>
    </w:p>
  </w:footnote>
  <w:footnote w:type="continuationSeparator" w:id="0">
    <w:p w:rsidR="009C6536" w:rsidRDefault="009C6536" w:rsidP="00D7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0D" w:rsidRDefault="009C6536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F1D"/>
    <w:rsid w:val="0014236B"/>
    <w:rsid w:val="009C6536"/>
    <w:rsid w:val="00D7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3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7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73F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73F1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7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7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7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3F1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7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3F1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BR240&amp;n=154406&amp;date=09.11.2020&amp;dst=102864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3374</Words>
  <Characters>19232</Characters>
  <Application>Microsoft Office Word</Application>
  <DocSecurity>0</DocSecurity>
  <Lines>160</Lines>
  <Paragraphs>45</Paragraphs>
  <ScaleCrop>false</ScaleCrop>
  <Company/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2020-11-09T12:01:00Z</dcterms:created>
  <dcterms:modified xsi:type="dcterms:W3CDTF">2020-11-09T12:03:00Z</dcterms:modified>
</cp:coreProperties>
</file>