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27" w:rsidRPr="00850093" w:rsidRDefault="00B34027">
      <w:pPr>
        <w:pStyle w:val="ConsPlusNormal"/>
        <w:jc w:val="both"/>
        <w:outlineLvl w:val="0"/>
        <w:rPr>
          <w:rFonts w:ascii="Times New Roman" w:hAnsi="Times New Roman" w:cs="Times New Roman"/>
        </w:rPr>
      </w:pPr>
    </w:p>
    <w:p w:rsidR="00B34027" w:rsidRPr="00850093" w:rsidRDefault="00B34027">
      <w:pPr>
        <w:pStyle w:val="ConsPlusTitle"/>
        <w:jc w:val="center"/>
        <w:outlineLvl w:val="0"/>
        <w:rPr>
          <w:rFonts w:ascii="Times New Roman" w:hAnsi="Times New Roman" w:cs="Times New Roman"/>
        </w:rPr>
      </w:pPr>
      <w:r w:rsidRPr="00850093">
        <w:rPr>
          <w:rFonts w:ascii="Times New Roman" w:hAnsi="Times New Roman" w:cs="Times New Roman"/>
        </w:rPr>
        <w:t>МИНИСТЕРСТВО СЕЛЬСКОГО ХОЗЯЙСТВА И ПРОДОВОЛЬСТВИЯ</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КИРОВСКОЙ ОБЛАСТИ</w:t>
      </w:r>
    </w:p>
    <w:p w:rsidR="00B34027" w:rsidRPr="00850093" w:rsidRDefault="00B34027">
      <w:pPr>
        <w:pStyle w:val="ConsPlusTitle"/>
        <w:jc w:val="both"/>
        <w:rPr>
          <w:rFonts w:ascii="Times New Roman" w:hAnsi="Times New Roman" w:cs="Times New Roman"/>
        </w:rPr>
      </w:pP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РАСПОРЯЖЕНИЕ</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от 18 мая 2021 г. N 49</w:t>
      </w:r>
    </w:p>
    <w:p w:rsidR="00B34027" w:rsidRPr="00850093" w:rsidRDefault="00B34027">
      <w:pPr>
        <w:pStyle w:val="ConsPlusTitle"/>
        <w:jc w:val="both"/>
        <w:rPr>
          <w:rFonts w:ascii="Times New Roman" w:hAnsi="Times New Roman" w:cs="Times New Roman"/>
        </w:rPr>
      </w:pP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О ПРЕДСТАВЛЕНИИ И РАССМОТРЕНИИ ДОКУМЕНТОВ ДЛЯ ПРЕДОСТАВЛЕНИЯ</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ГРАНТОВ "АГРОСТАРТАП" ИЗ ОБЛАСТНОГО БЮДЖЕТА</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НА СОЗДАНИЕ И (ИЛИ) РАЗВИТИЕ ХОЗЯЙСТВ</w:t>
      </w:r>
    </w:p>
    <w:p w:rsidR="00B34027" w:rsidRPr="00850093" w:rsidRDefault="00B3402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4027" w:rsidRPr="00850093">
        <w:tc>
          <w:tcPr>
            <w:tcW w:w="60" w:type="dxa"/>
            <w:tcBorders>
              <w:top w:val="nil"/>
              <w:left w:val="nil"/>
              <w:bottom w:val="nil"/>
              <w:right w:val="nil"/>
            </w:tcBorders>
            <w:shd w:val="clear" w:color="auto" w:fill="CED3F1"/>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color w:val="392C69"/>
              </w:rPr>
              <w:t>Список изменяющих документов</w:t>
            </w:r>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(в ред. распоряжений министерства сельского хозяйства и продовольствия</w:t>
            </w:r>
            <w:proofErr w:type="gramEnd"/>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color w:val="392C69"/>
              </w:rPr>
              <w:t xml:space="preserve">Кировской области от 25.03.2022 </w:t>
            </w:r>
            <w:hyperlink r:id="rId4" w:history="1">
              <w:r w:rsidRPr="00850093">
                <w:rPr>
                  <w:rFonts w:ascii="Times New Roman" w:hAnsi="Times New Roman" w:cs="Times New Roman"/>
                  <w:color w:val="0000FF"/>
                </w:rPr>
                <w:t>N 27</w:t>
              </w:r>
            </w:hyperlink>
            <w:r w:rsidRPr="00850093">
              <w:rPr>
                <w:rFonts w:ascii="Times New Roman" w:hAnsi="Times New Roman" w:cs="Times New Roman"/>
                <w:color w:val="392C69"/>
              </w:rPr>
              <w:t xml:space="preserve">, от 09.08.2022 </w:t>
            </w:r>
            <w:hyperlink r:id="rId5" w:history="1">
              <w:r w:rsidRPr="00850093">
                <w:rPr>
                  <w:rFonts w:ascii="Times New Roman" w:hAnsi="Times New Roman" w:cs="Times New Roman"/>
                  <w:color w:val="0000FF"/>
                </w:rPr>
                <w:t>N 75</w:t>
              </w:r>
            </w:hyperlink>
            <w:r w:rsidRPr="00850093">
              <w:rPr>
                <w:rFonts w:ascii="Times New Roman" w:hAnsi="Times New Roman" w:cs="Times New Roman"/>
                <w:color w:val="392C69"/>
              </w:rPr>
              <w:t>,</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color w:val="392C69"/>
              </w:rPr>
              <w:t xml:space="preserve">от 05.06.2023 </w:t>
            </w:r>
            <w:hyperlink r:id="rId6" w:history="1">
              <w:r w:rsidRPr="00850093">
                <w:rPr>
                  <w:rFonts w:ascii="Times New Roman" w:hAnsi="Times New Roman" w:cs="Times New Roman"/>
                  <w:color w:val="0000FF"/>
                </w:rPr>
                <w:t>N 53</w:t>
              </w:r>
            </w:hyperlink>
            <w:r w:rsidRPr="00850093">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proofErr w:type="gramStart"/>
      <w:r w:rsidRPr="00850093">
        <w:rPr>
          <w:rFonts w:ascii="Times New Roman" w:hAnsi="Times New Roman" w:cs="Times New Roman"/>
        </w:rPr>
        <w:t xml:space="preserve">В целях реализации </w:t>
      </w:r>
      <w:hyperlink r:id="rId7" w:history="1">
        <w:r w:rsidRPr="00850093">
          <w:rPr>
            <w:rFonts w:ascii="Times New Roman" w:hAnsi="Times New Roman" w:cs="Times New Roman"/>
            <w:color w:val="0000FF"/>
          </w:rPr>
          <w:t>подпрограммы</w:t>
        </w:r>
      </w:hyperlink>
      <w:r w:rsidRPr="00850093">
        <w:rPr>
          <w:rFonts w:ascii="Times New Roman" w:hAnsi="Times New Roman" w:cs="Times New Roman"/>
        </w:rPr>
        <w:t xml:space="preserve"> "Развитие малых форм хозяйствования Кировской области" государственной программы Кировской области "Развитие агропромышленного комплекса", утвержденной постановлением Правительства Кировской области от 23.12.2019 N 690-П "Об утверждении государственной программы Кировской области "Развитие агропромышленного комплекса", и во исполнение </w:t>
      </w:r>
      <w:hyperlink r:id="rId8" w:history="1">
        <w:r w:rsidRPr="00850093">
          <w:rPr>
            <w:rFonts w:ascii="Times New Roman" w:hAnsi="Times New Roman" w:cs="Times New Roman"/>
            <w:color w:val="0000FF"/>
          </w:rPr>
          <w:t>постановления</w:t>
        </w:r>
      </w:hyperlink>
      <w:r w:rsidRPr="00850093">
        <w:rPr>
          <w:rFonts w:ascii="Times New Roman" w:hAnsi="Times New Roman" w:cs="Times New Roman"/>
        </w:rPr>
        <w:t xml:space="preserve"> Правительства Кировской области от 30.04.2021 N 224-П "О предоставлении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w:t>
      </w:r>
      <w:proofErr w:type="gramEnd"/>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1. Утвердить </w:t>
      </w:r>
      <w:hyperlink w:anchor="P49" w:history="1">
        <w:r w:rsidRPr="00850093">
          <w:rPr>
            <w:rFonts w:ascii="Times New Roman" w:hAnsi="Times New Roman" w:cs="Times New Roman"/>
            <w:color w:val="0000FF"/>
          </w:rPr>
          <w:t>Регламент</w:t>
        </w:r>
      </w:hyperlink>
      <w:r w:rsidRPr="00850093">
        <w:rPr>
          <w:rFonts w:ascii="Times New Roman" w:hAnsi="Times New Roman" w:cs="Times New Roman"/>
        </w:rPr>
        <w:t xml:space="preserve"> подачи и рассмотрения заявок на участие в конкурсе по отбору заявителей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согласно приложению N 1 к настоящему распоряжению.</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 Утвердить </w:t>
      </w:r>
      <w:hyperlink w:anchor="P7111" w:history="1">
        <w:r w:rsidRPr="00850093">
          <w:rPr>
            <w:rFonts w:ascii="Times New Roman" w:hAnsi="Times New Roman" w:cs="Times New Roman"/>
            <w:color w:val="0000FF"/>
          </w:rPr>
          <w:t>Регламент</w:t>
        </w:r>
      </w:hyperlink>
      <w:r w:rsidRPr="00850093">
        <w:rPr>
          <w:rFonts w:ascii="Times New Roman" w:hAnsi="Times New Roman" w:cs="Times New Roman"/>
        </w:rPr>
        <w:t xml:space="preserve"> представления и рассмотрения документов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согласно приложению N 2 к настоящему распоряжению.</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 Утвердить </w:t>
      </w:r>
      <w:hyperlink w:anchor="P7295" w:history="1">
        <w:r w:rsidRPr="00850093">
          <w:rPr>
            <w:rFonts w:ascii="Times New Roman" w:hAnsi="Times New Roman" w:cs="Times New Roman"/>
            <w:color w:val="0000FF"/>
          </w:rPr>
          <w:t>Порядок</w:t>
        </w:r>
      </w:hyperlink>
      <w:r w:rsidRPr="00850093">
        <w:rPr>
          <w:rFonts w:ascii="Times New Roman" w:hAnsi="Times New Roman" w:cs="Times New Roman"/>
        </w:rPr>
        <w:t xml:space="preserve"> представления документов для расходования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согласно приложению N 3 к настоящему распоряжению.</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4. Утвердить </w:t>
      </w:r>
      <w:hyperlink w:anchor="P7430" w:history="1">
        <w:r w:rsidRPr="00850093">
          <w:rPr>
            <w:rFonts w:ascii="Times New Roman" w:hAnsi="Times New Roman" w:cs="Times New Roman"/>
            <w:color w:val="0000FF"/>
          </w:rPr>
          <w:t>Порядок</w:t>
        </w:r>
      </w:hyperlink>
      <w:r w:rsidRPr="00850093">
        <w:rPr>
          <w:rFonts w:ascii="Times New Roman" w:hAnsi="Times New Roman" w:cs="Times New Roman"/>
        </w:rPr>
        <w:t xml:space="preserve"> представления и рассмотрения документов, подтверждающих выполнение обязательств победителями конкурсов по отбору заявителей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согласно приложению N 4 к настоящему распоряжению.</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5. Утвердить </w:t>
      </w:r>
      <w:hyperlink w:anchor="P7484" w:history="1">
        <w:r w:rsidRPr="00850093">
          <w:rPr>
            <w:rFonts w:ascii="Times New Roman" w:hAnsi="Times New Roman" w:cs="Times New Roman"/>
            <w:color w:val="0000FF"/>
          </w:rPr>
          <w:t>Порядок</w:t>
        </w:r>
      </w:hyperlink>
      <w:r w:rsidRPr="00850093">
        <w:rPr>
          <w:rFonts w:ascii="Times New Roman" w:hAnsi="Times New Roman" w:cs="Times New Roman"/>
        </w:rPr>
        <w:t xml:space="preserve"> оценки достижения победителем конкурса значений результатов предоставления гранта согласно приложению N 5 к настоящему распоряжению.</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6. Утвердить </w:t>
      </w:r>
      <w:hyperlink w:anchor="P7521" w:history="1">
        <w:r w:rsidRPr="00850093">
          <w:rPr>
            <w:rFonts w:ascii="Times New Roman" w:hAnsi="Times New Roman" w:cs="Times New Roman"/>
            <w:color w:val="0000FF"/>
          </w:rPr>
          <w:t>список</w:t>
        </w:r>
      </w:hyperlink>
      <w:r w:rsidRPr="00850093">
        <w:rPr>
          <w:rFonts w:ascii="Times New Roman" w:hAnsi="Times New Roman" w:cs="Times New Roman"/>
        </w:rPr>
        <w:t xml:space="preserve">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согласно приложению N 6 к настоящему распоряжению.</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7. Признать утратившими силу распоряжения министерства сельского хозяйства и продовольствия Кировской области: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7.1. От 19.07.2019 </w:t>
      </w:r>
      <w:hyperlink r:id="rId9" w:history="1">
        <w:r w:rsidRPr="00850093">
          <w:rPr>
            <w:rFonts w:ascii="Times New Roman" w:hAnsi="Times New Roman" w:cs="Times New Roman"/>
            <w:color w:val="0000FF"/>
          </w:rPr>
          <w:t>N 68</w:t>
        </w:r>
      </w:hyperlink>
      <w:r w:rsidRPr="00850093">
        <w:rPr>
          <w:rFonts w:ascii="Times New Roman" w:hAnsi="Times New Roman" w:cs="Times New Roman"/>
        </w:rPr>
        <w:t xml:space="preserve"> "О представлении и рассмотрении документов для предоставления крестьянским (фермерским) хозяйствам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развитие крестьянских (фермерских) хозяйств".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lastRenderedPageBreak/>
        <w:t xml:space="preserve">7.2. От 21.04.2020 </w:t>
      </w:r>
      <w:hyperlink r:id="rId10" w:history="1">
        <w:r w:rsidRPr="00850093">
          <w:rPr>
            <w:rFonts w:ascii="Times New Roman" w:hAnsi="Times New Roman" w:cs="Times New Roman"/>
            <w:color w:val="0000FF"/>
          </w:rPr>
          <w:t>N 45</w:t>
        </w:r>
      </w:hyperlink>
      <w:r w:rsidRPr="00850093">
        <w:rPr>
          <w:rFonts w:ascii="Times New Roman" w:hAnsi="Times New Roman" w:cs="Times New Roman"/>
        </w:rPr>
        <w:t xml:space="preserve"> "О внесении изменений в распоряжение министерства сельского хозяйства и продовольствия Кировской области от 19.07.2019 N 68".</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7.3. От 09.06.2020 </w:t>
      </w:r>
      <w:hyperlink r:id="rId11" w:history="1">
        <w:r w:rsidRPr="00850093">
          <w:rPr>
            <w:rFonts w:ascii="Times New Roman" w:hAnsi="Times New Roman" w:cs="Times New Roman"/>
            <w:color w:val="0000FF"/>
          </w:rPr>
          <w:t>N 60</w:t>
        </w:r>
      </w:hyperlink>
      <w:r w:rsidRPr="00850093">
        <w:rPr>
          <w:rFonts w:ascii="Times New Roman" w:hAnsi="Times New Roman" w:cs="Times New Roman"/>
        </w:rPr>
        <w:t xml:space="preserve"> "О внесении изменений в распоряжение министерства сельского хозяйства и продовольствия Кировской области от 21.04.2020 N 45".</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8. </w:t>
      </w:r>
      <w:proofErr w:type="gramStart"/>
      <w:r w:rsidRPr="00850093">
        <w:rPr>
          <w:rFonts w:ascii="Times New Roman" w:hAnsi="Times New Roman" w:cs="Times New Roman"/>
        </w:rPr>
        <w:t>Контроль за</w:t>
      </w:r>
      <w:proofErr w:type="gramEnd"/>
      <w:r w:rsidRPr="00850093">
        <w:rPr>
          <w:rFonts w:ascii="Times New Roman" w:hAnsi="Times New Roman" w:cs="Times New Roman"/>
        </w:rPr>
        <w:t xml:space="preserve"> выполнением распоряжения возложить на заместителя министра сельского хозяйства и продовольствия Кировской области Головкову И.В.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9. Настоящее распоряжение вступает в силу через десять дней после официального опубликования и распространяется на правоотношения, возникшие с 11.05.2021.</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Заместитель Председателя</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Правительства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министр</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сельского хозяйства и продовольствия</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Кировской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А.А.КОТЛЯЧКОВ</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850093" w:rsidRDefault="00850093">
      <w:pPr>
        <w:rPr>
          <w:rFonts w:ascii="Times New Roman" w:eastAsia="Times New Roman" w:hAnsi="Times New Roman" w:cs="Times New Roman"/>
          <w:szCs w:val="20"/>
          <w:lang w:eastAsia="ru-RU"/>
        </w:rPr>
      </w:pPr>
      <w:r>
        <w:rPr>
          <w:rFonts w:ascii="Times New Roman" w:hAnsi="Times New Roman" w:cs="Times New Roman"/>
        </w:rPr>
        <w:br w:type="page"/>
      </w:r>
    </w:p>
    <w:p w:rsidR="00B34027" w:rsidRPr="00850093" w:rsidRDefault="00B34027">
      <w:pPr>
        <w:pStyle w:val="ConsPlusNormal"/>
        <w:jc w:val="right"/>
        <w:outlineLvl w:val="0"/>
        <w:rPr>
          <w:rFonts w:ascii="Times New Roman" w:hAnsi="Times New Roman" w:cs="Times New Roman"/>
        </w:rPr>
      </w:pPr>
      <w:r w:rsidRPr="00850093">
        <w:rPr>
          <w:rFonts w:ascii="Times New Roman" w:hAnsi="Times New Roman" w:cs="Times New Roman"/>
        </w:rPr>
        <w:lastRenderedPageBreak/>
        <w:t>Приложение N 1</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Утвержден</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распоряжением</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министерства сельского хозяйства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и продовольствия</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Кировской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от 18 мая 2021 г. N 49</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Title"/>
        <w:jc w:val="center"/>
        <w:rPr>
          <w:rFonts w:ascii="Times New Roman" w:hAnsi="Times New Roman" w:cs="Times New Roman"/>
        </w:rPr>
      </w:pPr>
      <w:bookmarkStart w:id="0" w:name="P49"/>
      <w:bookmarkEnd w:id="0"/>
      <w:r w:rsidRPr="00850093">
        <w:rPr>
          <w:rFonts w:ascii="Times New Roman" w:hAnsi="Times New Roman" w:cs="Times New Roman"/>
        </w:rPr>
        <w:t>РЕГЛАМЕНТ</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ПОДАЧИ И РАССМОТРЕНИЯ ЗАЯВОК НА УЧАСТИЕ В КОНКУРСЕ ПО ОТБОРУ</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ЗАЯВИТЕЛЕЙ ДЛЯ ПРЕДОСТАВЛЕНИЯ ГРАНТОВ "АГРОСТАРТАП"</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ИЗ ОБЛАСТНОГО БЮДЖЕТА НА СОЗДАНИЕ И (ИЛИ) РАЗВИТИЕ ХОЗЯЙСТВ</w:t>
      </w:r>
    </w:p>
    <w:p w:rsidR="00B34027" w:rsidRPr="00850093" w:rsidRDefault="00B3402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4027" w:rsidRPr="00850093">
        <w:tc>
          <w:tcPr>
            <w:tcW w:w="60" w:type="dxa"/>
            <w:tcBorders>
              <w:top w:val="nil"/>
              <w:left w:val="nil"/>
              <w:bottom w:val="nil"/>
              <w:right w:val="nil"/>
            </w:tcBorders>
            <w:shd w:val="clear" w:color="auto" w:fill="CED3F1"/>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color w:val="392C69"/>
              </w:rPr>
              <w:t>Список изменяющих документов</w:t>
            </w:r>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(в ред. распоряжений министерства сельского хозяйства и продовольствия</w:t>
            </w:r>
            <w:proofErr w:type="gramEnd"/>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 xml:space="preserve">Кировской области от 25.03.2022 </w:t>
            </w:r>
            <w:hyperlink r:id="rId12" w:history="1">
              <w:r w:rsidRPr="00850093">
                <w:rPr>
                  <w:rFonts w:ascii="Times New Roman" w:hAnsi="Times New Roman" w:cs="Times New Roman"/>
                  <w:color w:val="0000FF"/>
                </w:rPr>
                <w:t>N 27</w:t>
              </w:r>
            </w:hyperlink>
            <w:r w:rsidRPr="00850093">
              <w:rPr>
                <w:rFonts w:ascii="Times New Roman" w:hAnsi="Times New Roman" w:cs="Times New Roman"/>
                <w:color w:val="392C69"/>
              </w:rPr>
              <w:t xml:space="preserve">, от 05.06.2023 </w:t>
            </w:r>
            <w:hyperlink r:id="rId13" w:history="1">
              <w:r w:rsidRPr="00850093">
                <w:rPr>
                  <w:rFonts w:ascii="Times New Roman" w:hAnsi="Times New Roman" w:cs="Times New Roman"/>
                  <w:color w:val="0000FF"/>
                </w:rPr>
                <w:t>N 53</w:t>
              </w:r>
            </w:hyperlink>
            <w:r w:rsidRPr="00850093">
              <w:rPr>
                <w:rFonts w:ascii="Times New Roman" w:hAnsi="Times New Roman" w:cs="Times New Roman"/>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Title"/>
        <w:ind w:firstLine="540"/>
        <w:jc w:val="both"/>
        <w:outlineLvl w:val="1"/>
        <w:rPr>
          <w:rFonts w:ascii="Times New Roman" w:hAnsi="Times New Roman" w:cs="Times New Roman"/>
        </w:rPr>
      </w:pPr>
      <w:r w:rsidRPr="00850093">
        <w:rPr>
          <w:rFonts w:ascii="Times New Roman" w:hAnsi="Times New Roman" w:cs="Times New Roman"/>
        </w:rPr>
        <w:t>1. Общие положения.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1. </w:t>
      </w:r>
      <w:proofErr w:type="gramStart"/>
      <w:r w:rsidRPr="00850093">
        <w:rPr>
          <w:rFonts w:ascii="Times New Roman" w:hAnsi="Times New Roman" w:cs="Times New Roman"/>
        </w:rPr>
        <w:t>В соответствии с настоящим Регламентом осуществляются подача и рассмотрение заявок на участие в конкурсе по отбору заявителей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xml:space="preserve">" из областного бюджета на создание и (или) развитие хозяйств в соответствии с </w:t>
      </w:r>
      <w:hyperlink r:id="rId14" w:history="1">
        <w:r w:rsidRPr="00850093">
          <w:rPr>
            <w:rFonts w:ascii="Times New Roman" w:hAnsi="Times New Roman" w:cs="Times New Roman"/>
            <w:color w:val="0000FF"/>
          </w:rPr>
          <w:t>Порядком</w:t>
        </w:r>
      </w:hyperlink>
      <w:r w:rsidRPr="00850093">
        <w:rPr>
          <w:rFonts w:ascii="Times New Roman" w:hAnsi="Times New Roman" w:cs="Times New Roman"/>
        </w:rPr>
        <w:t xml:space="preserve">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утвержденным постановлением Правительства Кировской области от 30.04.2021 N 224-П (далее соответственно - Регламент, Порядок).</w:t>
      </w:r>
      <w:proofErr w:type="gramEnd"/>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Для целей настоящего Регламента используются понятия, определенные Порядком.</w:t>
      </w:r>
    </w:p>
    <w:p w:rsidR="00B34027" w:rsidRPr="00850093" w:rsidRDefault="00B34027">
      <w:pPr>
        <w:pStyle w:val="ConsPlusTitle"/>
        <w:spacing w:before="220"/>
        <w:ind w:firstLine="540"/>
        <w:jc w:val="both"/>
        <w:outlineLvl w:val="1"/>
        <w:rPr>
          <w:rFonts w:ascii="Times New Roman" w:hAnsi="Times New Roman" w:cs="Times New Roman"/>
        </w:rPr>
      </w:pPr>
      <w:r w:rsidRPr="00850093">
        <w:rPr>
          <w:rFonts w:ascii="Times New Roman" w:hAnsi="Times New Roman" w:cs="Times New Roman"/>
        </w:rPr>
        <w:t>2. Порядок подачи заявок на участие в конкурсе по отбору заявителей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2.1. </w:t>
      </w:r>
      <w:proofErr w:type="gramStart"/>
      <w:r w:rsidRPr="00850093">
        <w:rPr>
          <w:rFonts w:ascii="Times New Roman" w:hAnsi="Times New Roman" w:cs="Times New Roman"/>
        </w:rPr>
        <w:t>Заявитель лично, через представителя, либо посредством почтовой связи, либо в электронном виде по форме и в порядке, установленном Министерством сельского хозяйства Российской Федерации, не позднее 30 календарных дней, следующих за днем размещения объявления о проведении конкурса по отбору заявителей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представляет в отдел реализации программ развития сельских территорий</w:t>
      </w:r>
      <w:proofErr w:type="gramEnd"/>
      <w:r w:rsidRPr="00850093">
        <w:rPr>
          <w:rFonts w:ascii="Times New Roman" w:hAnsi="Times New Roman" w:cs="Times New Roman"/>
        </w:rPr>
        <w:t xml:space="preserve"> и малых форм хозяйствования министерства сельского хозяйства и продовольствия Кировской области заявку на участие в конкурсе по отбору заявителей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(далее соответственно - министерство, заявка на участие в конкурсе), в состав которой входят:</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(в ред. распоряжений министерства сельского хозяйства и продовольствия Кировской области от 25.03.2022 </w:t>
      </w:r>
      <w:hyperlink r:id="rId15" w:history="1">
        <w:r w:rsidRPr="00850093">
          <w:rPr>
            <w:rFonts w:ascii="Times New Roman" w:hAnsi="Times New Roman" w:cs="Times New Roman"/>
            <w:color w:val="0000FF"/>
          </w:rPr>
          <w:t>N 27</w:t>
        </w:r>
      </w:hyperlink>
      <w:r w:rsidRPr="00850093">
        <w:rPr>
          <w:rFonts w:ascii="Times New Roman" w:hAnsi="Times New Roman" w:cs="Times New Roman"/>
        </w:rPr>
        <w:t xml:space="preserve">, от 05.06.2023 </w:t>
      </w:r>
      <w:hyperlink r:id="rId16" w:history="1">
        <w:r w:rsidRPr="00850093">
          <w:rPr>
            <w:rFonts w:ascii="Times New Roman" w:hAnsi="Times New Roman" w:cs="Times New Roman"/>
            <w:color w:val="0000FF"/>
          </w:rPr>
          <w:t>N 53</w:t>
        </w:r>
      </w:hyperlink>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2.1.1. </w:t>
      </w:r>
      <w:hyperlink w:anchor="P161" w:history="1">
        <w:r w:rsidRPr="00850093">
          <w:rPr>
            <w:rFonts w:ascii="Times New Roman" w:hAnsi="Times New Roman" w:cs="Times New Roman"/>
            <w:color w:val="0000FF"/>
          </w:rPr>
          <w:t>Заявление</w:t>
        </w:r>
      </w:hyperlink>
      <w:r w:rsidRPr="00850093">
        <w:rPr>
          <w:rFonts w:ascii="Times New Roman" w:hAnsi="Times New Roman" w:cs="Times New Roman"/>
        </w:rPr>
        <w:t xml:space="preserve"> на участие в конкурсе по отбору заявителей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составленное по форме согласно приложению N 1 к настоящему Регламенту.</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2.1.2. Утвержденный заявителем </w:t>
      </w:r>
      <w:hyperlink w:anchor="P283" w:history="1">
        <w:r w:rsidRPr="00850093">
          <w:rPr>
            <w:rFonts w:ascii="Times New Roman" w:hAnsi="Times New Roman" w:cs="Times New Roman"/>
            <w:color w:val="0000FF"/>
          </w:rPr>
          <w:t>бизнес-план</w:t>
        </w:r>
      </w:hyperlink>
      <w:r w:rsidRPr="00850093">
        <w:rPr>
          <w:rFonts w:ascii="Times New Roman" w:hAnsi="Times New Roman" w:cs="Times New Roman"/>
        </w:rPr>
        <w:t xml:space="preserve"> по одному из направлений деятельности, составленный по форме согласно приложению N 2 к настоящему Регламенту.</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(в ред. </w:t>
      </w:r>
      <w:hyperlink r:id="rId17" w:history="1">
        <w:r w:rsidRPr="00850093">
          <w:rPr>
            <w:rFonts w:ascii="Times New Roman" w:hAnsi="Times New Roman" w:cs="Times New Roman"/>
            <w:color w:val="0000FF"/>
          </w:rPr>
          <w:t>распоряжения</w:t>
        </w:r>
      </w:hyperlink>
      <w:r w:rsidRPr="00850093">
        <w:rPr>
          <w:rFonts w:ascii="Times New Roman" w:hAnsi="Times New Roman" w:cs="Times New Roman"/>
        </w:rPr>
        <w:t xml:space="preserve"> министерства сельского хозяйства и продовольствия Кировской области от 25.03.2022 N 27)</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2.1.3. В случае</w:t>
      </w:r>
      <w:proofErr w:type="gramStart"/>
      <w:r w:rsidRPr="00850093">
        <w:rPr>
          <w:rFonts w:ascii="Times New Roman" w:hAnsi="Times New Roman" w:cs="Times New Roman"/>
        </w:rPr>
        <w:t>,</w:t>
      </w:r>
      <w:proofErr w:type="gramEnd"/>
      <w:r w:rsidRPr="00850093">
        <w:rPr>
          <w:rFonts w:ascii="Times New Roman" w:hAnsi="Times New Roman" w:cs="Times New Roman"/>
        </w:rPr>
        <w:t xml:space="preserve"> если крестьянское (фермерское) хозяйство или индивидуальный предприниматель - глава крестьянского (фермерского) хозяйства, являющиеся членом </w:t>
      </w:r>
      <w:r w:rsidRPr="00850093">
        <w:rPr>
          <w:rFonts w:ascii="Times New Roman" w:hAnsi="Times New Roman" w:cs="Times New Roman"/>
        </w:rPr>
        <w:lastRenderedPageBreak/>
        <w:t>сельскохозяйственного потребительского кооператива (далее - кооператив), либо гражданин Российской Федерации, который обязуется вступить в кооператив, планирует направить не менее 25% и не более 50% средств гранта на формирование неделимого фонда такого кооператива:</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(в ред. </w:t>
      </w:r>
      <w:hyperlink r:id="rId18" w:history="1">
        <w:r w:rsidRPr="00850093">
          <w:rPr>
            <w:rFonts w:ascii="Times New Roman" w:hAnsi="Times New Roman" w:cs="Times New Roman"/>
            <w:color w:val="0000FF"/>
          </w:rPr>
          <w:t>распоряжения</w:t>
        </w:r>
      </w:hyperlink>
      <w:r w:rsidRPr="00850093">
        <w:rPr>
          <w:rFonts w:ascii="Times New Roman" w:hAnsi="Times New Roman" w:cs="Times New Roman"/>
        </w:rPr>
        <w:t xml:space="preserve"> министерства сельского хозяйства и продовольствия Кировской области от 25.03.2022 N 27)</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утвержденный общим собранием кооператива </w:t>
      </w:r>
      <w:hyperlink w:anchor="P2420" w:history="1">
        <w:r w:rsidRPr="00850093">
          <w:rPr>
            <w:rFonts w:ascii="Times New Roman" w:hAnsi="Times New Roman" w:cs="Times New Roman"/>
            <w:color w:val="0000FF"/>
          </w:rPr>
          <w:t>бизнес-план</w:t>
        </w:r>
      </w:hyperlink>
      <w:r w:rsidRPr="00850093">
        <w:rPr>
          <w:rFonts w:ascii="Times New Roman" w:hAnsi="Times New Roman" w:cs="Times New Roman"/>
        </w:rPr>
        <w:t xml:space="preserve"> (на бумажном и электронном </w:t>
      </w:r>
      <w:proofErr w:type="gramStart"/>
      <w:r w:rsidRPr="00850093">
        <w:rPr>
          <w:rFonts w:ascii="Times New Roman" w:hAnsi="Times New Roman" w:cs="Times New Roman"/>
        </w:rPr>
        <w:t>носителях</w:t>
      </w:r>
      <w:proofErr w:type="gramEnd"/>
      <w:r w:rsidRPr="00850093">
        <w:rPr>
          <w:rFonts w:ascii="Times New Roman" w:hAnsi="Times New Roman" w:cs="Times New Roman"/>
        </w:rPr>
        <w:t>) по форме согласно приложению N 3 к настоящему Регламенту (для кооперативов с организацией учета на давальческом сырье);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утвержденный общим собранием кооператива </w:t>
      </w:r>
      <w:hyperlink w:anchor="P4911" w:history="1">
        <w:r w:rsidRPr="00850093">
          <w:rPr>
            <w:rFonts w:ascii="Times New Roman" w:hAnsi="Times New Roman" w:cs="Times New Roman"/>
            <w:color w:val="0000FF"/>
          </w:rPr>
          <w:t>бизнес-план</w:t>
        </w:r>
      </w:hyperlink>
      <w:r w:rsidRPr="00850093">
        <w:rPr>
          <w:rFonts w:ascii="Times New Roman" w:hAnsi="Times New Roman" w:cs="Times New Roman"/>
        </w:rPr>
        <w:t xml:space="preserve"> (на бумажном и электронном носителях) по форме согласно приложению N 4 к настоящему Регламенту (для кооперативов с организацией учета затрат на приобретение сырья).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2.1.4. Иные документы, предусмотренные соответствующими </w:t>
      </w:r>
      <w:hyperlink r:id="rId19" w:history="1">
        <w:r w:rsidRPr="00850093">
          <w:rPr>
            <w:rFonts w:ascii="Times New Roman" w:hAnsi="Times New Roman" w:cs="Times New Roman"/>
            <w:color w:val="0000FF"/>
          </w:rPr>
          <w:t>подпунктами подпункта 2.5 пункта 2</w:t>
        </w:r>
      </w:hyperlink>
      <w:r w:rsidRPr="00850093">
        <w:rPr>
          <w:rFonts w:ascii="Times New Roman" w:hAnsi="Times New Roman" w:cs="Times New Roman"/>
        </w:rPr>
        <w:t xml:space="preserve"> Порядка.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2.1.5. </w:t>
      </w:r>
      <w:hyperlink w:anchor="P7017" w:history="1">
        <w:r w:rsidRPr="00850093">
          <w:rPr>
            <w:rFonts w:ascii="Times New Roman" w:hAnsi="Times New Roman" w:cs="Times New Roman"/>
            <w:color w:val="0000FF"/>
          </w:rPr>
          <w:t>Опись</w:t>
        </w:r>
      </w:hyperlink>
      <w:r w:rsidRPr="00850093">
        <w:rPr>
          <w:rFonts w:ascii="Times New Roman" w:hAnsi="Times New Roman" w:cs="Times New Roman"/>
        </w:rPr>
        <w:t xml:space="preserve"> представленных документов для участия в конкурсе по отбору заявителей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составленная по форме согласно приложению N 5 к настоящему Регламенту, в 2 экземплярах.</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2.2. Документы, указанные в </w:t>
      </w:r>
      <w:hyperlink r:id="rId20" w:history="1">
        <w:r w:rsidRPr="00850093">
          <w:rPr>
            <w:rFonts w:ascii="Times New Roman" w:hAnsi="Times New Roman" w:cs="Times New Roman"/>
            <w:color w:val="0000FF"/>
          </w:rPr>
          <w:t>подпункте 2.5 пункта 2</w:t>
        </w:r>
      </w:hyperlink>
      <w:r w:rsidRPr="00850093">
        <w:rPr>
          <w:rFonts w:ascii="Times New Roman" w:hAnsi="Times New Roman" w:cs="Times New Roman"/>
        </w:rPr>
        <w:t xml:space="preserve"> Порядка, должны быть прошиты, пронумерованы и заверены подписью заявителя. Документы, указанные в </w:t>
      </w:r>
      <w:hyperlink r:id="rId21" w:history="1">
        <w:r w:rsidRPr="00850093">
          <w:rPr>
            <w:rFonts w:ascii="Times New Roman" w:hAnsi="Times New Roman" w:cs="Times New Roman"/>
            <w:color w:val="0000FF"/>
          </w:rPr>
          <w:t>подпункте 2.5.7 подпункта 2.5 пункта 2</w:t>
        </w:r>
      </w:hyperlink>
      <w:r w:rsidRPr="00850093">
        <w:rPr>
          <w:rFonts w:ascii="Times New Roman" w:hAnsi="Times New Roman" w:cs="Times New Roman"/>
        </w:rPr>
        <w:t xml:space="preserve"> Порядка, должны быть, кроме того, заверены подписью председателя кооператива, членом которого является заявитель.</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Подчистки и исправления в документах не допускаются, за исключением исправлений, заверенных подписью заявителя.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Второй экземпляр описи документов остается у заявителя.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При представлении документов, требующих заверения и состоящих из нескольких листов, заверяется каждый лист.</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2.3. Ответственность за достоверность сведений и подлинность представленных документов несет заявитель. Все расходы, связанные с подготовкой и представлением документов в конкурсную комиссию, несет заявитель.</w:t>
      </w:r>
    </w:p>
    <w:p w:rsidR="00B34027" w:rsidRPr="00850093" w:rsidRDefault="00B34027">
      <w:pPr>
        <w:pStyle w:val="ConsPlusTitle"/>
        <w:spacing w:before="220"/>
        <w:ind w:firstLine="540"/>
        <w:jc w:val="both"/>
        <w:outlineLvl w:val="1"/>
        <w:rPr>
          <w:rFonts w:ascii="Times New Roman" w:hAnsi="Times New Roman" w:cs="Times New Roman"/>
        </w:rPr>
      </w:pPr>
      <w:r w:rsidRPr="00850093">
        <w:rPr>
          <w:rFonts w:ascii="Times New Roman" w:hAnsi="Times New Roman" w:cs="Times New Roman"/>
        </w:rPr>
        <w:t>3. Прием и рассмотрение заявок на участие в конкурсе по отбору заявителей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w:t>
      </w:r>
    </w:p>
    <w:p w:rsidR="00B34027" w:rsidRPr="00850093" w:rsidRDefault="00B34027">
      <w:pPr>
        <w:pStyle w:val="ConsPlusTitle"/>
        <w:spacing w:before="220"/>
        <w:ind w:firstLine="540"/>
        <w:jc w:val="both"/>
        <w:outlineLvl w:val="2"/>
        <w:rPr>
          <w:rFonts w:ascii="Times New Roman" w:hAnsi="Times New Roman" w:cs="Times New Roman"/>
        </w:rPr>
      </w:pPr>
      <w:r w:rsidRPr="00850093">
        <w:rPr>
          <w:rFonts w:ascii="Times New Roman" w:hAnsi="Times New Roman" w:cs="Times New Roman"/>
        </w:rPr>
        <w:t>3.1. Отдел реализации программ развития сельских территорий и малых форм хозяйствования: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3.1.1. Не позднее 1 рабочего дня до даты начала приема заявок на участие в конкурсе направляет в муниципальные районы (городские и муниципальные округа), размещает на официальном сайте министерства (http://www.dsx-kirov.ru) (далее - сайт министерства) объявление о проведении конкурса, содержащее следующую информацию:</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срок проведения конкурса, а также информацию о возможности проведения нескольких этапов конкурса с указанием сроков и порядка их проведения (при необходимости);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дату начала подачи или окончания приема заявок на участие в конкурсе, </w:t>
      </w:r>
      <w:proofErr w:type="gramStart"/>
      <w:r w:rsidRPr="00850093">
        <w:rPr>
          <w:rFonts w:ascii="Times New Roman" w:hAnsi="Times New Roman" w:cs="Times New Roman"/>
        </w:rPr>
        <w:t>которая</w:t>
      </w:r>
      <w:proofErr w:type="gramEnd"/>
      <w:r w:rsidRPr="00850093">
        <w:rPr>
          <w:rFonts w:ascii="Times New Roman" w:hAnsi="Times New Roman" w:cs="Times New Roman"/>
        </w:rPr>
        <w:t xml:space="preserve"> не может быть ранее 30-го календарного дня, следующего за днем размещения объявления о проведении конкурса;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наименование, место нахождения, почтовый адрес, адрес электронной почты министерства;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lastRenderedPageBreak/>
        <w:t xml:space="preserve">результаты предоставления гранта в соответствии с </w:t>
      </w:r>
      <w:hyperlink r:id="rId22" w:history="1">
        <w:r w:rsidRPr="00850093">
          <w:rPr>
            <w:rFonts w:ascii="Times New Roman" w:hAnsi="Times New Roman" w:cs="Times New Roman"/>
            <w:color w:val="0000FF"/>
          </w:rPr>
          <w:t>подпунктом 3.7 пункта 3</w:t>
        </w:r>
      </w:hyperlink>
      <w:r w:rsidRPr="00850093">
        <w:rPr>
          <w:rFonts w:ascii="Times New Roman" w:hAnsi="Times New Roman" w:cs="Times New Roman"/>
        </w:rPr>
        <w:t xml:space="preserve"> Порядка;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доменное имя и (или) указатели страниц сайта министерства в информационно-телекоммуникационной сети "Интернет", на котором будет обеспечиваться проведение конкурса (при необходимости);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требования к участникам конкурса в соответствии с </w:t>
      </w:r>
      <w:hyperlink r:id="rId23" w:history="1">
        <w:r w:rsidRPr="00850093">
          <w:rPr>
            <w:rFonts w:ascii="Times New Roman" w:hAnsi="Times New Roman" w:cs="Times New Roman"/>
            <w:color w:val="0000FF"/>
          </w:rPr>
          <w:t>подпунктом 2.3 пункта 2</w:t>
        </w:r>
      </w:hyperlink>
      <w:r w:rsidRPr="00850093">
        <w:rPr>
          <w:rFonts w:ascii="Times New Roman" w:hAnsi="Times New Roman" w:cs="Times New Roman"/>
        </w:rPr>
        <w:t xml:space="preserve"> Порядка и перечень документов, представляемых участниками конкурса для подтверждения их соответствия указанным требованиям;</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порядок подачи заявок на участие в конкурсе, требования к их форме и содержанию в соответствии с </w:t>
      </w:r>
      <w:hyperlink r:id="rId24" w:history="1">
        <w:r w:rsidRPr="00850093">
          <w:rPr>
            <w:rFonts w:ascii="Times New Roman" w:hAnsi="Times New Roman" w:cs="Times New Roman"/>
            <w:color w:val="0000FF"/>
          </w:rPr>
          <w:t>подпунктами 2.5</w:t>
        </w:r>
      </w:hyperlink>
      <w:r w:rsidRPr="00850093">
        <w:rPr>
          <w:rFonts w:ascii="Times New Roman" w:hAnsi="Times New Roman" w:cs="Times New Roman"/>
        </w:rPr>
        <w:t xml:space="preserve"> и </w:t>
      </w:r>
      <w:hyperlink r:id="rId25" w:history="1">
        <w:r w:rsidRPr="00850093">
          <w:rPr>
            <w:rFonts w:ascii="Times New Roman" w:hAnsi="Times New Roman" w:cs="Times New Roman"/>
            <w:color w:val="0000FF"/>
          </w:rPr>
          <w:t>2.6 пункта 2</w:t>
        </w:r>
      </w:hyperlink>
      <w:r w:rsidRPr="00850093">
        <w:rPr>
          <w:rFonts w:ascii="Times New Roman" w:hAnsi="Times New Roman" w:cs="Times New Roman"/>
        </w:rPr>
        <w:t xml:space="preserve"> Порядка;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порядок отзыва и возврата заявок на участие в конкурсе, </w:t>
      </w:r>
      <w:proofErr w:type="gramStart"/>
      <w:r w:rsidRPr="00850093">
        <w:rPr>
          <w:rFonts w:ascii="Times New Roman" w:hAnsi="Times New Roman" w:cs="Times New Roman"/>
        </w:rPr>
        <w:t>определяющий</w:t>
      </w:r>
      <w:proofErr w:type="gramEnd"/>
      <w:r w:rsidRPr="00850093">
        <w:rPr>
          <w:rFonts w:ascii="Times New Roman" w:hAnsi="Times New Roman" w:cs="Times New Roman"/>
        </w:rPr>
        <w:t xml:space="preserve"> в том числе основания для возврата заявок на участие в конкурсе, а также порядок внесения в них изменений;</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правила рассмотрения и оценки заявок на участие в конкурсе в соответствии с </w:t>
      </w:r>
      <w:hyperlink r:id="rId26" w:history="1">
        <w:r w:rsidRPr="00850093">
          <w:rPr>
            <w:rFonts w:ascii="Times New Roman" w:hAnsi="Times New Roman" w:cs="Times New Roman"/>
            <w:color w:val="0000FF"/>
          </w:rPr>
          <w:t>подпунктами 2.11</w:t>
        </w:r>
      </w:hyperlink>
      <w:r w:rsidRPr="00850093">
        <w:rPr>
          <w:rFonts w:ascii="Times New Roman" w:hAnsi="Times New Roman" w:cs="Times New Roman"/>
        </w:rPr>
        <w:t xml:space="preserve"> - </w:t>
      </w:r>
      <w:hyperlink r:id="rId27" w:history="1">
        <w:r w:rsidRPr="00850093">
          <w:rPr>
            <w:rFonts w:ascii="Times New Roman" w:hAnsi="Times New Roman" w:cs="Times New Roman"/>
            <w:color w:val="0000FF"/>
          </w:rPr>
          <w:t>2.14 пункта 2</w:t>
        </w:r>
      </w:hyperlink>
      <w:r w:rsidRPr="00850093">
        <w:rPr>
          <w:rFonts w:ascii="Times New Roman" w:hAnsi="Times New Roman" w:cs="Times New Roman"/>
        </w:rPr>
        <w:t xml:space="preserve"> Порядка;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порядок предоставления участникам конкурса разъяснений положений объявления о проведении конкурса с указанием даты начала и окончания срока такого предоставления;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срок, в течение которого победитель конкурса должен подписать соглашение с министерством;</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условия признания победителя конкурса </w:t>
      </w:r>
      <w:proofErr w:type="gramStart"/>
      <w:r w:rsidRPr="00850093">
        <w:rPr>
          <w:rFonts w:ascii="Times New Roman" w:hAnsi="Times New Roman" w:cs="Times New Roman"/>
        </w:rPr>
        <w:t>уклонившимся</w:t>
      </w:r>
      <w:proofErr w:type="gramEnd"/>
      <w:r w:rsidRPr="00850093">
        <w:rPr>
          <w:rFonts w:ascii="Times New Roman" w:hAnsi="Times New Roman" w:cs="Times New Roman"/>
        </w:rPr>
        <w:t xml:space="preserve"> от заключения соглашения;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дату размещения результатов конкурса на сайте министерства, </w:t>
      </w:r>
      <w:proofErr w:type="gramStart"/>
      <w:r w:rsidRPr="00850093">
        <w:rPr>
          <w:rFonts w:ascii="Times New Roman" w:hAnsi="Times New Roman" w:cs="Times New Roman"/>
        </w:rPr>
        <w:t>которая</w:t>
      </w:r>
      <w:proofErr w:type="gramEnd"/>
      <w:r w:rsidRPr="00850093">
        <w:rPr>
          <w:rFonts w:ascii="Times New Roman" w:hAnsi="Times New Roman" w:cs="Times New Roman"/>
        </w:rPr>
        <w:t xml:space="preserve"> не может быть позднее 14-го календарного дня, следующего за днем определения победителя конкурса.</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roofErr w:type="spellStart"/>
      <w:r w:rsidRPr="00850093">
        <w:rPr>
          <w:rFonts w:ascii="Times New Roman" w:hAnsi="Times New Roman" w:cs="Times New Roman"/>
        </w:rPr>
        <w:t>пп</w:t>
      </w:r>
      <w:proofErr w:type="spellEnd"/>
      <w:r w:rsidRPr="00850093">
        <w:rPr>
          <w:rFonts w:ascii="Times New Roman" w:hAnsi="Times New Roman" w:cs="Times New Roman"/>
        </w:rPr>
        <w:t xml:space="preserve">. 3.1.1 в ред. </w:t>
      </w:r>
      <w:hyperlink r:id="rId28" w:history="1">
        <w:r w:rsidRPr="00850093">
          <w:rPr>
            <w:rFonts w:ascii="Times New Roman" w:hAnsi="Times New Roman" w:cs="Times New Roman"/>
            <w:color w:val="0000FF"/>
          </w:rPr>
          <w:t>распоряжения</w:t>
        </w:r>
      </w:hyperlink>
      <w:r w:rsidRPr="00850093">
        <w:rPr>
          <w:rFonts w:ascii="Times New Roman" w:hAnsi="Times New Roman" w:cs="Times New Roman"/>
        </w:rPr>
        <w:t xml:space="preserve"> министерства сельского хозяйства и продовольствия Кировской области от 25.03.2022 N 27)</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3.1.2. </w:t>
      </w:r>
      <w:proofErr w:type="gramStart"/>
      <w:r w:rsidRPr="00850093">
        <w:rPr>
          <w:rFonts w:ascii="Times New Roman" w:hAnsi="Times New Roman" w:cs="Times New Roman"/>
        </w:rPr>
        <w:t>В течение 5 рабочих дней со дня регистрации обращения заявителя о получении разъяснений положений объявления о проведении конкурса рассматривает и направляет ответ в форме электронного документа по адресу электронной почты, указанному в обращении, поступившем в министерство в форме электронного документа, или в письменной форме по почтовому адресу, указанному в обращении, поступившем в министерство в письменной форме.</w:t>
      </w:r>
      <w:proofErr w:type="gramEnd"/>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3.1.3. Принимает заявки на участие в конкурсе, сверяет состав, названия, реквизиты документов, представленных заявителями, с описями документов и регистрирует в следующем порядке: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3.1.3.1. В случае несовпадения состава, названия и (или) реквизитов представленных документов с описями документов делает в описях соответствующие отметки.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3.1.3.2. Делает в описях документов отметки о дате принятия документов.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3.1.3.3. Вносит реквизиты описей документов в </w:t>
      </w:r>
      <w:hyperlink w:anchor="P7073" w:history="1">
        <w:r w:rsidRPr="00850093">
          <w:rPr>
            <w:rFonts w:ascii="Times New Roman" w:hAnsi="Times New Roman" w:cs="Times New Roman"/>
            <w:color w:val="0000FF"/>
          </w:rPr>
          <w:t>журнал</w:t>
        </w:r>
      </w:hyperlink>
      <w:r w:rsidRPr="00850093">
        <w:rPr>
          <w:rFonts w:ascii="Times New Roman" w:hAnsi="Times New Roman" w:cs="Times New Roman"/>
        </w:rPr>
        <w:t xml:space="preserve"> регистрации документов, представленных для участия в конкурсе по отбору заявителей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составленный по форме согласно приложению N 6 к настоящему Регламенту.</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3.1.4. Проверяет соответствие представленных документов требованиям </w:t>
      </w:r>
      <w:hyperlink r:id="rId29" w:history="1">
        <w:r w:rsidRPr="00850093">
          <w:rPr>
            <w:rFonts w:ascii="Times New Roman" w:hAnsi="Times New Roman" w:cs="Times New Roman"/>
            <w:color w:val="0000FF"/>
          </w:rPr>
          <w:t>подпунктов 2.5</w:t>
        </w:r>
      </w:hyperlink>
      <w:r w:rsidRPr="00850093">
        <w:rPr>
          <w:rFonts w:ascii="Times New Roman" w:hAnsi="Times New Roman" w:cs="Times New Roman"/>
        </w:rPr>
        <w:t xml:space="preserve"> - </w:t>
      </w:r>
      <w:hyperlink r:id="rId30" w:history="1">
        <w:r w:rsidRPr="00850093">
          <w:rPr>
            <w:rFonts w:ascii="Times New Roman" w:hAnsi="Times New Roman" w:cs="Times New Roman"/>
            <w:color w:val="0000FF"/>
          </w:rPr>
          <w:t>2.6 пункта 2</w:t>
        </w:r>
      </w:hyperlink>
      <w:r w:rsidRPr="00850093">
        <w:rPr>
          <w:rFonts w:ascii="Times New Roman" w:hAnsi="Times New Roman" w:cs="Times New Roman"/>
        </w:rPr>
        <w:t xml:space="preserve"> Порядка, отсутствие в документах противоречий и соблюдение сроков представления документов, правильность составления и полноту представленных документов, включая достоверность содержащихся в них сведений.</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3.1.5. </w:t>
      </w:r>
      <w:proofErr w:type="gramStart"/>
      <w:r w:rsidRPr="00850093">
        <w:rPr>
          <w:rFonts w:ascii="Times New Roman" w:hAnsi="Times New Roman" w:cs="Times New Roman"/>
        </w:rPr>
        <w:t xml:space="preserve">В случае неполноты представленных документов, несоблюдения сроков представления заявки на участие в конкурсе и прилагаемых к ней документов, несоответствия направлений </w:t>
      </w:r>
      <w:r w:rsidRPr="00850093">
        <w:rPr>
          <w:rFonts w:ascii="Times New Roman" w:hAnsi="Times New Roman" w:cs="Times New Roman"/>
        </w:rPr>
        <w:lastRenderedPageBreak/>
        <w:t xml:space="preserve">расходования средств гранта, предусмотренных в бизнес-плане, направлениям расходования средств гранта, указанным в </w:t>
      </w:r>
      <w:hyperlink r:id="rId31" w:history="1">
        <w:r w:rsidRPr="00850093">
          <w:rPr>
            <w:rFonts w:ascii="Times New Roman" w:hAnsi="Times New Roman" w:cs="Times New Roman"/>
            <w:color w:val="0000FF"/>
          </w:rPr>
          <w:t>подпункте 3.2 пункта 3</w:t>
        </w:r>
      </w:hyperlink>
      <w:r w:rsidRPr="00850093">
        <w:rPr>
          <w:rFonts w:ascii="Times New Roman" w:hAnsi="Times New Roman" w:cs="Times New Roman"/>
        </w:rPr>
        <w:t xml:space="preserve"> Порядка, либо несоответствия документа требованиям, установленным </w:t>
      </w:r>
      <w:hyperlink r:id="rId32" w:history="1">
        <w:r w:rsidRPr="00850093">
          <w:rPr>
            <w:rFonts w:ascii="Times New Roman" w:hAnsi="Times New Roman" w:cs="Times New Roman"/>
            <w:color w:val="0000FF"/>
          </w:rPr>
          <w:t>пунктами 2.5</w:t>
        </w:r>
      </w:hyperlink>
      <w:r w:rsidRPr="00850093">
        <w:rPr>
          <w:rFonts w:ascii="Times New Roman" w:hAnsi="Times New Roman" w:cs="Times New Roman"/>
        </w:rPr>
        <w:t xml:space="preserve"> и </w:t>
      </w:r>
      <w:hyperlink r:id="rId33" w:history="1">
        <w:r w:rsidRPr="00850093">
          <w:rPr>
            <w:rFonts w:ascii="Times New Roman" w:hAnsi="Times New Roman" w:cs="Times New Roman"/>
            <w:color w:val="0000FF"/>
          </w:rPr>
          <w:t>2.6 раздела 2</w:t>
        </w:r>
      </w:hyperlink>
      <w:r w:rsidRPr="00850093">
        <w:rPr>
          <w:rFonts w:ascii="Times New Roman" w:hAnsi="Times New Roman" w:cs="Times New Roman"/>
        </w:rPr>
        <w:t xml:space="preserve"> Порядка, в течение 10 рабочих дней с даты регистрации заявки на участие</w:t>
      </w:r>
      <w:proofErr w:type="gramEnd"/>
      <w:r w:rsidRPr="00850093">
        <w:rPr>
          <w:rFonts w:ascii="Times New Roman" w:hAnsi="Times New Roman" w:cs="Times New Roman"/>
        </w:rPr>
        <w:t xml:space="preserve"> в конкурсе готовит и направляет заявителю письменное уведомление с указанием выявленных несоответствий такой заявки установленным требованиям.</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(в ред. распоряжений министерства сельского хозяйства и продовольствия Кировской области от 25.03.2022 </w:t>
      </w:r>
      <w:hyperlink r:id="rId34" w:history="1">
        <w:r w:rsidRPr="00850093">
          <w:rPr>
            <w:rFonts w:ascii="Times New Roman" w:hAnsi="Times New Roman" w:cs="Times New Roman"/>
            <w:color w:val="0000FF"/>
          </w:rPr>
          <w:t>N 27</w:t>
        </w:r>
      </w:hyperlink>
      <w:r w:rsidRPr="00850093">
        <w:rPr>
          <w:rFonts w:ascii="Times New Roman" w:hAnsi="Times New Roman" w:cs="Times New Roman"/>
        </w:rPr>
        <w:t xml:space="preserve">, от 05.06.2023 </w:t>
      </w:r>
      <w:hyperlink r:id="rId35" w:history="1">
        <w:r w:rsidRPr="00850093">
          <w:rPr>
            <w:rFonts w:ascii="Times New Roman" w:hAnsi="Times New Roman" w:cs="Times New Roman"/>
            <w:color w:val="0000FF"/>
          </w:rPr>
          <w:t>N 53</w:t>
        </w:r>
      </w:hyperlink>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3.1.6. </w:t>
      </w:r>
      <w:proofErr w:type="gramStart"/>
      <w:r w:rsidRPr="00850093">
        <w:rPr>
          <w:rFonts w:ascii="Times New Roman" w:hAnsi="Times New Roman" w:cs="Times New Roman"/>
        </w:rPr>
        <w:t xml:space="preserve">С целью проверки соблюдения заявителем требований, изложенных в </w:t>
      </w:r>
      <w:hyperlink r:id="rId36" w:history="1">
        <w:r w:rsidRPr="00850093">
          <w:rPr>
            <w:rFonts w:ascii="Times New Roman" w:hAnsi="Times New Roman" w:cs="Times New Roman"/>
            <w:color w:val="0000FF"/>
          </w:rPr>
          <w:t>подпунктах 2.3</w:t>
        </w:r>
      </w:hyperlink>
      <w:r w:rsidRPr="00850093">
        <w:rPr>
          <w:rFonts w:ascii="Times New Roman" w:hAnsi="Times New Roman" w:cs="Times New Roman"/>
        </w:rPr>
        <w:t xml:space="preserve"> - </w:t>
      </w:r>
      <w:hyperlink r:id="rId37" w:history="1">
        <w:r w:rsidRPr="00850093">
          <w:rPr>
            <w:rFonts w:ascii="Times New Roman" w:hAnsi="Times New Roman" w:cs="Times New Roman"/>
            <w:color w:val="0000FF"/>
          </w:rPr>
          <w:t>2.4 пункта 2</w:t>
        </w:r>
      </w:hyperlink>
      <w:r w:rsidRPr="00850093">
        <w:rPr>
          <w:rFonts w:ascii="Times New Roman" w:hAnsi="Times New Roman" w:cs="Times New Roman"/>
        </w:rPr>
        <w:t xml:space="preserve"> Порядка, и с целью применения критериев оценки заявителей, изложенных в </w:t>
      </w:r>
      <w:hyperlink r:id="rId38" w:history="1">
        <w:r w:rsidRPr="00850093">
          <w:rPr>
            <w:rFonts w:ascii="Times New Roman" w:hAnsi="Times New Roman" w:cs="Times New Roman"/>
            <w:color w:val="0000FF"/>
          </w:rPr>
          <w:t>приложении N 1</w:t>
        </w:r>
      </w:hyperlink>
      <w:r w:rsidRPr="00850093">
        <w:rPr>
          <w:rFonts w:ascii="Times New Roman" w:hAnsi="Times New Roman" w:cs="Times New Roman"/>
        </w:rPr>
        <w:t xml:space="preserve"> к Порядку, в рамках межведомственного информационного взаимодействия в течение 5 рабочих дней со дня принятия заявки на участие в конкурсе (в случае непредставления заявителем справок об этом) готовит и направляет соответствующие запросы либо выясняет</w:t>
      </w:r>
      <w:proofErr w:type="gramEnd"/>
      <w:r w:rsidRPr="00850093">
        <w:rPr>
          <w:rFonts w:ascii="Times New Roman" w:hAnsi="Times New Roman" w:cs="Times New Roman"/>
        </w:rPr>
        <w:t xml:space="preserve"> сведения:</w:t>
      </w:r>
    </w:p>
    <w:p w:rsidR="00B34027" w:rsidRPr="00850093" w:rsidRDefault="00B3402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4027" w:rsidRPr="00850093">
        <w:tc>
          <w:tcPr>
            <w:tcW w:w="60" w:type="dxa"/>
            <w:tcBorders>
              <w:top w:val="nil"/>
              <w:left w:val="nil"/>
              <w:bottom w:val="nil"/>
              <w:right w:val="nil"/>
            </w:tcBorders>
            <w:shd w:val="clear" w:color="auto" w:fill="CED3F1"/>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color w:val="392C69"/>
              </w:rPr>
              <w:t xml:space="preserve">Действие изменений, внесенных в </w:t>
            </w:r>
            <w:proofErr w:type="spellStart"/>
            <w:r w:rsidRPr="00850093">
              <w:rPr>
                <w:rFonts w:ascii="Times New Roman" w:hAnsi="Times New Roman" w:cs="Times New Roman"/>
                <w:color w:val="392C69"/>
              </w:rPr>
              <w:t>пп</w:t>
            </w:r>
            <w:proofErr w:type="spellEnd"/>
            <w:r w:rsidRPr="00850093">
              <w:rPr>
                <w:rFonts w:ascii="Times New Roman" w:hAnsi="Times New Roman" w:cs="Times New Roman"/>
                <w:color w:val="392C69"/>
              </w:rPr>
              <w:t xml:space="preserve">. 3.1.6.1 </w:t>
            </w:r>
            <w:hyperlink r:id="rId39" w:history="1">
              <w:r w:rsidRPr="00850093">
                <w:rPr>
                  <w:rFonts w:ascii="Times New Roman" w:hAnsi="Times New Roman" w:cs="Times New Roman"/>
                  <w:color w:val="0000FF"/>
                </w:rPr>
                <w:t>распоряжением</w:t>
              </w:r>
            </w:hyperlink>
            <w:r w:rsidRPr="00850093">
              <w:rPr>
                <w:rFonts w:ascii="Times New Roman" w:hAnsi="Times New Roman" w:cs="Times New Roman"/>
                <w:color w:val="392C69"/>
              </w:rPr>
              <w:t xml:space="preserve"> министерства сельского хозяйства и продовольствия Кировской области от 05.06.2023 N 53, </w:t>
            </w:r>
            <w:hyperlink r:id="rId40" w:history="1">
              <w:r w:rsidRPr="00850093">
                <w:rPr>
                  <w:rFonts w:ascii="Times New Roman" w:hAnsi="Times New Roman" w:cs="Times New Roman"/>
                  <w:color w:val="0000FF"/>
                </w:rPr>
                <w:t>распространяется</w:t>
              </w:r>
            </w:hyperlink>
            <w:r w:rsidRPr="00850093">
              <w:rPr>
                <w:rFonts w:ascii="Times New Roman" w:hAnsi="Times New Roman" w:cs="Times New Roman"/>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r>
    </w:tbl>
    <w:p w:rsidR="00B34027" w:rsidRPr="00850093" w:rsidRDefault="00B34027">
      <w:pPr>
        <w:pStyle w:val="ConsPlusNormal"/>
        <w:spacing w:before="280"/>
        <w:ind w:firstLine="540"/>
        <w:jc w:val="both"/>
        <w:rPr>
          <w:rFonts w:ascii="Times New Roman" w:hAnsi="Times New Roman" w:cs="Times New Roman"/>
        </w:rPr>
      </w:pPr>
      <w:r w:rsidRPr="00850093">
        <w:rPr>
          <w:rFonts w:ascii="Times New Roman" w:hAnsi="Times New Roman" w:cs="Times New Roman"/>
        </w:rPr>
        <w:t>3.1.6.1. В Управление Федеральной налоговой службы по Кировской области, региональное отделение Фонда пенсионного и социального страхования Российской Федерации - об уплате заявителем налогов, сборов, страховых взносов, пеней, штрафов, процентов в соответствии с законодательством Российской Федерации о налогах и сборах.</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(в ред. </w:t>
      </w:r>
      <w:hyperlink r:id="rId41" w:history="1">
        <w:r w:rsidRPr="00850093">
          <w:rPr>
            <w:rFonts w:ascii="Times New Roman" w:hAnsi="Times New Roman" w:cs="Times New Roman"/>
            <w:color w:val="0000FF"/>
          </w:rPr>
          <w:t>распоряжения</w:t>
        </w:r>
      </w:hyperlink>
      <w:r w:rsidRPr="00850093">
        <w:rPr>
          <w:rFonts w:ascii="Times New Roman" w:hAnsi="Times New Roman" w:cs="Times New Roman"/>
        </w:rPr>
        <w:t xml:space="preserve"> министерства сельского хозяйства и продовольствия Кировской области от 05.06.2023 N 53)</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3.1.6.2. </w:t>
      </w:r>
      <w:proofErr w:type="gramStart"/>
      <w:r w:rsidRPr="00850093">
        <w:rPr>
          <w:rFonts w:ascii="Times New Roman" w:hAnsi="Times New Roman" w:cs="Times New Roman"/>
        </w:rPr>
        <w:t xml:space="preserve">В управление государственной службы занятости населения Кировской области - о получении заявителем выплат на содействие </w:t>
      </w:r>
      <w:proofErr w:type="spellStart"/>
      <w:r w:rsidRPr="00850093">
        <w:rPr>
          <w:rFonts w:ascii="Times New Roman" w:hAnsi="Times New Roman" w:cs="Times New Roman"/>
        </w:rPr>
        <w:t>самозанятости</w:t>
      </w:r>
      <w:proofErr w:type="spellEnd"/>
      <w:r w:rsidRPr="00850093">
        <w:rPr>
          <w:rFonts w:ascii="Times New Roman" w:hAnsi="Times New Roman" w:cs="Times New Roman"/>
        </w:rPr>
        <w:t xml:space="preserve"> безработных граждан в соответствии с </w:t>
      </w:r>
      <w:hyperlink r:id="rId42" w:history="1">
        <w:r w:rsidRPr="00850093">
          <w:rPr>
            <w:rFonts w:ascii="Times New Roman" w:hAnsi="Times New Roman" w:cs="Times New Roman"/>
            <w:color w:val="0000FF"/>
          </w:rPr>
          <w:t>письмом</w:t>
        </w:r>
      </w:hyperlink>
      <w:r w:rsidRPr="00850093">
        <w:rPr>
          <w:rFonts w:ascii="Times New Roman" w:hAnsi="Times New Roman" w:cs="Times New Roman"/>
        </w:rPr>
        <w:t xml:space="preserve"> Министерства здравоохранения и социального развития Российской Федерации от 29.06.2009 N 23-3/10/2-5058 "О размере выплат безработному гражданину на развитие малого предпринимательства и </w:t>
      </w:r>
      <w:proofErr w:type="spellStart"/>
      <w:r w:rsidRPr="00850093">
        <w:rPr>
          <w:rFonts w:ascii="Times New Roman" w:hAnsi="Times New Roman" w:cs="Times New Roman"/>
        </w:rPr>
        <w:t>самозанятости</w:t>
      </w:r>
      <w:proofErr w:type="spellEnd"/>
      <w:r w:rsidRPr="00850093">
        <w:rPr>
          <w:rFonts w:ascii="Times New Roman" w:hAnsi="Times New Roman" w:cs="Times New Roman"/>
        </w:rPr>
        <w:t>" до регистрации им крестьянского (фермерского) хозяйства или регистрации в качестве индивидуального предпринимателя с указанием целей</w:t>
      </w:r>
      <w:proofErr w:type="gramEnd"/>
      <w:r w:rsidRPr="00850093">
        <w:rPr>
          <w:rFonts w:ascii="Times New Roman" w:hAnsi="Times New Roman" w:cs="Times New Roman"/>
        </w:rPr>
        <w:t xml:space="preserve"> расходования выплат.</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3.1.6.3. В министерство промышленности, предпринимательства и торговли Кировской области - о получении заявителем субсидий или грантов на цели, указанные в </w:t>
      </w:r>
      <w:hyperlink r:id="rId43" w:history="1">
        <w:r w:rsidRPr="00850093">
          <w:rPr>
            <w:rFonts w:ascii="Times New Roman" w:hAnsi="Times New Roman" w:cs="Times New Roman"/>
            <w:color w:val="0000FF"/>
          </w:rPr>
          <w:t>подпункте 3.2 пункта 3</w:t>
        </w:r>
      </w:hyperlink>
      <w:r w:rsidRPr="00850093">
        <w:rPr>
          <w:rFonts w:ascii="Times New Roman" w:hAnsi="Times New Roman" w:cs="Times New Roman"/>
        </w:rPr>
        <w:t xml:space="preserve"> Порядка, с указанием целей расходования и даты их получения.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3.1.6.4. В отдел бухгалтерского учета и ревизионной работы министерства - о соблюдении требований, изложенных в </w:t>
      </w:r>
      <w:hyperlink r:id="rId44" w:history="1">
        <w:r w:rsidRPr="00850093">
          <w:rPr>
            <w:rFonts w:ascii="Times New Roman" w:hAnsi="Times New Roman" w:cs="Times New Roman"/>
            <w:color w:val="0000FF"/>
          </w:rPr>
          <w:t>подпункте 2.3.7 подпункта 2.3</w:t>
        </w:r>
      </w:hyperlink>
      <w:r w:rsidRPr="00850093">
        <w:rPr>
          <w:rFonts w:ascii="Times New Roman" w:hAnsi="Times New Roman" w:cs="Times New Roman"/>
        </w:rPr>
        <w:t xml:space="preserve"> и </w:t>
      </w:r>
      <w:hyperlink r:id="rId45" w:history="1">
        <w:r w:rsidRPr="00850093">
          <w:rPr>
            <w:rFonts w:ascii="Times New Roman" w:hAnsi="Times New Roman" w:cs="Times New Roman"/>
            <w:color w:val="0000FF"/>
          </w:rPr>
          <w:t>подпункте 2.4.9 подпункта 2.4 пункта 2</w:t>
        </w:r>
      </w:hyperlink>
      <w:r w:rsidRPr="00850093">
        <w:rPr>
          <w:rFonts w:ascii="Times New Roman" w:hAnsi="Times New Roman" w:cs="Times New Roman"/>
        </w:rPr>
        <w:t xml:space="preserve"> Порядка (в части возврата сре</w:t>
      </w:r>
      <w:proofErr w:type="gramStart"/>
      <w:r w:rsidRPr="00850093">
        <w:rPr>
          <w:rFonts w:ascii="Times New Roman" w:hAnsi="Times New Roman" w:cs="Times New Roman"/>
        </w:rPr>
        <w:t>дств в б</w:t>
      </w:r>
      <w:proofErr w:type="gramEnd"/>
      <w:r w:rsidRPr="00850093">
        <w:rPr>
          <w:rFonts w:ascii="Times New Roman" w:hAnsi="Times New Roman" w:cs="Times New Roman"/>
        </w:rPr>
        <w:t>юджет за невыполнение показателей результативности (результатов)).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3.1.6.5. В отделы министерства - о соблюдении требований, изложенных в </w:t>
      </w:r>
      <w:hyperlink r:id="rId46" w:history="1">
        <w:r w:rsidRPr="00850093">
          <w:rPr>
            <w:rFonts w:ascii="Times New Roman" w:hAnsi="Times New Roman" w:cs="Times New Roman"/>
            <w:color w:val="0000FF"/>
          </w:rPr>
          <w:t>подпунктах 2.3.3</w:t>
        </w:r>
      </w:hyperlink>
      <w:r w:rsidRPr="00850093">
        <w:rPr>
          <w:rFonts w:ascii="Times New Roman" w:hAnsi="Times New Roman" w:cs="Times New Roman"/>
        </w:rPr>
        <w:t xml:space="preserve"> и </w:t>
      </w:r>
      <w:hyperlink r:id="rId47" w:history="1">
        <w:r w:rsidRPr="00850093">
          <w:rPr>
            <w:rFonts w:ascii="Times New Roman" w:hAnsi="Times New Roman" w:cs="Times New Roman"/>
            <w:color w:val="0000FF"/>
          </w:rPr>
          <w:t>2.3.4 подпункта 2.3 пункта 2</w:t>
        </w:r>
      </w:hyperlink>
      <w:r w:rsidRPr="00850093">
        <w:rPr>
          <w:rFonts w:ascii="Times New Roman" w:hAnsi="Times New Roman" w:cs="Times New Roman"/>
        </w:rPr>
        <w:t xml:space="preserve"> Порядка.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3.1.6.6. На сайте Федеральной налоговой службы и в решениях Арбитражного суда Кировской области, размещенных на его сайте, - о соблюдении требований, изложенных в </w:t>
      </w:r>
      <w:hyperlink r:id="rId48" w:history="1">
        <w:r w:rsidRPr="00850093">
          <w:rPr>
            <w:rFonts w:ascii="Times New Roman" w:hAnsi="Times New Roman" w:cs="Times New Roman"/>
            <w:color w:val="0000FF"/>
          </w:rPr>
          <w:t>подпунктах 2.3.6</w:t>
        </w:r>
      </w:hyperlink>
      <w:r w:rsidRPr="00850093">
        <w:rPr>
          <w:rFonts w:ascii="Times New Roman" w:hAnsi="Times New Roman" w:cs="Times New Roman"/>
        </w:rPr>
        <w:t xml:space="preserve">, </w:t>
      </w:r>
      <w:hyperlink r:id="rId49" w:history="1">
        <w:r w:rsidRPr="00850093">
          <w:rPr>
            <w:rFonts w:ascii="Times New Roman" w:hAnsi="Times New Roman" w:cs="Times New Roman"/>
            <w:color w:val="0000FF"/>
          </w:rPr>
          <w:t>2.3.8</w:t>
        </w:r>
      </w:hyperlink>
      <w:r w:rsidRPr="00850093">
        <w:rPr>
          <w:rFonts w:ascii="Times New Roman" w:hAnsi="Times New Roman" w:cs="Times New Roman"/>
        </w:rPr>
        <w:t xml:space="preserve"> - </w:t>
      </w:r>
      <w:hyperlink r:id="rId50" w:history="1">
        <w:r w:rsidRPr="00850093">
          <w:rPr>
            <w:rFonts w:ascii="Times New Roman" w:hAnsi="Times New Roman" w:cs="Times New Roman"/>
            <w:color w:val="0000FF"/>
          </w:rPr>
          <w:t>2.3.9 подпункта 2.3</w:t>
        </w:r>
      </w:hyperlink>
      <w:r w:rsidRPr="00850093">
        <w:rPr>
          <w:rFonts w:ascii="Times New Roman" w:hAnsi="Times New Roman" w:cs="Times New Roman"/>
        </w:rPr>
        <w:t xml:space="preserve"> и </w:t>
      </w:r>
      <w:hyperlink r:id="rId51" w:history="1">
        <w:r w:rsidRPr="00850093">
          <w:rPr>
            <w:rFonts w:ascii="Times New Roman" w:hAnsi="Times New Roman" w:cs="Times New Roman"/>
            <w:color w:val="0000FF"/>
          </w:rPr>
          <w:t>подпунктах 2.4.5</w:t>
        </w:r>
      </w:hyperlink>
      <w:r w:rsidRPr="00850093">
        <w:rPr>
          <w:rFonts w:ascii="Times New Roman" w:hAnsi="Times New Roman" w:cs="Times New Roman"/>
        </w:rPr>
        <w:t xml:space="preserve">, </w:t>
      </w:r>
      <w:hyperlink r:id="rId52" w:history="1">
        <w:r w:rsidRPr="00850093">
          <w:rPr>
            <w:rFonts w:ascii="Times New Roman" w:hAnsi="Times New Roman" w:cs="Times New Roman"/>
            <w:color w:val="0000FF"/>
          </w:rPr>
          <w:t>2.4.10</w:t>
        </w:r>
      </w:hyperlink>
      <w:r w:rsidRPr="00850093">
        <w:rPr>
          <w:rFonts w:ascii="Times New Roman" w:hAnsi="Times New Roman" w:cs="Times New Roman"/>
        </w:rPr>
        <w:t xml:space="preserve"> - </w:t>
      </w:r>
      <w:hyperlink r:id="rId53" w:history="1">
        <w:r w:rsidRPr="00850093">
          <w:rPr>
            <w:rFonts w:ascii="Times New Roman" w:hAnsi="Times New Roman" w:cs="Times New Roman"/>
            <w:color w:val="0000FF"/>
          </w:rPr>
          <w:t>2.4.11 подпункта 2.4 пункта 2</w:t>
        </w:r>
      </w:hyperlink>
      <w:r w:rsidRPr="00850093">
        <w:rPr>
          <w:rFonts w:ascii="Times New Roman" w:hAnsi="Times New Roman" w:cs="Times New Roman"/>
        </w:rPr>
        <w:t xml:space="preserve"> Порядка.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3.1.6.7. На сайте Федеральной службы по финансовому мониторингу (</w:t>
      </w:r>
      <w:proofErr w:type="spellStart"/>
      <w:r w:rsidRPr="00850093">
        <w:rPr>
          <w:rFonts w:ascii="Times New Roman" w:hAnsi="Times New Roman" w:cs="Times New Roman"/>
        </w:rPr>
        <w:t>Росфинмониторинг</w:t>
      </w:r>
      <w:proofErr w:type="spellEnd"/>
      <w:r w:rsidRPr="00850093">
        <w:rPr>
          <w:rFonts w:ascii="Times New Roman" w:hAnsi="Times New Roman" w:cs="Times New Roman"/>
        </w:rPr>
        <w:t xml:space="preserve">) - о соблюдении требований, изложенных в </w:t>
      </w:r>
      <w:hyperlink r:id="rId54" w:history="1">
        <w:r w:rsidRPr="00850093">
          <w:rPr>
            <w:rFonts w:ascii="Times New Roman" w:hAnsi="Times New Roman" w:cs="Times New Roman"/>
            <w:color w:val="0000FF"/>
          </w:rPr>
          <w:t>подпункте 2.3.8-1 подпункта 2.3 пункта 2</w:t>
        </w:r>
      </w:hyperlink>
      <w:r w:rsidRPr="00850093">
        <w:rPr>
          <w:rFonts w:ascii="Times New Roman" w:hAnsi="Times New Roman" w:cs="Times New Roman"/>
        </w:rPr>
        <w:t xml:space="preserve"> Порядка.</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roofErr w:type="spellStart"/>
      <w:r w:rsidRPr="00850093">
        <w:rPr>
          <w:rFonts w:ascii="Times New Roman" w:hAnsi="Times New Roman" w:cs="Times New Roman"/>
        </w:rPr>
        <w:t>пп</w:t>
      </w:r>
      <w:proofErr w:type="spellEnd"/>
      <w:r w:rsidRPr="00850093">
        <w:rPr>
          <w:rFonts w:ascii="Times New Roman" w:hAnsi="Times New Roman" w:cs="Times New Roman"/>
        </w:rPr>
        <w:t xml:space="preserve">. 3.1.6.7 </w:t>
      </w:r>
      <w:proofErr w:type="gramStart"/>
      <w:r w:rsidRPr="00850093">
        <w:rPr>
          <w:rFonts w:ascii="Times New Roman" w:hAnsi="Times New Roman" w:cs="Times New Roman"/>
        </w:rPr>
        <w:t>введен</w:t>
      </w:r>
      <w:proofErr w:type="gramEnd"/>
      <w:r w:rsidRPr="00850093">
        <w:rPr>
          <w:rFonts w:ascii="Times New Roman" w:hAnsi="Times New Roman" w:cs="Times New Roman"/>
        </w:rPr>
        <w:t xml:space="preserve"> </w:t>
      </w:r>
      <w:hyperlink r:id="rId55" w:history="1">
        <w:r w:rsidRPr="00850093">
          <w:rPr>
            <w:rFonts w:ascii="Times New Roman" w:hAnsi="Times New Roman" w:cs="Times New Roman"/>
            <w:color w:val="0000FF"/>
          </w:rPr>
          <w:t>распоряжением</w:t>
        </w:r>
      </w:hyperlink>
      <w:r w:rsidRPr="00850093">
        <w:rPr>
          <w:rFonts w:ascii="Times New Roman" w:hAnsi="Times New Roman" w:cs="Times New Roman"/>
        </w:rPr>
        <w:t xml:space="preserve"> министерства сельского хозяйства и продовольствия Кировской области от 05.06.2023 N 53)</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3.1.7. Обеспечивает возврат заявки на участие в конкурсе в срок не позднее 5 рабочих дней </w:t>
      </w:r>
      <w:r w:rsidRPr="00850093">
        <w:rPr>
          <w:rFonts w:ascii="Times New Roman" w:hAnsi="Times New Roman" w:cs="Times New Roman"/>
        </w:rPr>
        <w:lastRenderedPageBreak/>
        <w:t>со дня поступления соответствующего обращения от заявителя.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3.1.8. </w:t>
      </w:r>
      <w:proofErr w:type="gramStart"/>
      <w:r w:rsidRPr="00850093">
        <w:rPr>
          <w:rFonts w:ascii="Times New Roman" w:hAnsi="Times New Roman" w:cs="Times New Roman"/>
        </w:rPr>
        <w:t>Направляет в конкурсную комиссию не позднее 5 рабочих дней с даты окончания срока приема заявок на участие в конкурсе заявки, а также справку о том, что участники конкурса не являются и не являлись ранее получателями средств финансовой поддержки, субсидии или грантов, а также гранта на поддержку начинающего фермера по состоянию на 1-е число месяца подачи заявки на участие в конкурсе.</w:t>
      </w:r>
      <w:proofErr w:type="gramEnd"/>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3.1.9. Осуществляет организационно-техническое обеспечение работы конкурсной комиссии.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3.1.10. Направляет заявителям, подавшим заявки на участие в конкурсе, письменные уведомления о решениях, принятых по результатам рассмотрения их заявок, в течение 5 рабочих дней после принятия конкурсной комиссией решений об отказе заявителя в допуске к участию в конкурсе или о допуске заявителей к участию в конкурсе.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3.1.11. В течение 14 календарных дней после совершения конкурсной комиссией действий, указанных в </w:t>
      </w:r>
      <w:hyperlink r:id="rId56" w:history="1">
        <w:r w:rsidRPr="00850093">
          <w:rPr>
            <w:rFonts w:ascii="Times New Roman" w:hAnsi="Times New Roman" w:cs="Times New Roman"/>
            <w:color w:val="0000FF"/>
          </w:rPr>
          <w:t>пункте 2.14 пункта 2</w:t>
        </w:r>
      </w:hyperlink>
      <w:r w:rsidRPr="00850093">
        <w:rPr>
          <w:rFonts w:ascii="Times New Roman" w:hAnsi="Times New Roman" w:cs="Times New Roman"/>
        </w:rPr>
        <w:t xml:space="preserve"> Порядка: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направляет заявителям с нарочным (под подпись) или заказным письмом с уведомлением о вручении письменные уведомления о решениях, принятых по результатам их участия в конкурсе;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на основании протокола конкурсной комиссии готовит, согласовывает и обеспечивает принятие распоряжения о признании победителями конкурса с указанием размеров грантов, подлежащих предоставлению каждому из победителей;</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размещает на едином портале и на сайте министерства информацию о результатах конкурса, включающую следующие сведения: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даты, время и место рассмотрения и оценки заявок на участие в конкурсе;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информацию об участниках конкурса, заявки которых были рассмотрены;</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заявки;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последовательность оценки заявок на участие в конкурсе, присвоенные заявителям значения по критериям, указанным в </w:t>
      </w:r>
      <w:hyperlink r:id="rId57" w:history="1">
        <w:r w:rsidRPr="00850093">
          <w:rPr>
            <w:rFonts w:ascii="Times New Roman" w:hAnsi="Times New Roman" w:cs="Times New Roman"/>
            <w:color w:val="0000FF"/>
          </w:rPr>
          <w:t>приложениях N 1</w:t>
        </w:r>
      </w:hyperlink>
      <w:r w:rsidRPr="00850093">
        <w:rPr>
          <w:rFonts w:ascii="Times New Roman" w:hAnsi="Times New Roman" w:cs="Times New Roman"/>
        </w:rPr>
        <w:t xml:space="preserve"> и </w:t>
      </w:r>
      <w:hyperlink r:id="rId58" w:history="1">
        <w:r w:rsidRPr="00850093">
          <w:rPr>
            <w:rFonts w:ascii="Times New Roman" w:hAnsi="Times New Roman" w:cs="Times New Roman"/>
            <w:color w:val="0000FF"/>
          </w:rPr>
          <w:t>N 2</w:t>
        </w:r>
      </w:hyperlink>
      <w:r w:rsidRPr="00850093">
        <w:rPr>
          <w:rFonts w:ascii="Times New Roman" w:hAnsi="Times New Roman" w:cs="Times New Roman"/>
        </w:rPr>
        <w:t>, места в рейтинге;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наименование получателя (получателей) гранта, с которым заключается соглашение, и размер предоставляемого ему гранта.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3.1.12. </w:t>
      </w:r>
      <w:proofErr w:type="gramStart"/>
      <w:r w:rsidRPr="00850093">
        <w:rPr>
          <w:rFonts w:ascii="Times New Roman" w:hAnsi="Times New Roman" w:cs="Times New Roman"/>
        </w:rPr>
        <w:t>Направляет победителю конкурса письменное уведомление о решении, принятом по результатам рассмотрения ходатайства о внесении изменений в бизнес-план, включающее обоснование необходимости предполагаемых изменений, в течение 5 рабочих дней после принятия конкурсной комиссией решения о возможности внесения изменений в бизнес-план или об отказе в согласовании изменений в бизнес-плане с нарочным (под подпись) или заказным письмом с уведомлением о вручении.</w:t>
      </w:r>
      <w:proofErr w:type="gramEnd"/>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3.1.13. В срок, не превышающий 30 календарных дней со дня получения от победителя конкурса письменного обоснования </w:t>
      </w:r>
      <w:proofErr w:type="spellStart"/>
      <w:r w:rsidRPr="00850093">
        <w:rPr>
          <w:rFonts w:ascii="Times New Roman" w:hAnsi="Times New Roman" w:cs="Times New Roman"/>
        </w:rPr>
        <w:t>недостижения</w:t>
      </w:r>
      <w:proofErr w:type="spellEnd"/>
      <w:r w:rsidRPr="00850093">
        <w:rPr>
          <w:rFonts w:ascii="Times New Roman" w:hAnsi="Times New Roman" w:cs="Times New Roman"/>
        </w:rPr>
        <w:t xml:space="preserve"> плановых показателей деятельности: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3.1.13.1. </w:t>
      </w:r>
      <w:proofErr w:type="gramStart"/>
      <w:r w:rsidRPr="00850093">
        <w:rPr>
          <w:rFonts w:ascii="Times New Roman" w:hAnsi="Times New Roman" w:cs="Times New Roman"/>
        </w:rPr>
        <w:t xml:space="preserve">Рассматривает, оценивает исполнение значений плановых показателей деятельности в соответствии с </w:t>
      </w:r>
      <w:hyperlink w:anchor="P7484" w:history="1">
        <w:r w:rsidRPr="00850093">
          <w:rPr>
            <w:rFonts w:ascii="Times New Roman" w:hAnsi="Times New Roman" w:cs="Times New Roman"/>
            <w:color w:val="0000FF"/>
          </w:rPr>
          <w:t>Порядком</w:t>
        </w:r>
      </w:hyperlink>
      <w:r w:rsidRPr="00850093">
        <w:rPr>
          <w:rFonts w:ascii="Times New Roman" w:hAnsi="Times New Roman" w:cs="Times New Roman"/>
        </w:rPr>
        <w:t xml:space="preserve"> оценки достижения победителем конкурса значений результатов предоставления гранта, утвержденным настоящим распоряжением, и готовит проект письменного уведомления о возможности внесения изменений в плановые значения показателей деятельности в бизнес-плане и в соглашении или об отказе в согласовании изменений в плановых значениях показателей деятельности в бизнес-плане и в соглашении.</w:t>
      </w:r>
      <w:proofErr w:type="gramEnd"/>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lastRenderedPageBreak/>
        <w:t xml:space="preserve">3.1.13.2. Направляет победителю конкурса письменное уведомление о решении, принятом по результатам рассмотрения письменного обоснования </w:t>
      </w:r>
      <w:proofErr w:type="spellStart"/>
      <w:r w:rsidRPr="00850093">
        <w:rPr>
          <w:rFonts w:ascii="Times New Roman" w:hAnsi="Times New Roman" w:cs="Times New Roman"/>
        </w:rPr>
        <w:t>недостижения</w:t>
      </w:r>
      <w:proofErr w:type="spellEnd"/>
      <w:r w:rsidRPr="00850093">
        <w:rPr>
          <w:rFonts w:ascii="Times New Roman" w:hAnsi="Times New Roman" w:cs="Times New Roman"/>
        </w:rPr>
        <w:t xml:space="preserve"> плановых показателей деятельности и проекта бизнес-плана, с нарочным (под подпись) или заказным письмом с уведомлением о вручении.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3.1.14. Обеспечивает подготовку и подписание министерством проекта дополнительного соглашения к соглашению, предусматривающего изменения в плановых значениях показателей деятельности в бизнес-плане победителя конкурса.</w:t>
      </w:r>
    </w:p>
    <w:p w:rsidR="00B34027" w:rsidRPr="00850093" w:rsidRDefault="00B34027">
      <w:pPr>
        <w:pStyle w:val="ConsPlusTitle"/>
        <w:spacing w:before="220"/>
        <w:ind w:firstLine="540"/>
        <w:jc w:val="both"/>
        <w:outlineLvl w:val="2"/>
        <w:rPr>
          <w:rFonts w:ascii="Times New Roman" w:hAnsi="Times New Roman" w:cs="Times New Roman"/>
        </w:rPr>
      </w:pPr>
      <w:r w:rsidRPr="00850093">
        <w:rPr>
          <w:rFonts w:ascii="Times New Roman" w:hAnsi="Times New Roman" w:cs="Times New Roman"/>
        </w:rPr>
        <w:t>3.2. Отдел бухгалтерского учета и ревизионной работы министерства: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3.2.1. Получает запросы от отдела реализации программ развития сельских территорий и малых форм хозяйствования в соответствии с подпунктом 3.1.5.4 настоящего Регламента.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3.2.2. В течение 3 рабочих дней со дня получения запросов проверяет соблюдение требований к участникам конкурса, изложенных в </w:t>
      </w:r>
      <w:hyperlink r:id="rId59" w:history="1">
        <w:r w:rsidRPr="00850093">
          <w:rPr>
            <w:rFonts w:ascii="Times New Roman" w:hAnsi="Times New Roman" w:cs="Times New Roman"/>
            <w:color w:val="0000FF"/>
          </w:rPr>
          <w:t>подпункте 2.3.7 подпункта 2.3</w:t>
        </w:r>
      </w:hyperlink>
      <w:r w:rsidRPr="00850093">
        <w:rPr>
          <w:rFonts w:ascii="Times New Roman" w:hAnsi="Times New Roman" w:cs="Times New Roman"/>
        </w:rPr>
        <w:t xml:space="preserve"> и </w:t>
      </w:r>
      <w:hyperlink r:id="rId60" w:history="1">
        <w:r w:rsidRPr="00850093">
          <w:rPr>
            <w:rFonts w:ascii="Times New Roman" w:hAnsi="Times New Roman" w:cs="Times New Roman"/>
            <w:color w:val="0000FF"/>
          </w:rPr>
          <w:t>подпункте 2.4.9 подпункта 2.4 пункта 2</w:t>
        </w:r>
      </w:hyperlink>
      <w:r w:rsidRPr="00850093">
        <w:rPr>
          <w:rFonts w:ascii="Times New Roman" w:hAnsi="Times New Roman" w:cs="Times New Roman"/>
        </w:rPr>
        <w:t xml:space="preserve"> Порядка (в части возврата сре</w:t>
      </w:r>
      <w:proofErr w:type="gramStart"/>
      <w:r w:rsidRPr="00850093">
        <w:rPr>
          <w:rFonts w:ascii="Times New Roman" w:hAnsi="Times New Roman" w:cs="Times New Roman"/>
        </w:rPr>
        <w:t>дств в б</w:t>
      </w:r>
      <w:proofErr w:type="gramEnd"/>
      <w:r w:rsidRPr="00850093">
        <w:rPr>
          <w:rFonts w:ascii="Times New Roman" w:hAnsi="Times New Roman" w:cs="Times New Roman"/>
        </w:rPr>
        <w:t>юджет за невыполнение показателей результативности (результатов)).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3.2.3. Письменно извещает отдел реализации программ развития сельских территорий и малых форм хозяйствования о соблюдении (несоблюдении) заявителем и (или) сельскохозяйственным потребительским кооперативом этих требований.</w:t>
      </w:r>
    </w:p>
    <w:p w:rsidR="00B34027" w:rsidRPr="00850093" w:rsidRDefault="00B34027">
      <w:pPr>
        <w:pStyle w:val="ConsPlusTitle"/>
        <w:spacing w:before="220"/>
        <w:ind w:firstLine="540"/>
        <w:jc w:val="both"/>
        <w:outlineLvl w:val="2"/>
        <w:rPr>
          <w:rFonts w:ascii="Times New Roman" w:hAnsi="Times New Roman" w:cs="Times New Roman"/>
        </w:rPr>
      </w:pPr>
      <w:r w:rsidRPr="00850093">
        <w:rPr>
          <w:rFonts w:ascii="Times New Roman" w:hAnsi="Times New Roman" w:cs="Times New Roman"/>
        </w:rPr>
        <w:t>3.3. Отделы министерства: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3.3.1. Получают запросы от отдела реализации программ развития сельских территорий и малых форм хозяйствования в соответствии с подпунктом 3.1.5.5 пункта 3.1 настоящего Регламента.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3.3.2. В течение 3 рабочих дней со дня получения запросов проверяют соблюдение требований участниками конкурса, изложенных в </w:t>
      </w:r>
      <w:hyperlink r:id="rId61" w:history="1">
        <w:r w:rsidRPr="00850093">
          <w:rPr>
            <w:rFonts w:ascii="Times New Roman" w:hAnsi="Times New Roman" w:cs="Times New Roman"/>
            <w:color w:val="0000FF"/>
          </w:rPr>
          <w:t>подпунктах 2.3.3</w:t>
        </w:r>
      </w:hyperlink>
      <w:r w:rsidRPr="00850093">
        <w:rPr>
          <w:rFonts w:ascii="Times New Roman" w:hAnsi="Times New Roman" w:cs="Times New Roman"/>
        </w:rPr>
        <w:t xml:space="preserve"> и </w:t>
      </w:r>
      <w:hyperlink r:id="rId62" w:history="1">
        <w:r w:rsidRPr="00850093">
          <w:rPr>
            <w:rFonts w:ascii="Times New Roman" w:hAnsi="Times New Roman" w:cs="Times New Roman"/>
            <w:color w:val="0000FF"/>
          </w:rPr>
          <w:t>2.3.4 подпункта 2.3 пункта 2</w:t>
        </w:r>
      </w:hyperlink>
      <w:r w:rsidRPr="00850093">
        <w:rPr>
          <w:rFonts w:ascii="Times New Roman" w:hAnsi="Times New Roman" w:cs="Times New Roman"/>
        </w:rPr>
        <w:t xml:space="preserve"> Порядка.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3.3.3. Письменно извещают отдел реализации программ развития сельских территорий и малых форм хозяйствования о соблюдении (несоблюдении) заявителем этих требований.</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850093" w:rsidRDefault="00850093">
      <w:pPr>
        <w:rPr>
          <w:rFonts w:ascii="Times New Roman" w:eastAsia="Times New Roman" w:hAnsi="Times New Roman" w:cs="Times New Roman"/>
          <w:szCs w:val="20"/>
          <w:lang w:eastAsia="ru-RU"/>
        </w:rPr>
      </w:pPr>
      <w:r>
        <w:rPr>
          <w:rFonts w:ascii="Times New Roman" w:hAnsi="Times New Roman" w:cs="Times New Roman"/>
        </w:rPr>
        <w:br w:type="page"/>
      </w:r>
    </w:p>
    <w:p w:rsidR="00B34027" w:rsidRPr="00850093" w:rsidRDefault="00B34027">
      <w:pPr>
        <w:pStyle w:val="ConsPlusNormal"/>
        <w:jc w:val="right"/>
        <w:outlineLvl w:val="1"/>
        <w:rPr>
          <w:rFonts w:ascii="Times New Roman" w:hAnsi="Times New Roman" w:cs="Times New Roman"/>
        </w:rPr>
      </w:pPr>
      <w:r w:rsidRPr="00850093">
        <w:rPr>
          <w:rFonts w:ascii="Times New Roman" w:hAnsi="Times New Roman" w:cs="Times New Roman"/>
        </w:rPr>
        <w:lastRenderedPageBreak/>
        <w:t>Приложение N 1</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 Регламенту</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Утверждена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распоряжением</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министерства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сельского хозяйства и продовольствия</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Кировской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от 18 мая 2021 г. N 49</w:t>
      </w:r>
    </w:p>
    <w:p w:rsidR="00B34027" w:rsidRPr="00850093" w:rsidRDefault="00B3402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4027" w:rsidRPr="00850093">
        <w:tc>
          <w:tcPr>
            <w:tcW w:w="60" w:type="dxa"/>
            <w:tcBorders>
              <w:top w:val="nil"/>
              <w:left w:val="nil"/>
              <w:bottom w:val="nil"/>
              <w:right w:val="nil"/>
            </w:tcBorders>
            <w:shd w:val="clear" w:color="auto" w:fill="CED3F1"/>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color w:val="392C69"/>
              </w:rPr>
              <w:t>Список изменяющих документов</w:t>
            </w:r>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 xml:space="preserve">(в ред. </w:t>
            </w:r>
            <w:hyperlink r:id="rId63" w:history="1">
              <w:r w:rsidRPr="00850093">
                <w:rPr>
                  <w:rFonts w:ascii="Times New Roman" w:hAnsi="Times New Roman" w:cs="Times New Roman"/>
                  <w:color w:val="0000FF"/>
                </w:rPr>
                <w:t>распоряжения</w:t>
              </w:r>
            </w:hyperlink>
            <w:r w:rsidRPr="00850093">
              <w:rPr>
                <w:rFonts w:ascii="Times New Roman" w:hAnsi="Times New Roman" w:cs="Times New Roman"/>
                <w:color w:val="392C69"/>
              </w:rPr>
              <w:t xml:space="preserve"> министерства сельского хозяйства и продовольствия</w:t>
            </w:r>
            <w:proofErr w:type="gramEnd"/>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Кировской области от 05.06.2023 N 53)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261"/>
        <w:gridCol w:w="2613"/>
        <w:gridCol w:w="661"/>
        <w:gridCol w:w="1561"/>
        <w:gridCol w:w="2974"/>
      </w:tblGrid>
      <w:tr w:rsidR="00B34027" w:rsidRPr="00850093">
        <w:tc>
          <w:tcPr>
            <w:tcW w:w="4535" w:type="dxa"/>
            <w:gridSpan w:val="3"/>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4535" w:type="dxa"/>
            <w:gridSpan w:val="2"/>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Форма</w:t>
            </w:r>
          </w:p>
        </w:tc>
      </w:tr>
      <w:tr w:rsidR="00B34027" w:rsidRPr="00850093">
        <w:tc>
          <w:tcPr>
            <w:tcW w:w="4535" w:type="dxa"/>
            <w:gridSpan w:val="3"/>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4535" w:type="dxa"/>
            <w:gridSpan w:val="2"/>
            <w:tcBorders>
              <w:top w:val="nil"/>
              <w:left w:val="nil"/>
              <w:bottom w:val="nil"/>
              <w:right w:val="nil"/>
            </w:tcBorders>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 конкурсную комиссию по проведению конкурса по отбору заявителей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w:t>
            </w:r>
          </w:p>
        </w:tc>
      </w:tr>
      <w:tr w:rsidR="00B34027" w:rsidRPr="00850093">
        <w:tc>
          <w:tcPr>
            <w:tcW w:w="9070" w:type="dxa"/>
            <w:gridSpan w:val="5"/>
            <w:tcBorders>
              <w:top w:val="nil"/>
              <w:left w:val="nil"/>
              <w:bottom w:val="nil"/>
              <w:right w:val="nil"/>
            </w:tcBorders>
          </w:tcPr>
          <w:p w:rsidR="00B34027" w:rsidRPr="00850093" w:rsidRDefault="00B34027">
            <w:pPr>
              <w:pStyle w:val="ConsPlusNormal"/>
              <w:jc w:val="center"/>
              <w:rPr>
                <w:rFonts w:ascii="Times New Roman" w:hAnsi="Times New Roman" w:cs="Times New Roman"/>
              </w:rPr>
            </w:pPr>
            <w:bookmarkStart w:id="1" w:name="P161"/>
            <w:bookmarkEnd w:id="1"/>
            <w:r w:rsidRPr="00850093">
              <w:rPr>
                <w:rFonts w:ascii="Times New Roman" w:hAnsi="Times New Roman" w:cs="Times New Roman"/>
              </w:rPr>
              <w:t>ЗАЯВЛЕНИЕ</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 участие в конкурсе по отбору заявителей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w:t>
            </w:r>
          </w:p>
          <w:p w:rsidR="00B34027" w:rsidRPr="00850093" w:rsidRDefault="00B34027">
            <w:pPr>
              <w:pStyle w:val="ConsPlusNormal"/>
              <w:rPr>
                <w:rFonts w:ascii="Times New Roman" w:hAnsi="Times New Roman" w:cs="Times New Roman"/>
              </w:rPr>
            </w:pP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1. Заявитель:</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1.1. Фамилия ___________________________________________________________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Имя ___________________________________________________________________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Отчество ______________________________________________________________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1.2. Гражданство: гражданин Российской Федерации, иностранный гражданин, лицо без гражданства (нужное подчеркнуть).</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1.3. Образование заявителя 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1.4. Место жительства в Российской Федерации 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район _________________________________________________________________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город _________________________________________________________________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населенный пункт 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 xml:space="preserve">улица (проспект или </w:t>
            </w:r>
            <w:proofErr w:type="gramStart"/>
            <w:r w:rsidRPr="00850093">
              <w:rPr>
                <w:rFonts w:ascii="Times New Roman" w:hAnsi="Times New Roman" w:cs="Times New Roman"/>
              </w:rPr>
              <w:t>другое</w:t>
            </w:r>
            <w:proofErr w:type="gramEnd"/>
            <w:r w:rsidRPr="00850093">
              <w:rPr>
                <w:rFonts w:ascii="Times New Roman" w:hAnsi="Times New Roman" w:cs="Times New Roman"/>
              </w:rPr>
              <w:t>) 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номер дома (владение)___________________________________________________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корпус (строение) _______________________________________________________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квартира (офис) _________________________________________________________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Дата регистрации _______________________________________________________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1.5. Данные документа, удостоверяющего личность:</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вид документа, удостоверяющего личность 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серия ____________ номер ______________ дата выдачи 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 xml:space="preserve">кем </w:t>
            </w:r>
            <w:proofErr w:type="gramStart"/>
            <w:r w:rsidRPr="00850093">
              <w:rPr>
                <w:rFonts w:ascii="Times New Roman" w:hAnsi="Times New Roman" w:cs="Times New Roman"/>
              </w:rPr>
              <w:t>выдан</w:t>
            </w:r>
            <w:proofErr w:type="gramEnd"/>
            <w:r w:rsidRPr="00850093">
              <w:rPr>
                <w:rFonts w:ascii="Times New Roman" w:hAnsi="Times New Roman" w:cs="Times New Roman"/>
              </w:rPr>
              <w:t xml:space="preserve"> _____________________________________________________________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код подразделения 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1.6. Контактные номера телефонов 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1.7. Адрес электронной почты ____________________________________________</w:t>
            </w:r>
          </w:p>
        </w:tc>
      </w:tr>
      <w:tr w:rsidR="00B34027" w:rsidRPr="00850093">
        <w:tc>
          <w:tcPr>
            <w:tcW w:w="6096" w:type="dxa"/>
            <w:gridSpan w:val="4"/>
            <w:tcBorders>
              <w:top w:val="nil"/>
              <w:left w:val="nil"/>
              <w:bottom w:val="nil"/>
              <w:right w:val="nil"/>
            </w:tcBorders>
          </w:tcPr>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Заявитель</w:t>
            </w:r>
          </w:p>
        </w:tc>
        <w:tc>
          <w:tcPr>
            <w:tcW w:w="2974" w:type="dxa"/>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w:t>
            </w:r>
          </w:p>
        </w:tc>
      </w:tr>
      <w:tr w:rsidR="00B34027" w:rsidRPr="00850093">
        <w:tc>
          <w:tcPr>
            <w:tcW w:w="9070" w:type="dxa"/>
            <w:gridSpan w:val="5"/>
            <w:tcBorders>
              <w:top w:val="nil"/>
              <w:left w:val="nil"/>
              <w:bottom w:val="nil"/>
              <w:right w:val="nil"/>
            </w:tcBorders>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 xml:space="preserve">2 &lt;*&gt;. Полное наименование крестьянского (фермерского) хозяйства или индивидуального предпринимателя - главы крестьянского (фермерского) хозяйства в соответствии с выпиской из Единого государственного реестра индивидуальных предпринимателей или Единого </w:t>
            </w:r>
            <w:r w:rsidRPr="00850093">
              <w:rPr>
                <w:rFonts w:ascii="Times New Roman" w:hAnsi="Times New Roman" w:cs="Times New Roman"/>
              </w:rPr>
              <w:lastRenderedPageBreak/>
              <w:t>государственного реестра юридических лиц ________________________________________________________________________</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_________________________________________________________________________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2.1 &lt;*&gt;. Дата регистрации крестьянского (фермерского) хозяйства или индивидуального предпринимателя - главы крестьянского (фермерского) хозяйства ________________________________________________________________________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2.2 &lt;*&gt;. Основной государственный регистрационный номер 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2.3 &lt;*&gt;. ИНН ___________________________________________________________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2.4 &lt;*&gt;. Фактическое место нахождения крестьянского (фермерского) хозяйства или индивидуального предпринимателя - главы крестьянского (фермерского) хозяйства:</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субъект Российской Федерации 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район _________________________________________________________________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город _________________________________________________________________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населенный пункт 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улица _________________________________________________________________</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номер дома (владения) __________________________________________________</w:t>
            </w:r>
          </w:p>
          <w:p w:rsidR="00B34027" w:rsidRPr="00850093" w:rsidRDefault="00B34027">
            <w:pPr>
              <w:pStyle w:val="ConsPlusNormal"/>
              <w:rPr>
                <w:rFonts w:ascii="Times New Roman" w:hAnsi="Times New Roman" w:cs="Times New Roman"/>
              </w:rPr>
            </w:pP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&lt;*&gt; Заполняется в случае, если заявителем является крестьянское (фермерское) хозяйство или индивидуальный предприниматель - глава крестьянского (фермерского) хозяйства.</w:t>
            </w:r>
          </w:p>
        </w:tc>
      </w:tr>
      <w:tr w:rsidR="00B34027" w:rsidRPr="00850093">
        <w:tc>
          <w:tcPr>
            <w:tcW w:w="6096" w:type="dxa"/>
            <w:gridSpan w:val="4"/>
            <w:tcBorders>
              <w:top w:val="nil"/>
              <w:left w:val="nil"/>
              <w:bottom w:val="nil"/>
              <w:right w:val="nil"/>
            </w:tcBorders>
          </w:tcPr>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lastRenderedPageBreak/>
              <w:t>Заявитель</w:t>
            </w:r>
          </w:p>
        </w:tc>
        <w:tc>
          <w:tcPr>
            <w:tcW w:w="2974" w:type="dxa"/>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w:t>
            </w:r>
          </w:p>
        </w:tc>
      </w:tr>
      <w:tr w:rsidR="00B34027" w:rsidRPr="00850093">
        <w:tc>
          <w:tcPr>
            <w:tcW w:w="9070" w:type="dxa"/>
            <w:gridSpan w:val="5"/>
            <w:tcBorders>
              <w:top w:val="nil"/>
              <w:left w:val="nil"/>
              <w:bottom w:val="nil"/>
              <w:right w:val="nil"/>
            </w:tcBorders>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3. Я, __________________________________________________________________,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(Ф.И.О.)</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подтверждаю, что документы представлены в соответствии с </w:t>
            </w:r>
            <w:hyperlink r:id="rId64" w:history="1">
              <w:r w:rsidRPr="00850093">
                <w:rPr>
                  <w:rFonts w:ascii="Times New Roman" w:hAnsi="Times New Roman" w:cs="Times New Roman"/>
                  <w:color w:val="0000FF"/>
                </w:rPr>
                <w:t>подпунктами 2.5</w:t>
              </w:r>
            </w:hyperlink>
            <w:r w:rsidRPr="00850093">
              <w:rPr>
                <w:rFonts w:ascii="Times New Roman" w:hAnsi="Times New Roman" w:cs="Times New Roman"/>
              </w:rPr>
              <w:t xml:space="preserve"> и </w:t>
            </w:r>
            <w:hyperlink r:id="rId65" w:history="1">
              <w:r w:rsidRPr="00850093">
                <w:rPr>
                  <w:rFonts w:ascii="Times New Roman" w:hAnsi="Times New Roman" w:cs="Times New Roman"/>
                  <w:color w:val="0000FF"/>
                </w:rPr>
                <w:t>2.6 пункта 2</w:t>
              </w:r>
            </w:hyperlink>
            <w:r w:rsidRPr="00850093">
              <w:rPr>
                <w:rFonts w:ascii="Times New Roman" w:hAnsi="Times New Roman" w:cs="Times New Roman"/>
              </w:rPr>
              <w:t xml:space="preserve"> Порядка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утвержденного постановлением Правительства Кировской области от 30.04.2021 N 224-П "О предоставлении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(далее - Порядок).</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Перечень документов указан в описи на _________ листах.</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Мною подтверждается, что сведения, содержащиеся в заявке, достоверны и соответствуют представленным документам.</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Подтверждаю, что я в полном объеме ознакомлен со всеми нормативными актами, регулирующими правоотношения по предоставлению грантов.</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 xml:space="preserve">Подтверждаю, что не получал в текущем финансовом году и по состоянию на 1-е число месяца подачи заявки на участие в конкурсе средства из областного бюджета на цели, указанные в </w:t>
            </w:r>
            <w:hyperlink r:id="rId66" w:history="1">
              <w:r w:rsidRPr="00850093">
                <w:rPr>
                  <w:rFonts w:ascii="Times New Roman" w:hAnsi="Times New Roman" w:cs="Times New Roman"/>
                  <w:color w:val="0000FF"/>
                </w:rPr>
                <w:t>подпункте 3.2 пункта 3</w:t>
              </w:r>
            </w:hyperlink>
            <w:r w:rsidRPr="00850093">
              <w:rPr>
                <w:rFonts w:ascii="Times New Roman" w:hAnsi="Times New Roman" w:cs="Times New Roman"/>
              </w:rPr>
              <w:t xml:space="preserve"> Порядка.</w:t>
            </w:r>
          </w:p>
        </w:tc>
      </w:tr>
      <w:tr w:rsidR="00B34027" w:rsidRPr="00850093">
        <w:tc>
          <w:tcPr>
            <w:tcW w:w="6096" w:type="dxa"/>
            <w:gridSpan w:val="4"/>
            <w:tcBorders>
              <w:top w:val="nil"/>
              <w:left w:val="nil"/>
              <w:bottom w:val="nil"/>
              <w:right w:val="nil"/>
            </w:tcBorders>
          </w:tcPr>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Заявитель</w:t>
            </w:r>
          </w:p>
        </w:tc>
        <w:tc>
          <w:tcPr>
            <w:tcW w:w="2974" w:type="dxa"/>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w:t>
            </w:r>
          </w:p>
        </w:tc>
      </w:tr>
      <w:tr w:rsidR="00B34027" w:rsidRPr="00850093">
        <w:tc>
          <w:tcPr>
            <w:tcW w:w="9070" w:type="dxa"/>
            <w:gridSpan w:val="5"/>
            <w:tcBorders>
              <w:top w:val="nil"/>
              <w:left w:val="nil"/>
              <w:bottom w:val="nil"/>
              <w:right w:val="nil"/>
            </w:tcBorders>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4. В случае признания меня победителем конкурса обязуюсь:</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использовать грант в течение 18 месяцев со дня поступления средств на лицевой счет, открытый в министерстве финансов Кировской области для учета операций со средствами субсидий в установленном им порядке, если иное не установлено законодательством Российской Федерации;</w:t>
            </w:r>
          </w:p>
          <w:p w:rsidR="00B34027" w:rsidRPr="00850093" w:rsidRDefault="00B34027">
            <w:pPr>
              <w:pStyle w:val="ConsPlusNormal"/>
              <w:ind w:firstLine="283"/>
              <w:jc w:val="both"/>
              <w:rPr>
                <w:rFonts w:ascii="Times New Roman" w:hAnsi="Times New Roman" w:cs="Times New Roman"/>
              </w:rPr>
            </w:pPr>
            <w:proofErr w:type="gramStart"/>
            <w:r w:rsidRPr="00850093">
              <w:rPr>
                <w:rFonts w:ascii="Times New Roman" w:hAnsi="Times New Roman" w:cs="Times New Roman"/>
              </w:rPr>
              <w:t xml:space="preserve">использовать имущество, закупаемое за счет гранта, исключительно на развитие хозяйства заявителя (реализация, передача в аренду и (или) отчуждение имущества, приобретенного с участием средств гранта, допускаются только при согласовании с министерством сельского хозяйства и продовольствия Кировской области (далее - министерство), а также при условии </w:t>
            </w:r>
            <w:proofErr w:type="spellStart"/>
            <w:r w:rsidRPr="00850093">
              <w:rPr>
                <w:rFonts w:ascii="Times New Roman" w:hAnsi="Times New Roman" w:cs="Times New Roman"/>
              </w:rPr>
              <w:t>неухудшения</w:t>
            </w:r>
            <w:proofErr w:type="spellEnd"/>
            <w:r w:rsidRPr="00850093">
              <w:rPr>
                <w:rFonts w:ascii="Times New Roman" w:hAnsi="Times New Roman" w:cs="Times New Roman"/>
              </w:rPr>
              <w:t xml:space="preserve"> плановых значений показателей деятельности, предусмотренных бизнес-планом и соглашением, заключаемым между заявителем и министерством);</w:t>
            </w:r>
            <w:proofErr w:type="gramEnd"/>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оплачивать за счет собственных средств не менее 10% стоимости приобретаемого имущества, выполняемых работ, указанных в бизнес-плане;</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 xml:space="preserve">представить персонифицированные сведения о принятых работниках с подтверждением </w:t>
            </w:r>
            <w:r w:rsidRPr="00850093">
              <w:rPr>
                <w:rFonts w:ascii="Times New Roman" w:hAnsi="Times New Roman" w:cs="Times New Roman"/>
              </w:rPr>
              <w:lastRenderedPageBreak/>
              <w:t>представления указанных сведений в налоговый орган в срок, устанавливаемый министерством, но не позднее срока освоения гранта;</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осуществлять деятельность хозяйства в течение не менее 5 лет после получения гранта;</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сохранять созданные новые постоянные рабочие места в течение не менее 5 лет;</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 xml:space="preserve">расходовать средства гранта в соответствии с перечнем затрат, установленных </w:t>
            </w:r>
            <w:hyperlink r:id="rId67" w:history="1">
              <w:r w:rsidRPr="00850093">
                <w:rPr>
                  <w:rFonts w:ascii="Times New Roman" w:hAnsi="Times New Roman" w:cs="Times New Roman"/>
                  <w:color w:val="0000FF"/>
                </w:rPr>
                <w:t>подпунктом 3.2 пункта 3</w:t>
              </w:r>
            </w:hyperlink>
            <w:r w:rsidRPr="00850093">
              <w:rPr>
                <w:rFonts w:ascii="Times New Roman" w:hAnsi="Times New Roman" w:cs="Times New Roman"/>
              </w:rPr>
              <w:t xml:space="preserve"> Порядка;</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вносить не менее 25% и не более 50%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в неделимый фонд сельскохозяйственного потребительского кооператива (в случае, если заявитель планирует направить часть средств гранта на формирование неделимого фонда сельскохозяйственного потребительского кооператива);</w:t>
            </w:r>
          </w:p>
          <w:p w:rsidR="00B34027" w:rsidRPr="00850093" w:rsidRDefault="00B34027">
            <w:pPr>
              <w:pStyle w:val="ConsPlusNormal"/>
              <w:ind w:firstLine="283"/>
              <w:jc w:val="both"/>
              <w:rPr>
                <w:rFonts w:ascii="Times New Roman" w:hAnsi="Times New Roman" w:cs="Times New Roman"/>
              </w:rPr>
            </w:pPr>
            <w:proofErr w:type="gramStart"/>
            <w:r w:rsidRPr="00850093">
              <w:rPr>
                <w:rFonts w:ascii="Times New Roman" w:hAnsi="Times New Roman" w:cs="Times New Roman"/>
              </w:rPr>
              <w:t xml:space="preserve">в течение 30 календарных дней с даты принятия решения конкурсной комиссией о предоставлении гранта (при условии, если заявитель не был зарегистрирован в органах Федеральной налоговой службы до участия в конкурсе) осуществить государственную регистрацию крестьянского (фермерского) хозяйства или зарегистрироваться в качестве индивидуального предпринимателя, отвечающего условиям, предусмотренным </w:t>
            </w:r>
            <w:hyperlink r:id="rId68" w:history="1">
              <w:r w:rsidRPr="00850093">
                <w:rPr>
                  <w:rFonts w:ascii="Times New Roman" w:hAnsi="Times New Roman" w:cs="Times New Roman"/>
                  <w:color w:val="0000FF"/>
                </w:rPr>
                <w:t>абзацем вторым подпункта 1.3 пункта 1</w:t>
              </w:r>
            </w:hyperlink>
            <w:r w:rsidRPr="00850093">
              <w:rPr>
                <w:rFonts w:ascii="Times New Roman" w:hAnsi="Times New Roman" w:cs="Times New Roman"/>
              </w:rPr>
              <w:t xml:space="preserve"> Порядка, в органах Федеральной налоговой службы на территории Кировской</w:t>
            </w:r>
            <w:proofErr w:type="gramEnd"/>
            <w:r w:rsidRPr="00850093">
              <w:rPr>
                <w:rFonts w:ascii="Times New Roman" w:hAnsi="Times New Roman" w:cs="Times New Roman"/>
              </w:rPr>
              <w:t xml:space="preserve"> области (</w:t>
            </w:r>
            <w:proofErr w:type="gramStart"/>
            <w:r w:rsidRPr="00850093">
              <w:rPr>
                <w:rFonts w:ascii="Times New Roman" w:hAnsi="Times New Roman" w:cs="Times New Roman"/>
              </w:rPr>
              <w:t>нужное</w:t>
            </w:r>
            <w:proofErr w:type="gramEnd"/>
            <w:r w:rsidRPr="00850093">
              <w:rPr>
                <w:rFonts w:ascii="Times New Roman" w:hAnsi="Times New Roman" w:cs="Times New Roman"/>
              </w:rPr>
              <w:t xml:space="preserve"> подчеркнуть);</w:t>
            </w:r>
          </w:p>
          <w:p w:rsidR="00B34027" w:rsidRPr="00850093" w:rsidRDefault="00B34027">
            <w:pPr>
              <w:pStyle w:val="ConsPlusNormal"/>
              <w:ind w:firstLine="283"/>
              <w:jc w:val="both"/>
              <w:rPr>
                <w:rFonts w:ascii="Times New Roman" w:hAnsi="Times New Roman" w:cs="Times New Roman"/>
              </w:rPr>
            </w:pPr>
            <w:proofErr w:type="gramStart"/>
            <w:r w:rsidRPr="00850093">
              <w:rPr>
                <w:rFonts w:ascii="Times New Roman" w:hAnsi="Times New Roman" w:cs="Times New Roman"/>
              </w:rPr>
              <w:t>вступить в сельскохозяйственный потребительский кооператив после государственной регистрации крестьянского (фермерского) хозяйства или индивидуального предпринимателя в органах Федеральной налоговой службы на территории Кировской области (при условии, если заявитель не был зарегистрирован в органах Федеральной налоговой службы до участия в конкурсе) до предоставления средств гранта (при направлении части средств гранта на формирование неделимого фонда сельскохозяйственного потребительского кооператива).</w:t>
            </w:r>
            <w:proofErr w:type="gramEnd"/>
          </w:p>
        </w:tc>
      </w:tr>
      <w:tr w:rsidR="00B34027" w:rsidRPr="00850093">
        <w:tc>
          <w:tcPr>
            <w:tcW w:w="6096" w:type="dxa"/>
            <w:gridSpan w:val="4"/>
            <w:tcBorders>
              <w:top w:val="nil"/>
              <w:left w:val="nil"/>
              <w:bottom w:val="nil"/>
              <w:right w:val="nil"/>
            </w:tcBorders>
          </w:tcPr>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lastRenderedPageBreak/>
              <w:t>Заявитель</w:t>
            </w:r>
          </w:p>
        </w:tc>
        <w:tc>
          <w:tcPr>
            <w:tcW w:w="2974" w:type="dxa"/>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w:t>
            </w:r>
          </w:p>
        </w:tc>
      </w:tr>
      <w:tr w:rsidR="00B34027" w:rsidRPr="00850093">
        <w:tc>
          <w:tcPr>
            <w:tcW w:w="9070" w:type="dxa"/>
            <w:gridSpan w:val="5"/>
            <w:tcBorders>
              <w:top w:val="nil"/>
              <w:left w:val="nil"/>
              <w:bottom w:val="nil"/>
              <w:right w:val="nil"/>
            </w:tcBorders>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5. Сельскохозяйственный потребительский кооператив обязуется &lt;*&gt;:</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осуществлять деятельность в течение не менее 5 лет со дня получения части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использовать средства гранта, внесенные заявителем в неделимый фонд сельскохозяйственного потребительского кооператива, в течение 18 месяцев со дня их получения;</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состоять в ревизионном союзе в течение 5 лет со дня получения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ежегодно в течение 5 лет со дня получения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предоставлять в министерство ревизионное заключение о результатах деятельности;</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ежегодно в течение 5 лет со дня получения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представлять в министерство отчетность о результатах деятельности по форме и в срок, которые устанавливаются правовым актом министерства;</w:t>
            </w:r>
          </w:p>
          <w:p w:rsidR="00B34027" w:rsidRPr="00850093" w:rsidRDefault="00B34027">
            <w:pPr>
              <w:pStyle w:val="ConsPlusNormal"/>
              <w:ind w:firstLine="283"/>
              <w:jc w:val="both"/>
              <w:rPr>
                <w:rFonts w:ascii="Times New Roman" w:hAnsi="Times New Roman" w:cs="Times New Roman"/>
              </w:rPr>
            </w:pPr>
            <w:proofErr w:type="gramStart"/>
            <w:r w:rsidRPr="00850093">
              <w:rPr>
                <w:rFonts w:ascii="Times New Roman" w:hAnsi="Times New Roman" w:cs="Times New Roman"/>
              </w:rPr>
              <w:t>приобретать имущество с использованием части средств гранта, внесенных заявителем в неделимый фонд сельскохозяйственного потребительского кооператива, исключительно в соответствии с перечнем имущества, приобретаемого сельскохозяйственным потребительским кооперативом с использованием части средств гранта, внесенных заявителем в неделимый фонд сельскохозяйственного потребительского кооператива, определенным Министерством сельского хозяйства Российской Федерации.</w:t>
            </w:r>
            <w:proofErr w:type="gramEnd"/>
          </w:p>
          <w:p w:rsidR="00B34027" w:rsidRPr="00850093" w:rsidRDefault="00B34027">
            <w:pPr>
              <w:pStyle w:val="ConsPlusNormal"/>
              <w:rPr>
                <w:rFonts w:ascii="Times New Roman" w:hAnsi="Times New Roman" w:cs="Times New Roman"/>
              </w:rPr>
            </w:pP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&lt;*&gt; Указывается в случае, если крестьянское (фермерское) хозяйство или индивидуальный предприниматель - глава крестьянского (фермерского) хозяйства являются членом сельскохозяйственного потребительского кооператива либо гражданин Российской Федерации, который обязуется вступить в сельскохозяйственный потребительский кооператив, планируют направить не менее 25% и не более 50%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на формирование неделимого фонда такого сельскохозяйственного потребительского кооператива.</w:t>
            </w:r>
          </w:p>
        </w:tc>
      </w:tr>
      <w:tr w:rsidR="00B34027" w:rsidRPr="00850093">
        <w:tc>
          <w:tcPr>
            <w:tcW w:w="6096" w:type="dxa"/>
            <w:gridSpan w:val="4"/>
            <w:tcBorders>
              <w:top w:val="nil"/>
              <w:left w:val="nil"/>
              <w:bottom w:val="nil"/>
              <w:right w:val="nil"/>
            </w:tcBorders>
          </w:tcPr>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Заявитель</w:t>
            </w:r>
          </w:p>
        </w:tc>
        <w:tc>
          <w:tcPr>
            <w:tcW w:w="2974" w:type="dxa"/>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w:t>
            </w:r>
          </w:p>
        </w:tc>
      </w:tr>
      <w:tr w:rsidR="00B34027" w:rsidRPr="00850093">
        <w:tc>
          <w:tcPr>
            <w:tcW w:w="9070" w:type="dxa"/>
            <w:gridSpan w:val="5"/>
            <w:tcBorders>
              <w:top w:val="nil"/>
              <w:left w:val="nil"/>
              <w:bottom w:val="nil"/>
              <w:right w:val="nil"/>
            </w:tcBorders>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lastRenderedPageBreak/>
              <w:t xml:space="preserve">6. </w:t>
            </w:r>
            <w:proofErr w:type="gramStart"/>
            <w:r w:rsidRPr="00850093">
              <w:rPr>
                <w:rFonts w:ascii="Times New Roman" w:hAnsi="Times New Roman" w:cs="Times New Roman"/>
              </w:rPr>
              <w:t xml:space="preserve">В соответствии с Федеральным </w:t>
            </w:r>
            <w:hyperlink r:id="rId69" w:history="1">
              <w:r w:rsidRPr="00850093">
                <w:rPr>
                  <w:rFonts w:ascii="Times New Roman" w:hAnsi="Times New Roman" w:cs="Times New Roman"/>
                  <w:color w:val="0000FF"/>
                </w:rPr>
                <w:t>законом</w:t>
              </w:r>
            </w:hyperlink>
            <w:r w:rsidRPr="00850093">
              <w:rPr>
                <w:rFonts w:ascii="Times New Roman" w:hAnsi="Times New Roman" w:cs="Times New Roman"/>
              </w:rPr>
              <w:t xml:space="preserve"> от 27.07.2006 N 152-ФЗ "О персональных данных" выражаю согласие на передачу и обработку министерством сельского хозяйства и продовольствия Кировской области, осуществляющим предоставление гранта, своих персональных данных (включая все действия, перечисленные в </w:t>
            </w:r>
            <w:hyperlink r:id="rId70" w:history="1">
              <w:r w:rsidRPr="00850093">
                <w:rPr>
                  <w:rFonts w:ascii="Times New Roman" w:hAnsi="Times New Roman" w:cs="Times New Roman"/>
                  <w:color w:val="0000FF"/>
                </w:rPr>
                <w:t>статье 3</w:t>
              </w:r>
            </w:hyperlink>
            <w:r w:rsidRPr="00850093">
              <w:rPr>
                <w:rFonts w:ascii="Times New Roman" w:hAnsi="Times New Roman" w:cs="Times New Roman"/>
              </w:rPr>
              <w:t xml:space="preserve"> Федерального закона от 27.07.2006 N 152-ФЗ "О персональных данных") с использованием средств автоматизации и без использования таковых.</w:t>
            </w:r>
            <w:proofErr w:type="gramEnd"/>
          </w:p>
          <w:p w:rsidR="00B34027" w:rsidRPr="00850093" w:rsidRDefault="00B34027">
            <w:pPr>
              <w:pStyle w:val="ConsPlusNormal"/>
              <w:ind w:firstLine="283"/>
              <w:jc w:val="both"/>
              <w:rPr>
                <w:rFonts w:ascii="Times New Roman" w:hAnsi="Times New Roman" w:cs="Times New Roman"/>
              </w:rPr>
            </w:pPr>
            <w:proofErr w:type="gramStart"/>
            <w:r w:rsidRPr="00850093">
              <w:rPr>
                <w:rFonts w:ascii="Times New Roman" w:hAnsi="Times New Roman" w:cs="Times New Roman"/>
              </w:rPr>
              <w:t xml:space="preserve">Выражаю согласие на публикацию (размещение) в информационно-телекоммуникационной сети "Интернет" информации обо мне, о подаваемом мной заявлении, иной информации, связанной с конкурсным отбором, а также согласие на обработку персональных данных, представленных мною в соответствии с </w:t>
            </w:r>
            <w:hyperlink r:id="rId71" w:history="1">
              <w:r w:rsidRPr="00850093">
                <w:rPr>
                  <w:rFonts w:ascii="Times New Roman" w:hAnsi="Times New Roman" w:cs="Times New Roman"/>
                  <w:color w:val="0000FF"/>
                </w:rPr>
                <w:t>постановлением</w:t>
              </w:r>
            </w:hyperlink>
            <w:r w:rsidRPr="00850093">
              <w:rPr>
                <w:rFonts w:ascii="Times New Roman" w:hAnsi="Times New Roman" w:cs="Times New Roman"/>
              </w:rPr>
              <w:t xml:space="preserve"> Правительства Кировской области от 30.04.2021 N 224-П "О предоставлении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развитие хозяйств".</w:t>
            </w:r>
            <w:proofErr w:type="gramEnd"/>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Мне известно, что я могу отозвать свое согласие на передачу и обработку персональных данных путем подачи письменного заявления в министерство сельского хозяйства и продовольствия Кировской области.</w:t>
            </w:r>
          </w:p>
        </w:tc>
      </w:tr>
      <w:tr w:rsidR="00B34027" w:rsidRPr="00850093">
        <w:tc>
          <w:tcPr>
            <w:tcW w:w="1261" w:type="dxa"/>
            <w:tcBorders>
              <w:top w:val="nil"/>
              <w:left w:val="nil"/>
              <w:bottom w:val="nil"/>
              <w:right w:val="nil"/>
            </w:tcBorders>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Заявитель</w:t>
            </w:r>
          </w:p>
        </w:tc>
        <w:tc>
          <w:tcPr>
            <w:tcW w:w="2613" w:type="dxa"/>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 заявителя)</w:t>
            </w:r>
          </w:p>
        </w:tc>
        <w:tc>
          <w:tcPr>
            <w:tcW w:w="2222" w:type="dxa"/>
            <w:gridSpan w:val="2"/>
            <w:vMerge w:val="restart"/>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2974" w:type="dxa"/>
            <w:vMerge w:val="restart"/>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(инициалы, фамилия)</w:t>
            </w:r>
          </w:p>
        </w:tc>
      </w:tr>
      <w:tr w:rsidR="00B34027" w:rsidRPr="00850093">
        <w:tc>
          <w:tcPr>
            <w:tcW w:w="3874" w:type="dxa"/>
            <w:gridSpan w:val="2"/>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(дата)</w:t>
            </w:r>
          </w:p>
        </w:tc>
        <w:tc>
          <w:tcPr>
            <w:tcW w:w="2222" w:type="dxa"/>
            <w:gridSpan w:val="2"/>
            <w:vMerge/>
            <w:tcBorders>
              <w:top w:val="nil"/>
              <w:left w:val="nil"/>
              <w:bottom w:val="nil"/>
              <w:right w:val="nil"/>
            </w:tcBorders>
          </w:tcPr>
          <w:p w:rsidR="00B34027" w:rsidRPr="00850093" w:rsidRDefault="00B34027">
            <w:pPr>
              <w:spacing w:after="1" w:line="0" w:lineRule="atLeast"/>
              <w:rPr>
                <w:rFonts w:ascii="Times New Roman" w:hAnsi="Times New Roman" w:cs="Times New Roman"/>
              </w:rPr>
            </w:pPr>
          </w:p>
        </w:tc>
        <w:tc>
          <w:tcPr>
            <w:tcW w:w="2974" w:type="dxa"/>
            <w:vMerge/>
            <w:tcBorders>
              <w:top w:val="nil"/>
              <w:left w:val="nil"/>
              <w:bottom w:val="nil"/>
              <w:right w:val="nil"/>
            </w:tcBorders>
          </w:tcPr>
          <w:p w:rsidR="00B34027" w:rsidRPr="00850093" w:rsidRDefault="00B34027">
            <w:pPr>
              <w:spacing w:after="1" w:line="0" w:lineRule="atLeast"/>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850093" w:rsidRDefault="00850093">
      <w:pPr>
        <w:rPr>
          <w:rFonts w:ascii="Times New Roman" w:eastAsia="Times New Roman" w:hAnsi="Times New Roman" w:cs="Times New Roman"/>
          <w:szCs w:val="20"/>
          <w:lang w:eastAsia="ru-RU"/>
        </w:rPr>
      </w:pPr>
      <w:r>
        <w:rPr>
          <w:rFonts w:ascii="Times New Roman" w:hAnsi="Times New Roman" w:cs="Times New Roman"/>
        </w:rPr>
        <w:br w:type="page"/>
      </w:r>
    </w:p>
    <w:p w:rsidR="00B34027" w:rsidRPr="00850093" w:rsidRDefault="00B34027">
      <w:pPr>
        <w:pStyle w:val="ConsPlusNormal"/>
        <w:jc w:val="right"/>
        <w:outlineLvl w:val="1"/>
        <w:rPr>
          <w:rFonts w:ascii="Times New Roman" w:hAnsi="Times New Roman" w:cs="Times New Roman"/>
        </w:rPr>
      </w:pPr>
      <w:r w:rsidRPr="00850093">
        <w:rPr>
          <w:rFonts w:ascii="Times New Roman" w:hAnsi="Times New Roman" w:cs="Times New Roman"/>
        </w:rPr>
        <w:lastRenderedPageBreak/>
        <w:t>Приложение N 2</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 Регламенту</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Утвержден</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распоряжением</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министерства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сельского хозяйства и продовольствия</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Кировской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от 18 мая 2021 г. N 49</w:t>
      </w:r>
    </w:p>
    <w:p w:rsidR="00B34027" w:rsidRPr="00850093" w:rsidRDefault="00B3402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4027" w:rsidRPr="00850093">
        <w:tc>
          <w:tcPr>
            <w:tcW w:w="60" w:type="dxa"/>
            <w:tcBorders>
              <w:top w:val="nil"/>
              <w:left w:val="nil"/>
              <w:bottom w:val="nil"/>
              <w:right w:val="nil"/>
            </w:tcBorders>
            <w:shd w:val="clear" w:color="auto" w:fill="CED3F1"/>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color w:val="392C69"/>
              </w:rPr>
              <w:t>Список изменяющих документов</w:t>
            </w:r>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(в ред. распоряжений министерства сельского хозяйства и продовольствия</w:t>
            </w:r>
            <w:proofErr w:type="gramEnd"/>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 xml:space="preserve">Кировской области от 25.03.2022 </w:t>
            </w:r>
            <w:hyperlink r:id="rId72" w:history="1">
              <w:r w:rsidRPr="00850093">
                <w:rPr>
                  <w:rFonts w:ascii="Times New Roman" w:hAnsi="Times New Roman" w:cs="Times New Roman"/>
                  <w:color w:val="0000FF"/>
                </w:rPr>
                <w:t>N 27</w:t>
              </w:r>
            </w:hyperlink>
            <w:r w:rsidRPr="00850093">
              <w:rPr>
                <w:rFonts w:ascii="Times New Roman" w:hAnsi="Times New Roman" w:cs="Times New Roman"/>
                <w:color w:val="392C69"/>
              </w:rPr>
              <w:t xml:space="preserve">, от 05.06.2023 </w:t>
            </w:r>
            <w:hyperlink r:id="rId73" w:history="1">
              <w:r w:rsidRPr="00850093">
                <w:rPr>
                  <w:rFonts w:ascii="Times New Roman" w:hAnsi="Times New Roman" w:cs="Times New Roman"/>
                  <w:color w:val="0000FF"/>
                </w:rPr>
                <w:t>N 53</w:t>
              </w:r>
            </w:hyperlink>
            <w:r w:rsidRPr="00850093">
              <w:rPr>
                <w:rFonts w:ascii="Times New Roman" w:hAnsi="Times New Roman" w:cs="Times New Roman"/>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102"/>
        <w:gridCol w:w="3969"/>
      </w:tblGrid>
      <w:tr w:rsidR="00B34027" w:rsidRPr="00850093">
        <w:tc>
          <w:tcPr>
            <w:tcW w:w="5102"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3969" w:type="dxa"/>
            <w:tcBorders>
              <w:top w:val="nil"/>
              <w:left w:val="nil"/>
              <w:bottom w:val="nil"/>
              <w:right w:val="nil"/>
            </w:tcBorders>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УТВЕРЖДАЮ</w:t>
            </w:r>
          </w:p>
          <w:p w:rsidR="00B34027" w:rsidRPr="00850093" w:rsidRDefault="00B34027">
            <w:pPr>
              <w:pStyle w:val="ConsPlusNormal"/>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Заявитель</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(Ф.И.О.)</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"___" __________________ 20___ г.</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М.П. (при наличии)</w:t>
            </w:r>
          </w:p>
        </w:tc>
      </w:tr>
      <w:tr w:rsidR="00B34027" w:rsidRPr="00850093">
        <w:tc>
          <w:tcPr>
            <w:tcW w:w="9071" w:type="dxa"/>
            <w:gridSpan w:val="2"/>
            <w:tcBorders>
              <w:top w:val="nil"/>
              <w:left w:val="nil"/>
              <w:bottom w:val="nil"/>
              <w:right w:val="nil"/>
            </w:tcBorders>
          </w:tcPr>
          <w:p w:rsidR="00B34027" w:rsidRPr="00850093" w:rsidRDefault="00B34027">
            <w:pPr>
              <w:pStyle w:val="ConsPlusNormal"/>
              <w:jc w:val="center"/>
              <w:rPr>
                <w:rFonts w:ascii="Times New Roman" w:hAnsi="Times New Roman" w:cs="Times New Roman"/>
              </w:rPr>
            </w:pPr>
            <w:bookmarkStart w:id="2" w:name="P283"/>
            <w:bookmarkEnd w:id="2"/>
            <w:r w:rsidRPr="00850093">
              <w:rPr>
                <w:rFonts w:ascii="Times New Roman" w:hAnsi="Times New Roman" w:cs="Times New Roman"/>
              </w:rPr>
              <w:t>БИЗНЕС-ПЛАН</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 созданию и (или) развитию хозяйства</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____________________________________________________________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(название проекта)</w:t>
            </w:r>
          </w:p>
          <w:p w:rsidR="00B34027" w:rsidRPr="00850093" w:rsidRDefault="00B34027">
            <w:pPr>
              <w:pStyle w:val="ConsPlusNormal"/>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____________________________________________________________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(направление деятельности)</w:t>
            </w:r>
          </w:p>
          <w:p w:rsidR="00B34027" w:rsidRPr="00850093" w:rsidRDefault="00B34027">
            <w:pPr>
              <w:pStyle w:val="ConsPlusNormal"/>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____________________________________________________________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или Ф.И.О. заявителя)</w:t>
            </w:r>
          </w:p>
          <w:p w:rsidR="00B34027" w:rsidRPr="00850093" w:rsidRDefault="00B34027">
            <w:pPr>
              <w:pStyle w:val="ConsPlusNormal"/>
              <w:rPr>
                <w:rFonts w:ascii="Times New Roman" w:hAnsi="Times New Roman" w:cs="Times New Roman"/>
              </w:rPr>
            </w:pPr>
          </w:p>
          <w:p w:rsidR="00B34027" w:rsidRPr="00850093" w:rsidRDefault="00B34027">
            <w:pPr>
              <w:pStyle w:val="ConsPlusNormal"/>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____________________________________________________________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муниципального образования)</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w:t>
            </w:r>
          </w:p>
          <w:p w:rsidR="00B34027" w:rsidRPr="00850093" w:rsidRDefault="00B34027">
            <w:pPr>
              <w:pStyle w:val="ConsPlusNormal"/>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СОДЕРЖАНИЕ</w:t>
            </w:r>
          </w:p>
        </w:tc>
      </w:tr>
    </w:tbl>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304"/>
      </w:tblGrid>
      <w:tr w:rsidR="00B34027" w:rsidRPr="00850093">
        <w:tc>
          <w:tcPr>
            <w:tcW w:w="77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разделов (подразделов)</w:t>
            </w:r>
          </w:p>
        </w:tc>
        <w:tc>
          <w:tcPr>
            <w:tcW w:w="130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Нумерация страниц</w:t>
            </w: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1. Общие сведения о проекте</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1.1. Место осуществления деятельности заявителя</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1.2. Суть проекта</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1.3. Ассортимент производимой продукции</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1.4. Технология производства продукции</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lastRenderedPageBreak/>
              <w:t>1.5. Наличие собственных ресурсов для реализации проекта</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2. Организационный план</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3. Инвестиционная программа</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4. Производственно-финансовый план</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4.1. Плановые производственные показатели деятельности хозяйства</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4.2. Организация сбыта продукции</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4.3. Плановые экономические показатели деятельности хозяйства</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4.4. Финансовый план</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4.4.1. Условия и допущения, принятые для расчета</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4.4.2. Налоговое окружение</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4.4.3. Эффективность и окупаемость проекта</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4.4.4. Сильные и слабые стороны проекта, возможные риски при его реализации</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B34027">
            <w:pPr>
              <w:pStyle w:val="ConsPlusNormal"/>
              <w:ind w:left="284"/>
              <w:jc w:val="both"/>
              <w:rPr>
                <w:rFonts w:ascii="Times New Roman" w:hAnsi="Times New Roman" w:cs="Times New Roman"/>
              </w:rPr>
            </w:pPr>
            <w:r w:rsidRPr="00850093">
              <w:rPr>
                <w:rFonts w:ascii="Times New Roman" w:hAnsi="Times New Roman" w:cs="Times New Roman"/>
              </w:rPr>
              <w:t>5. Направления расходования гранта на создание и (или) развитие хозяйства</w:t>
            </w: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76336E">
            <w:pPr>
              <w:pStyle w:val="ConsPlusNormal"/>
              <w:ind w:left="284"/>
              <w:jc w:val="both"/>
              <w:rPr>
                <w:rFonts w:ascii="Times New Roman" w:hAnsi="Times New Roman" w:cs="Times New Roman"/>
              </w:rPr>
            </w:pPr>
            <w:hyperlink w:anchor="P1359" w:history="1">
              <w:r w:rsidR="00B34027" w:rsidRPr="00850093">
                <w:rPr>
                  <w:rFonts w:ascii="Times New Roman" w:hAnsi="Times New Roman" w:cs="Times New Roman"/>
                  <w:color w:val="0000FF"/>
                </w:rPr>
                <w:t>Приложение N 1</w:t>
              </w:r>
            </w:hyperlink>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76336E">
            <w:pPr>
              <w:pStyle w:val="ConsPlusNormal"/>
              <w:ind w:left="284"/>
              <w:jc w:val="both"/>
              <w:rPr>
                <w:rFonts w:ascii="Times New Roman" w:hAnsi="Times New Roman" w:cs="Times New Roman"/>
              </w:rPr>
            </w:pPr>
            <w:hyperlink w:anchor="P1498" w:history="1">
              <w:r w:rsidR="00B34027" w:rsidRPr="00850093">
                <w:rPr>
                  <w:rFonts w:ascii="Times New Roman" w:hAnsi="Times New Roman" w:cs="Times New Roman"/>
                  <w:color w:val="0000FF"/>
                </w:rPr>
                <w:t>Приложение N 2</w:t>
              </w:r>
            </w:hyperlink>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7767" w:type="dxa"/>
          </w:tcPr>
          <w:p w:rsidR="00B34027" w:rsidRPr="00850093" w:rsidRDefault="0076336E">
            <w:pPr>
              <w:pStyle w:val="ConsPlusNormal"/>
              <w:ind w:left="284"/>
              <w:jc w:val="both"/>
              <w:rPr>
                <w:rFonts w:ascii="Times New Roman" w:hAnsi="Times New Roman" w:cs="Times New Roman"/>
              </w:rPr>
            </w:pPr>
            <w:hyperlink w:anchor="P2150" w:history="1">
              <w:r w:rsidR="00B34027" w:rsidRPr="00850093">
                <w:rPr>
                  <w:rFonts w:ascii="Times New Roman" w:hAnsi="Times New Roman" w:cs="Times New Roman"/>
                  <w:color w:val="0000FF"/>
                </w:rPr>
                <w:t>Приложение N 3</w:t>
              </w:r>
            </w:hyperlink>
          </w:p>
        </w:tc>
        <w:tc>
          <w:tcPr>
            <w:tcW w:w="1304"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 Общие сведения о проекте</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1.1. Место осуществления деятельности заявителя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Указывается местонахождение производственных и иных объектов, доступность потребителям.</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1.2. Суть проекта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Мероприятия, которые заявитель планирует осуществлять за счет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1.3. Ассортимент производимой продукции</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1.4. Технология производства продукта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Описание технологии производства с указанием наличия и (или) отсутствия необходимой техники и оборудования, требований к организации производства по объему занимает не более 3 страниц.</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Также указывается, за </w:t>
      </w:r>
      <w:proofErr w:type="gramStart"/>
      <w:r w:rsidRPr="00850093">
        <w:rPr>
          <w:rFonts w:ascii="Times New Roman" w:hAnsi="Times New Roman" w:cs="Times New Roman"/>
        </w:rPr>
        <w:t>счет</w:t>
      </w:r>
      <w:proofErr w:type="gramEnd"/>
      <w:r w:rsidRPr="00850093">
        <w:rPr>
          <w:rFonts w:ascii="Times New Roman" w:hAnsi="Times New Roman" w:cs="Times New Roman"/>
        </w:rPr>
        <w:t xml:space="preserve"> каких мероприятий формируется технология производства в результате реализации проекта. Например:</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1. Производится строительство, реконструкция, ремонт, модернизация и переустройство имеющихся помещений для размещения крупного рогатого скота и помещений для содержания молодняка крупного рогатого скота и скота на откорме.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lastRenderedPageBreak/>
        <w:t>2. Производится поэтапное формирование стада крупного рогатого скота за счет закупки нетелей.</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3. Производится техническое оснащение производства с установкой современного оборудования, обеспечивающего необходимый уровень качества продукции.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4. Увеличивается заготовка кормов собственного производства за счет увеличения посевных площадей на ____ </w:t>
      </w:r>
      <w:proofErr w:type="gramStart"/>
      <w:r w:rsidRPr="00850093">
        <w:rPr>
          <w:rFonts w:ascii="Times New Roman" w:hAnsi="Times New Roman" w:cs="Times New Roman"/>
        </w:rPr>
        <w:t>га</w:t>
      </w:r>
      <w:proofErr w:type="gramEnd"/>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5. Производится реконструкция, ремонт, модернизация и переустройство имеющихся </w:t>
      </w:r>
      <w:proofErr w:type="gramStart"/>
      <w:r w:rsidRPr="00850093">
        <w:rPr>
          <w:rFonts w:ascii="Times New Roman" w:hAnsi="Times New Roman" w:cs="Times New Roman"/>
        </w:rPr>
        <w:t>сооружений</w:t>
      </w:r>
      <w:proofErr w:type="gramEnd"/>
      <w:r w:rsidRPr="00850093">
        <w:rPr>
          <w:rFonts w:ascii="Times New Roman" w:hAnsi="Times New Roman" w:cs="Times New Roman"/>
        </w:rPr>
        <w:t xml:space="preserve"> и строительство новых сооружений для хранения кормов.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6. Формируется парк сельскохозяйственной техники и машин для отрасли растениеводства (животноводства).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7. Организуется переработка части произведенной продукции (молоко пастеризованное).</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1.5. Наличие собственных ресурсов для реализации проекта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Наличие у заявителя собственных ресурсов, используемых для реализации проекта, приведено в таблице 1.</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Таблица 1</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Собственные ресурсы заявителя для реализации проекта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054"/>
        <w:gridCol w:w="1417"/>
        <w:gridCol w:w="1474"/>
        <w:gridCol w:w="1560"/>
      </w:tblGrid>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405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w:t>
            </w:r>
          </w:p>
        </w:tc>
        <w:tc>
          <w:tcPr>
            <w:tcW w:w="141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Единица измерения</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Количество</w:t>
            </w:r>
          </w:p>
        </w:tc>
        <w:tc>
          <w:tcPr>
            <w:tcW w:w="15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Стоимость, тыс. рублей</w:t>
            </w: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Земельные участки</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 том числе на праве собственности</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Здания, сооружения производственного назначения</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Техника и оборудование</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Сельскохозяйственные животные - всего</w:t>
            </w:r>
          </w:p>
        </w:tc>
        <w:tc>
          <w:tcPr>
            <w:tcW w:w="1417"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474"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 том числе</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крупный рогатый скот</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Сырье, материалы, продукция</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Прочие</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Стоимость ресурсов всего</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 Организационный план</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Указываются: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организационные мероприятия и все издержки до момента начала производства и сбыта продукции, приобретение участков земли, приобретение и строительство зданий, сооружений, приобретение оборудования и т.д.;</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потребность в производственных объектах, сельскохозяйственной технике, сельскохозяйственных животных, кормах и т.д.</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Таблица 2</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Потребности заявителя для реализации проекта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054"/>
        <w:gridCol w:w="1417"/>
        <w:gridCol w:w="1474"/>
        <w:gridCol w:w="1560"/>
      </w:tblGrid>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405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w:t>
            </w:r>
          </w:p>
        </w:tc>
        <w:tc>
          <w:tcPr>
            <w:tcW w:w="141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Единица измерения</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Количество</w:t>
            </w:r>
          </w:p>
        </w:tc>
        <w:tc>
          <w:tcPr>
            <w:tcW w:w="15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Стоимость, тыс. рублей</w:t>
            </w: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405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41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15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Земельные участки</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 том числе на праве собственности</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Здания, сооружения производственного назначения</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Техника и оборудование</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Сельскохозяйственные животные - всего</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 том числе</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(указать вид животных)</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Сырье, материалы, продукция</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Прочие</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405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Стоимость ресурсов всего</w:t>
            </w:r>
          </w:p>
        </w:tc>
        <w:tc>
          <w:tcPr>
            <w:tcW w:w="1417"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560"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Указывается потребность в дополнительных новых постоянных рабочих местах.</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Таблица 3</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Наличие и создание постоянных рабочих мест</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74"/>
        <w:gridCol w:w="1531"/>
        <w:gridCol w:w="1814"/>
        <w:gridCol w:w="1757"/>
        <w:gridCol w:w="1984"/>
      </w:tblGrid>
      <w:tr w:rsidR="00B34027" w:rsidRPr="00850093">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Должность</w:t>
            </w:r>
          </w:p>
        </w:tc>
        <w:tc>
          <w:tcPr>
            <w:tcW w:w="153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Штатная численность заявителя на дату подачи заявки на участие в конкурсе</w:t>
            </w:r>
          </w:p>
        </w:tc>
        <w:tc>
          <w:tcPr>
            <w:tcW w:w="181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Дополнительно планируется создать новых постоянных рабочих мест, единиц</w:t>
            </w:r>
          </w:p>
        </w:tc>
        <w:tc>
          <w:tcPr>
            <w:tcW w:w="175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Срок создания новых постоянных рабочих мест (месяц, год) &lt;*&gt;</w:t>
            </w:r>
          </w:p>
        </w:tc>
        <w:tc>
          <w:tcPr>
            <w:tcW w:w="198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Срок принятия наемных работников и представления персонифицированных сведений о них в налоговый орган &lt;*&gt; (месяц, год)</w:t>
            </w:r>
          </w:p>
        </w:tc>
      </w:tr>
      <w:tr w:rsidR="00B34027" w:rsidRPr="00850093">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1474"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814" w:type="dxa"/>
          </w:tcPr>
          <w:p w:rsidR="00B34027" w:rsidRPr="00850093" w:rsidRDefault="00B34027">
            <w:pPr>
              <w:pStyle w:val="ConsPlusNormal"/>
              <w:rPr>
                <w:rFonts w:ascii="Times New Roman" w:hAnsi="Times New Roman" w:cs="Times New Roman"/>
              </w:rPr>
            </w:pPr>
          </w:p>
        </w:tc>
        <w:tc>
          <w:tcPr>
            <w:tcW w:w="1757" w:type="dxa"/>
          </w:tcPr>
          <w:p w:rsidR="00B34027" w:rsidRPr="00850093" w:rsidRDefault="00B34027">
            <w:pPr>
              <w:pStyle w:val="ConsPlusNormal"/>
              <w:rPr>
                <w:rFonts w:ascii="Times New Roman" w:hAnsi="Times New Roman" w:cs="Times New Roman"/>
              </w:rPr>
            </w:pPr>
          </w:p>
        </w:tc>
        <w:tc>
          <w:tcPr>
            <w:tcW w:w="1984" w:type="dxa"/>
          </w:tcPr>
          <w:p w:rsidR="00B34027" w:rsidRPr="00850093" w:rsidRDefault="00B34027">
            <w:pPr>
              <w:pStyle w:val="ConsPlusNormal"/>
              <w:rPr>
                <w:rFonts w:ascii="Times New Roman" w:hAnsi="Times New Roman" w:cs="Times New Roman"/>
              </w:rPr>
            </w:pPr>
          </w:p>
        </w:tc>
      </w:tr>
      <w:tr w:rsidR="00B34027" w:rsidRPr="00850093">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474"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814" w:type="dxa"/>
          </w:tcPr>
          <w:p w:rsidR="00B34027" w:rsidRPr="00850093" w:rsidRDefault="00B34027">
            <w:pPr>
              <w:pStyle w:val="ConsPlusNormal"/>
              <w:rPr>
                <w:rFonts w:ascii="Times New Roman" w:hAnsi="Times New Roman" w:cs="Times New Roman"/>
              </w:rPr>
            </w:pPr>
          </w:p>
        </w:tc>
        <w:tc>
          <w:tcPr>
            <w:tcW w:w="1757" w:type="dxa"/>
          </w:tcPr>
          <w:p w:rsidR="00B34027" w:rsidRPr="00850093" w:rsidRDefault="00B34027">
            <w:pPr>
              <w:pStyle w:val="ConsPlusNormal"/>
              <w:rPr>
                <w:rFonts w:ascii="Times New Roman" w:hAnsi="Times New Roman" w:cs="Times New Roman"/>
              </w:rPr>
            </w:pPr>
          </w:p>
        </w:tc>
        <w:tc>
          <w:tcPr>
            <w:tcW w:w="1984"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proofErr w:type="gramStart"/>
      <w:r w:rsidRPr="00850093">
        <w:rPr>
          <w:rFonts w:ascii="Times New Roman" w:hAnsi="Times New Roman" w:cs="Times New Roman"/>
        </w:rPr>
        <w:t>&lt;*&gt; Необходимо принять в срок не позднее 15 декабря года получения гранта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(далее - грант) - в случае принятия одного постоянного работника, не позднее срока использования гранта - в случае принятия второго и более постоянных работников в году, следующем за годом получения гранта, и представить персонифицированные сведения о принятых работниках в налоговый орган в</w:t>
      </w:r>
      <w:proofErr w:type="gramEnd"/>
      <w:r w:rsidRPr="00850093">
        <w:rPr>
          <w:rFonts w:ascii="Times New Roman" w:hAnsi="Times New Roman" w:cs="Times New Roman"/>
        </w:rPr>
        <w:t xml:space="preserve"> </w:t>
      </w:r>
      <w:proofErr w:type="gramStart"/>
      <w:r w:rsidRPr="00850093">
        <w:rPr>
          <w:rFonts w:ascii="Times New Roman" w:hAnsi="Times New Roman" w:cs="Times New Roman"/>
        </w:rPr>
        <w:t>срок не позднее срока освоения гранта, в количестве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 глава крестьянского (фермерского) хозяйства учитываются в качестве новых постоянных работников), а также</w:t>
      </w:r>
      <w:proofErr w:type="gramEnd"/>
      <w:r w:rsidRPr="00850093">
        <w:rPr>
          <w:rFonts w:ascii="Times New Roman" w:hAnsi="Times New Roman" w:cs="Times New Roman"/>
        </w:rPr>
        <w:t xml:space="preserve"> сохранять созданные новые постоянные рабочие места в течение 5 лет.</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 xml:space="preserve">Расчет расходов на оплату труда и страховых взносов производится в </w:t>
      </w:r>
      <w:hyperlink w:anchor="P1359" w:history="1">
        <w:r w:rsidRPr="00850093">
          <w:rPr>
            <w:rFonts w:ascii="Times New Roman" w:hAnsi="Times New Roman" w:cs="Times New Roman"/>
            <w:color w:val="0000FF"/>
          </w:rPr>
          <w:t>приложении N 1</w:t>
        </w:r>
      </w:hyperlink>
      <w:r w:rsidRPr="00850093">
        <w:rPr>
          <w:rFonts w:ascii="Times New Roman" w:hAnsi="Times New Roman" w:cs="Times New Roman"/>
        </w:rPr>
        <w:t>.</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Указывается график реализации проекта, перечень основных этапов реализации проекта и их последовательность.</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Таблица 4</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График реализации проекта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984"/>
        <w:gridCol w:w="1927"/>
        <w:gridCol w:w="1984"/>
        <w:gridCol w:w="2607"/>
      </w:tblGrid>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198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этапа реализации проекта</w:t>
            </w:r>
          </w:p>
        </w:tc>
        <w:tc>
          <w:tcPr>
            <w:tcW w:w="192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Дата начала этапа реализации проекта</w:t>
            </w:r>
          </w:p>
        </w:tc>
        <w:tc>
          <w:tcPr>
            <w:tcW w:w="198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Дата окончания этапа реализации проекта</w:t>
            </w:r>
          </w:p>
        </w:tc>
        <w:tc>
          <w:tcPr>
            <w:tcW w:w="26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Документ, подтверждающий выполнение этапа реализации проекта</w:t>
            </w: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198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92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98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26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1984" w:type="dxa"/>
          </w:tcPr>
          <w:p w:rsidR="00B34027" w:rsidRPr="00850093" w:rsidRDefault="00B34027">
            <w:pPr>
              <w:pStyle w:val="ConsPlusNormal"/>
              <w:rPr>
                <w:rFonts w:ascii="Times New Roman" w:hAnsi="Times New Roman" w:cs="Times New Roman"/>
              </w:rPr>
            </w:pPr>
          </w:p>
        </w:tc>
        <w:tc>
          <w:tcPr>
            <w:tcW w:w="1927" w:type="dxa"/>
          </w:tcPr>
          <w:p w:rsidR="00B34027" w:rsidRPr="00850093" w:rsidRDefault="00B34027">
            <w:pPr>
              <w:pStyle w:val="ConsPlusNormal"/>
              <w:rPr>
                <w:rFonts w:ascii="Times New Roman" w:hAnsi="Times New Roman" w:cs="Times New Roman"/>
              </w:rPr>
            </w:pPr>
          </w:p>
        </w:tc>
        <w:tc>
          <w:tcPr>
            <w:tcW w:w="1984" w:type="dxa"/>
          </w:tcPr>
          <w:p w:rsidR="00B34027" w:rsidRPr="00850093" w:rsidRDefault="00B34027">
            <w:pPr>
              <w:pStyle w:val="ConsPlusNormal"/>
              <w:rPr>
                <w:rFonts w:ascii="Times New Roman" w:hAnsi="Times New Roman" w:cs="Times New Roman"/>
              </w:rPr>
            </w:pPr>
          </w:p>
        </w:tc>
        <w:tc>
          <w:tcPr>
            <w:tcW w:w="260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Основными партнерами при реализации проекта должны быть:</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по разработке проектной документации _____________________________</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по поставкам техники, оборудования, материалов и т.д._____________</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lastRenderedPageBreak/>
        <w:t>Раздел 2 должен занимать не более 4 страниц.</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 Инвестиционная программа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Инвестиционная программа предусматривает привлечение денежных средств путем получения гранта, а также путем привлечения иных источников для реализации проекта по созданию и (или) развитию хозяйства. Указываются цели инвестиционной программы и задачи, для решения которых она разработана.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Таблица 5</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Инвестиционная программа хозяйства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927"/>
        <w:gridCol w:w="850"/>
        <w:gridCol w:w="1190"/>
        <w:gridCol w:w="1360"/>
        <w:gridCol w:w="850"/>
        <w:gridCol w:w="907"/>
        <w:gridCol w:w="1417"/>
      </w:tblGrid>
      <w:tr w:rsidR="00B34027" w:rsidRPr="00850093">
        <w:tc>
          <w:tcPr>
            <w:tcW w:w="566"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192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имущества</w:t>
            </w:r>
          </w:p>
        </w:tc>
        <w:tc>
          <w:tcPr>
            <w:tcW w:w="3400" w:type="dxa"/>
            <w:gridSpan w:val="3"/>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Поступление имущества</w:t>
            </w:r>
          </w:p>
        </w:tc>
        <w:tc>
          <w:tcPr>
            <w:tcW w:w="3174" w:type="dxa"/>
            <w:gridSpan w:val="3"/>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Источники финансирования, тыс. рублей</w:t>
            </w:r>
          </w:p>
        </w:tc>
      </w:tr>
      <w:tr w:rsidR="00B34027" w:rsidRPr="00850093">
        <w:tc>
          <w:tcPr>
            <w:tcW w:w="566" w:type="dxa"/>
            <w:vMerge/>
          </w:tcPr>
          <w:p w:rsidR="00B34027" w:rsidRPr="00850093" w:rsidRDefault="00B34027">
            <w:pPr>
              <w:spacing w:after="1" w:line="0" w:lineRule="atLeast"/>
              <w:rPr>
                <w:rFonts w:ascii="Times New Roman" w:hAnsi="Times New Roman" w:cs="Times New Roman"/>
              </w:rPr>
            </w:pPr>
          </w:p>
        </w:tc>
        <w:tc>
          <w:tcPr>
            <w:tcW w:w="1927" w:type="dxa"/>
            <w:vMerge/>
          </w:tcPr>
          <w:p w:rsidR="00B34027" w:rsidRPr="00850093" w:rsidRDefault="00B34027">
            <w:pPr>
              <w:spacing w:after="1" w:line="0" w:lineRule="atLeast"/>
              <w:rPr>
                <w:rFonts w:ascii="Times New Roman" w:hAnsi="Times New Roman" w:cs="Times New Roman"/>
              </w:rPr>
            </w:pPr>
          </w:p>
        </w:tc>
        <w:tc>
          <w:tcPr>
            <w:tcW w:w="850"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Количество</w:t>
            </w:r>
          </w:p>
        </w:tc>
        <w:tc>
          <w:tcPr>
            <w:tcW w:w="1190"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Цена за единицу, рублей</w:t>
            </w:r>
          </w:p>
        </w:tc>
        <w:tc>
          <w:tcPr>
            <w:tcW w:w="1360"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Стоимость - всего, тыс. рублей</w:t>
            </w:r>
          </w:p>
        </w:tc>
        <w:tc>
          <w:tcPr>
            <w:tcW w:w="850"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всего</w:t>
            </w:r>
          </w:p>
        </w:tc>
        <w:tc>
          <w:tcPr>
            <w:tcW w:w="2324" w:type="dxa"/>
            <w:gridSpan w:val="2"/>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 том числе</w:t>
            </w:r>
          </w:p>
        </w:tc>
      </w:tr>
      <w:tr w:rsidR="00B34027" w:rsidRPr="00850093">
        <w:tc>
          <w:tcPr>
            <w:tcW w:w="566" w:type="dxa"/>
            <w:vMerge/>
          </w:tcPr>
          <w:p w:rsidR="00B34027" w:rsidRPr="00850093" w:rsidRDefault="00B34027">
            <w:pPr>
              <w:spacing w:after="1" w:line="0" w:lineRule="atLeast"/>
              <w:rPr>
                <w:rFonts w:ascii="Times New Roman" w:hAnsi="Times New Roman" w:cs="Times New Roman"/>
              </w:rPr>
            </w:pPr>
          </w:p>
        </w:tc>
        <w:tc>
          <w:tcPr>
            <w:tcW w:w="1927" w:type="dxa"/>
            <w:vMerge/>
          </w:tcPr>
          <w:p w:rsidR="00B34027" w:rsidRPr="00850093" w:rsidRDefault="00B34027">
            <w:pPr>
              <w:spacing w:after="1" w:line="0" w:lineRule="atLeast"/>
              <w:rPr>
                <w:rFonts w:ascii="Times New Roman" w:hAnsi="Times New Roman" w:cs="Times New Roman"/>
              </w:rPr>
            </w:pPr>
          </w:p>
        </w:tc>
        <w:tc>
          <w:tcPr>
            <w:tcW w:w="850" w:type="dxa"/>
            <w:vMerge/>
          </w:tcPr>
          <w:p w:rsidR="00B34027" w:rsidRPr="00850093" w:rsidRDefault="00B34027">
            <w:pPr>
              <w:spacing w:after="1" w:line="0" w:lineRule="atLeast"/>
              <w:rPr>
                <w:rFonts w:ascii="Times New Roman" w:hAnsi="Times New Roman" w:cs="Times New Roman"/>
              </w:rPr>
            </w:pPr>
          </w:p>
        </w:tc>
        <w:tc>
          <w:tcPr>
            <w:tcW w:w="1190" w:type="dxa"/>
            <w:vMerge/>
          </w:tcPr>
          <w:p w:rsidR="00B34027" w:rsidRPr="00850093" w:rsidRDefault="00B34027">
            <w:pPr>
              <w:spacing w:after="1" w:line="0" w:lineRule="atLeast"/>
              <w:rPr>
                <w:rFonts w:ascii="Times New Roman" w:hAnsi="Times New Roman" w:cs="Times New Roman"/>
              </w:rPr>
            </w:pPr>
          </w:p>
        </w:tc>
        <w:tc>
          <w:tcPr>
            <w:tcW w:w="1360" w:type="dxa"/>
            <w:vMerge/>
          </w:tcPr>
          <w:p w:rsidR="00B34027" w:rsidRPr="00850093" w:rsidRDefault="00B34027">
            <w:pPr>
              <w:spacing w:after="1" w:line="0" w:lineRule="atLeast"/>
              <w:rPr>
                <w:rFonts w:ascii="Times New Roman" w:hAnsi="Times New Roman" w:cs="Times New Roman"/>
              </w:rPr>
            </w:pPr>
          </w:p>
        </w:tc>
        <w:tc>
          <w:tcPr>
            <w:tcW w:w="850" w:type="dxa"/>
            <w:vMerge/>
          </w:tcPr>
          <w:p w:rsidR="00B34027" w:rsidRPr="00850093" w:rsidRDefault="00B34027">
            <w:pPr>
              <w:spacing w:after="1" w:line="0" w:lineRule="atLeast"/>
              <w:rPr>
                <w:rFonts w:ascii="Times New Roman" w:hAnsi="Times New Roman" w:cs="Times New Roman"/>
              </w:rPr>
            </w:pP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грант</w:t>
            </w:r>
          </w:p>
        </w:tc>
        <w:tc>
          <w:tcPr>
            <w:tcW w:w="141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собственные средства</w:t>
            </w: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192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92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192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Всего</w:t>
            </w:r>
          </w:p>
        </w:tc>
        <w:tc>
          <w:tcPr>
            <w:tcW w:w="850"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190"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36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 Производственно-финансовый план</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4.1. Плановые производственные показатели деятельности хозяйства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На основе достигнутого уровня ведения отрасли в передовых хозяйствах данной зоны и рекомендаций научно-исследовательских учреждений определяются плановые показатели деятельности хозяйства, планируются себестоимость продукции, мероприятия по снижению себестоимости в период реализации проекта, объем реализации продукции и т.д.</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Указывается система мер охраны окружающей среды и утилизации отходов.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На основании расчетов заполняются таблицы 6 и (или) 7. При реализации проектов по другим направлениям план производства и реализации продукции заполняется аналогично.</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Вся необходимая расчетная информация по обоснованию производственных программ животноводства и растениеводства приводится в приложениях (нормативы затрат, технологические карты, движение поголовья животных и птицы, потребность в кормах и т.д.).</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Таблица 6</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Плановые производственные показатели растениеводства</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 каждый год реализации проекта)</w:t>
      </w:r>
    </w:p>
    <w:p w:rsidR="00B34027" w:rsidRPr="00850093" w:rsidRDefault="00B34027">
      <w:pPr>
        <w:pStyle w:val="ConsPlusNormal"/>
        <w:jc w:val="both"/>
        <w:rPr>
          <w:rFonts w:ascii="Times New Roman" w:hAnsi="Times New Roman" w:cs="Times New Roman"/>
        </w:rPr>
      </w:pPr>
    </w:p>
    <w:p w:rsidR="00B34027" w:rsidRPr="00850093" w:rsidRDefault="00B34027">
      <w:pPr>
        <w:rPr>
          <w:rFonts w:ascii="Times New Roman" w:hAnsi="Times New Roman" w:cs="Times New Roman"/>
        </w:rPr>
        <w:sectPr w:rsidR="00B34027" w:rsidRPr="00850093" w:rsidSect="00AD24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2211"/>
        <w:gridCol w:w="1361"/>
        <w:gridCol w:w="1361"/>
        <w:gridCol w:w="3175"/>
        <w:gridCol w:w="1418"/>
        <w:gridCol w:w="1304"/>
        <w:gridCol w:w="1361"/>
      </w:tblGrid>
      <w:tr w:rsidR="00B34027" w:rsidRPr="00850093">
        <w:tc>
          <w:tcPr>
            <w:tcW w:w="141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Год</w:t>
            </w:r>
          </w:p>
        </w:tc>
        <w:tc>
          <w:tcPr>
            <w:tcW w:w="2211"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Наименование сельскохозяйственной продукции и продуктов ее первичной и промышленной переработки в соответствии с </w:t>
            </w:r>
            <w:hyperlink r:id="rId74" w:history="1">
              <w:r w:rsidRPr="00850093">
                <w:rPr>
                  <w:rFonts w:ascii="Times New Roman" w:hAnsi="Times New Roman" w:cs="Times New Roman"/>
                  <w:color w:val="0000FF"/>
                </w:rPr>
                <w:t>распоряжением</w:t>
              </w:r>
            </w:hyperlink>
            <w:r w:rsidRPr="00850093">
              <w:rPr>
                <w:rFonts w:ascii="Times New Roman" w:hAnsi="Times New Roman" w:cs="Times New Roman"/>
              </w:rPr>
              <w:t xml:space="preserve"> Правительства Российской Федерации от 25.01.2017 N 79-р</w:t>
            </w:r>
          </w:p>
        </w:tc>
        <w:tc>
          <w:tcPr>
            <w:tcW w:w="1361"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Площадь земельных участков, </w:t>
            </w:r>
            <w:proofErr w:type="gramStart"/>
            <w:r w:rsidRPr="00850093">
              <w:rPr>
                <w:rFonts w:ascii="Times New Roman" w:hAnsi="Times New Roman" w:cs="Times New Roman"/>
              </w:rPr>
              <w:t>га</w:t>
            </w:r>
            <w:proofErr w:type="gramEnd"/>
          </w:p>
        </w:tc>
        <w:tc>
          <w:tcPr>
            <w:tcW w:w="4536" w:type="dxa"/>
            <w:gridSpan w:val="2"/>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Произведено сельскохозяйственной продукции собственного производства и продуктов ее первичной и промышленной переработки на конец отчетного года</w:t>
            </w:r>
          </w:p>
        </w:tc>
        <w:tc>
          <w:tcPr>
            <w:tcW w:w="1418"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Наличие сельскохозяйственной техники, всего, единиц</w:t>
            </w:r>
          </w:p>
        </w:tc>
        <w:tc>
          <w:tcPr>
            <w:tcW w:w="2665" w:type="dxa"/>
            <w:gridSpan w:val="2"/>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 том числе</w:t>
            </w:r>
          </w:p>
        </w:tc>
      </w:tr>
      <w:tr w:rsidR="00B34027" w:rsidRPr="00850093">
        <w:trPr>
          <w:trHeight w:val="270"/>
        </w:trPr>
        <w:tc>
          <w:tcPr>
            <w:tcW w:w="1417" w:type="dxa"/>
            <w:vMerge/>
          </w:tcPr>
          <w:p w:rsidR="00B34027" w:rsidRPr="00850093" w:rsidRDefault="00B34027">
            <w:pPr>
              <w:spacing w:after="1" w:line="0" w:lineRule="atLeast"/>
              <w:rPr>
                <w:rFonts w:ascii="Times New Roman" w:hAnsi="Times New Roman" w:cs="Times New Roman"/>
              </w:rPr>
            </w:pPr>
          </w:p>
        </w:tc>
        <w:tc>
          <w:tcPr>
            <w:tcW w:w="2211"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c>
          <w:tcPr>
            <w:tcW w:w="4536" w:type="dxa"/>
            <w:gridSpan w:val="2"/>
            <w:vMerge/>
          </w:tcPr>
          <w:p w:rsidR="00B34027" w:rsidRPr="00850093" w:rsidRDefault="00B34027">
            <w:pPr>
              <w:spacing w:after="1" w:line="0" w:lineRule="atLeast"/>
              <w:rPr>
                <w:rFonts w:ascii="Times New Roman" w:hAnsi="Times New Roman" w:cs="Times New Roman"/>
              </w:rPr>
            </w:pPr>
          </w:p>
        </w:tc>
        <w:tc>
          <w:tcPr>
            <w:tcW w:w="1418" w:type="dxa"/>
            <w:vMerge/>
          </w:tcPr>
          <w:p w:rsidR="00B34027" w:rsidRPr="00850093" w:rsidRDefault="00B34027">
            <w:pPr>
              <w:spacing w:after="1" w:line="0" w:lineRule="atLeast"/>
              <w:rPr>
                <w:rFonts w:ascii="Times New Roman" w:hAnsi="Times New Roman" w:cs="Times New Roman"/>
              </w:rPr>
            </w:pPr>
          </w:p>
        </w:tc>
        <w:tc>
          <w:tcPr>
            <w:tcW w:w="1304"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Тракторов, единиц</w:t>
            </w:r>
          </w:p>
        </w:tc>
        <w:tc>
          <w:tcPr>
            <w:tcW w:w="1361"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Комбайнов, единиц</w:t>
            </w: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2211"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c>
          <w:tcPr>
            <w:tcW w:w="136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центнеров</w:t>
            </w:r>
          </w:p>
        </w:tc>
        <w:tc>
          <w:tcPr>
            <w:tcW w:w="317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 (в плановых ценах)</w:t>
            </w:r>
          </w:p>
        </w:tc>
        <w:tc>
          <w:tcPr>
            <w:tcW w:w="1418" w:type="dxa"/>
            <w:vMerge/>
          </w:tcPr>
          <w:p w:rsidR="00B34027" w:rsidRPr="00850093" w:rsidRDefault="00B34027">
            <w:pPr>
              <w:spacing w:after="1" w:line="0" w:lineRule="atLeast"/>
              <w:rPr>
                <w:rFonts w:ascii="Times New Roman" w:hAnsi="Times New Roman" w:cs="Times New Roman"/>
              </w:rPr>
            </w:pPr>
          </w:p>
        </w:tc>
        <w:tc>
          <w:tcPr>
            <w:tcW w:w="1304"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r>
      <w:tr w:rsidR="00B34027" w:rsidRPr="00850093">
        <w:tc>
          <w:tcPr>
            <w:tcW w:w="141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 (начало реализации проекта)</w:t>
            </w:r>
          </w:p>
        </w:tc>
        <w:tc>
          <w:tcPr>
            <w:tcW w:w="221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175" w:type="dxa"/>
          </w:tcPr>
          <w:p w:rsidR="00B34027" w:rsidRPr="00850093" w:rsidRDefault="00B34027">
            <w:pPr>
              <w:pStyle w:val="ConsPlusNormal"/>
              <w:rPr>
                <w:rFonts w:ascii="Times New Roman" w:hAnsi="Times New Roman" w:cs="Times New Roman"/>
              </w:rPr>
            </w:pPr>
          </w:p>
        </w:tc>
        <w:tc>
          <w:tcPr>
            <w:tcW w:w="1418" w:type="dxa"/>
            <w:vMerge w:val="restart"/>
          </w:tcPr>
          <w:p w:rsidR="00B34027" w:rsidRPr="00850093" w:rsidRDefault="00B34027">
            <w:pPr>
              <w:pStyle w:val="ConsPlusNormal"/>
              <w:rPr>
                <w:rFonts w:ascii="Times New Roman" w:hAnsi="Times New Roman" w:cs="Times New Roman"/>
              </w:rPr>
            </w:pPr>
          </w:p>
        </w:tc>
        <w:tc>
          <w:tcPr>
            <w:tcW w:w="1304" w:type="dxa"/>
            <w:vMerge w:val="restart"/>
          </w:tcPr>
          <w:p w:rsidR="00B34027" w:rsidRPr="00850093" w:rsidRDefault="00B34027">
            <w:pPr>
              <w:pStyle w:val="ConsPlusNormal"/>
              <w:rPr>
                <w:rFonts w:ascii="Times New Roman" w:hAnsi="Times New Roman" w:cs="Times New Roman"/>
              </w:rPr>
            </w:pPr>
          </w:p>
        </w:tc>
        <w:tc>
          <w:tcPr>
            <w:tcW w:w="1361" w:type="dxa"/>
            <w:vMerge w:val="restart"/>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175" w:type="dxa"/>
          </w:tcPr>
          <w:p w:rsidR="00B34027" w:rsidRPr="00850093" w:rsidRDefault="00B34027">
            <w:pPr>
              <w:pStyle w:val="ConsPlusNormal"/>
              <w:rPr>
                <w:rFonts w:ascii="Times New Roman" w:hAnsi="Times New Roman" w:cs="Times New Roman"/>
              </w:rPr>
            </w:pPr>
          </w:p>
        </w:tc>
        <w:tc>
          <w:tcPr>
            <w:tcW w:w="1418" w:type="dxa"/>
            <w:vMerge/>
          </w:tcPr>
          <w:p w:rsidR="00B34027" w:rsidRPr="00850093" w:rsidRDefault="00B34027">
            <w:pPr>
              <w:spacing w:after="1" w:line="0" w:lineRule="atLeast"/>
              <w:rPr>
                <w:rFonts w:ascii="Times New Roman" w:hAnsi="Times New Roman" w:cs="Times New Roman"/>
              </w:rPr>
            </w:pPr>
          </w:p>
        </w:tc>
        <w:tc>
          <w:tcPr>
            <w:tcW w:w="1304"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175" w:type="dxa"/>
          </w:tcPr>
          <w:p w:rsidR="00B34027" w:rsidRPr="00850093" w:rsidRDefault="00B34027">
            <w:pPr>
              <w:pStyle w:val="ConsPlusNormal"/>
              <w:rPr>
                <w:rFonts w:ascii="Times New Roman" w:hAnsi="Times New Roman" w:cs="Times New Roman"/>
              </w:rPr>
            </w:pPr>
          </w:p>
        </w:tc>
        <w:tc>
          <w:tcPr>
            <w:tcW w:w="1418" w:type="dxa"/>
            <w:vMerge/>
          </w:tcPr>
          <w:p w:rsidR="00B34027" w:rsidRPr="00850093" w:rsidRDefault="00B34027">
            <w:pPr>
              <w:spacing w:after="1" w:line="0" w:lineRule="atLeast"/>
              <w:rPr>
                <w:rFonts w:ascii="Times New Roman" w:hAnsi="Times New Roman" w:cs="Times New Roman"/>
              </w:rPr>
            </w:pPr>
          </w:p>
        </w:tc>
        <w:tc>
          <w:tcPr>
            <w:tcW w:w="1304"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175" w:type="dxa"/>
          </w:tcPr>
          <w:p w:rsidR="00B34027" w:rsidRPr="00850093" w:rsidRDefault="00B34027">
            <w:pPr>
              <w:pStyle w:val="ConsPlusNormal"/>
              <w:rPr>
                <w:rFonts w:ascii="Times New Roman" w:hAnsi="Times New Roman" w:cs="Times New Roman"/>
              </w:rPr>
            </w:pPr>
          </w:p>
        </w:tc>
        <w:tc>
          <w:tcPr>
            <w:tcW w:w="1418" w:type="dxa"/>
            <w:vMerge/>
          </w:tcPr>
          <w:p w:rsidR="00B34027" w:rsidRPr="00850093" w:rsidRDefault="00B34027">
            <w:pPr>
              <w:spacing w:after="1" w:line="0" w:lineRule="atLeast"/>
              <w:rPr>
                <w:rFonts w:ascii="Times New Roman" w:hAnsi="Times New Roman" w:cs="Times New Roman"/>
              </w:rPr>
            </w:pPr>
          </w:p>
        </w:tc>
        <w:tc>
          <w:tcPr>
            <w:tcW w:w="1304"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Итого</w:t>
            </w:r>
          </w:p>
        </w:tc>
        <w:tc>
          <w:tcPr>
            <w:tcW w:w="136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36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3175" w:type="dxa"/>
          </w:tcPr>
          <w:p w:rsidR="00B34027" w:rsidRPr="00850093" w:rsidRDefault="00B34027">
            <w:pPr>
              <w:pStyle w:val="ConsPlusNormal"/>
              <w:rPr>
                <w:rFonts w:ascii="Times New Roman" w:hAnsi="Times New Roman" w:cs="Times New Roman"/>
              </w:rPr>
            </w:pPr>
          </w:p>
        </w:tc>
        <w:tc>
          <w:tcPr>
            <w:tcW w:w="1418" w:type="dxa"/>
            <w:vMerge/>
          </w:tcPr>
          <w:p w:rsidR="00B34027" w:rsidRPr="00850093" w:rsidRDefault="00B34027">
            <w:pPr>
              <w:spacing w:after="1" w:line="0" w:lineRule="atLeast"/>
              <w:rPr>
                <w:rFonts w:ascii="Times New Roman" w:hAnsi="Times New Roman" w:cs="Times New Roman"/>
              </w:rPr>
            </w:pPr>
          </w:p>
        </w:tc>
        <w:tc>
          <w:tcPr>
            <w:tcW w:w="1304"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r>
      <w:tr w:rsidR="00B34027" w:rsidRPr="00850093">
        <w:tc>
          <w:tcPr>
            <w:tcW w:w="141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w:t>
            </w:r>
          </w:p>
        </w:tc>
        <w:tc>
          <w:tcPr>
            <w:tcW w:w="221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175" w:type="dxa"/>
          </w:tcPr>
          <w:p w:rsidR="00B34027" w:rsidRPr="00850093" w:rsidRDefault="00B34027">
            <w:pPr>
              <w:pStyle w:val="ConsPlusNormal"/>
              <w:rPr>
                <w:rFonts w:ascii="Times New Roman" w:hAnsi="Times New Roman" w:cs="Times New Roman"/>
              </w:rPr>
            </w:pPr>
          </w:p>
        </w:tc>
        <w:tc>
          <w:tcPr>
            <w:tcW w:w="1418" w:type="dxa"/>
            <w:vMerge w:val="restart"/>
          </w:tcPr>
          <w:p w:rsidR="00B34027" w:rsidRPr="00850093" w:rsidRDefault="00B34027">
            <w:pPr>
              <w:pStyle w:val="ConsPlusNormal"/>
              <w:rPr>
                <w:rFonts w:ascii="Times New Roman" w:hAnsi="Times New Roman" w:cs="Times New Roman"/>
              </w:rPr>
            </w:pPr>
          </w:p>
        </w:tc>
        <w:tc>
          <w:tcPr>
            <w:tcW w:w="1304" w:type="dxa"/>
            <w:vMerge w:val="restart"/>
          </w:tcPr>
          <w:p w:rsidR="00B34027" w:rsidRPr="00850093" w:rsidRDefault="00B34027">
            <w:pPr>
              <w:pStyle w:val="ConsPlusNormal"/>
              <w:rPr>
                <w:rFonts w:ascii="Times New Roman" w:hAnsi="Times New Roman" w:cs="Times New Roman"/>
              </w:rPr>
            </w:pPr>
          </w:p>
        </w:tc>
        <w:tc>
          <w:tcPr>
            <w:tcW w:w="1361" w:type="dxa"/>
            <w:vMerge w:val="restart"/>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175" w:type="dxa"/>
          </w:tcPr>
          <w:p w:rsidR="00B34027" w:rsidRPr="00850093" w:rsidRDefault="00B34027">
            <w:pPr>
              <w:pStyle w:val="ConsPlusNormal"/>
              <w:rPr>
                <w:rFonts w:ascii="Times New Roman" w:hAnsi="Times New Roman" w:cs="Times New Roman"/>
              </w:rPr>
            </w:pPr>
          </w:p>
        </w:tc>
        <w:tc>
          <w:tcPr>
            <w:tcW w:w="1418" w:type="dxa"/>
            <w:vMerge/>
          </w:tcPr>
          <w:p w:rsidR="00B34027" w:rsidRPr="00850093" w:rsidRDefault="00B34027">
            <w:pPr>
              <w:spacing w:after="1" w:line="0" w:lineRule="atLeast"/>
              <w:rPr>
                <w:rFonts w:ascii="Times New Roman" w:hAnsi="Times New Roman" w:cs="Times New Roman"/>
              </w:rPr>
            </w:pPr>
          </w:p>
        </w:tc>
        <w:tc>
          <w:tcPr>
            <w:tcW w:w="1304"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Итого</w:t>
            </w:r>
          </w:p>
        </w:tc>
        <w:tc>
          <w:tcPr>
            <w:tcW w:w="136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36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3175" w:type="dxa"/>
          </w:tcPr>
          <w:p w:rsidR="00B34027" w:rsidRPr="00850093" w:rsidRDefault="00B34027">
            <w:pPr>
              <w:pStyle w:val="ConsPlusNormal"/>
              <w:rPr>
                <w:rFonts w:ascii="Times New Roman" w:hAnsi="Times New Roman" w:cs="Times New Roman"/>
              </w:rPr>
            </w:pPr>
          </w:p>
        </w:tc>
        <w:tc>
          <w:tcPr>
            <w:tcW w:w="1418" w:type="dxa"/>
            <w:vMerge/>
          </w:tcPr>
          <w:p w:rsidR="00B34027" w:rsidRPr="00850093" w:rsidRDefault="00B34027">
            <w:pPr>
              <w:spacing w:after="1" w:line="0" w:lineRule="atLeast"/>
              <w:rPr>
                <w:rFonts w:ascii="Times New Roman" w:hAnsi="Times New Roman" w:cs="Times New Roman"/>
              </w:rPr>
            </w:pPr>
          </w:p>
        </w:tc>
        <w:tc>
          <w:tcPr>
            <w:tcW w:w="1304"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r>
      <w:tr w:rsidR="00B34027" w:rsidRPr="00850093">
        <w:tc>
          <w:tcPr>
            <w:tcW w:w="141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w:t>
            </w:r>
          </w:p>
        </w:tc>
        <w:tc>
          <w:tcPr>
            <w:tcW w:w="221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175" w:type="dxa"/>
          </w:tcPr>
          <w:p w:rsidR="00B34027" w:rsidRPr="00850093" w:rsidRDefault="00B34027">
            <w:pPr>
              <w:pStyle w:val="ConsPlusNormal"/>
              <w:rPr>
                <w:rFonts w:ascii="Times New Roman" w:hAnsi="Times New Roman" w:cs="Times New Roman"/>
              </w:rPr>
            </w:pPr>
          </w:p>
        </w:tc>
        <w:tc>
          <w:tcPr>
            <w:tcW w:w="1418" w:type="dxa"/>
            <w:vMerge w:val="restart"/>
          </w:tcPr>
          <w:p w:rsidR="00B34027" w:rsidRPr="00850093" w:rsidRDefault="00B34027">
            <w:pPr>
              <w:pStyle w:val="ConsPlusNormal"/>
              <w:rPr>
                <w:rFonts w:ascii="Times New Roman" w:hAnsi="Times New Roman" w:cs="Times New Roman"/>
              </w:rPr>
            </w:pPr>
          </w:p>
        </w:tc>
        <w:tc>
          <w:tcPr>
            <w:tcW w:w="1304" w:type="dxa"/>
            <w:vMerge w:val="restart"/>
          </w:tcPr>
          <w:p w:rsidR="00B34027" w:rsidRPr="00850093" w:rsidRDefault="00B34027">
            <w:pPr>
              <w:pStyle w:val="ConsPlusNormal"/>
              <w:rPr>
                <w:rFonts w:ascii="Times New Roman" w:hAnsi="Times New Roman" w:cs="Times New Roman"/>
              </w:rPr>
            </w:pPr>
          </w:p>
        </w:tc>
        <w:tc>
          <w:tcPr>
            <w:tcW w:w="1361" w:type="dxa"/>
            <w:vMerge w:val="restart"/>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175" w:type="dxa"/>
          </w:tcPr>
          <w:p w:rsidR="00B34027" w:rsidRPr="00850093" w:rsidRDefault="00B34027">
            <w:pPr>
              <w:pStyle w:val="ConsPlusNormal"/>
              <w:rPr>
                <w:rFonts w:ascii="Times New Roman" w:hAnsi="Times New Roman" w:cs="Times New Roman"/>
              </w:rPr>
            </w:pPr>
          </w:p>
        </w:tc>
        <w:tc>
          <w:tcPr>
            <w:tcW w:w="1418" w:type="dxa"/>
            <w:vMerge/>
          </w:tcPr>
          <w:p w:rsidR="00B34027" w:rsidRPr="00850093" w:rsidRDefault="00B34027">
            <w:pPr>
              <w:spacing w:after="1" w:line="0" w:lineRule="atLeast"/>
              <w:rPr>
                <w:rFonts w:ascii="Times New Roman" w:hAnsi="Times New Roman" w:cs="Times New Roman"/>
              </w:rPr>
            </w:pPr>
          </w:p>
        </w:tc>
        <w:tc>
          <w:tcPr>
            <w:tcW w:w="1304"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Итого</w:t>
            </w:r>
          </w:p>
        </w:tc>
        <w:tc>
          <w:tcPr>
            <w:tcW w:w="136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36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3175" w:type="dxa"/>
          </w:tcPr>
          <w:p w:rsidR="00B34027" w:rsidRPr="00850093" w:rsidRDefault="00B34027">
            <w:pPr>
              <w:pStyle w:val="ConsPlusNormal"/>
              <w:rPr>
                <w:rFonts w:ascii="Times New Roman" w:hAnsi="Times New Roman" w:cs="Times New Roman"/>
              </w:rPr>
            </w:pPr>
          </w:p>
        </w:tc>
        <w:tc>
          <w:tcPr>
            <w:tcW w:w="1418" w:type="dxa"/>
            <w:vMerge/>
          </w:tcPr>
          <w:p w:rsidR="00B34027" w:rsidRPr="00850093" w:rsidRDefault="00B34027">
            <w:pPr>
              <w:spacing w:after="1" w:line="0" w:lineRule="atLeast"/>
              <w:rPr>
                <w:rFonts w:ascii="Times New Roman" w:hAnsi="Times New Roman" w:cs="Times New Roman"/>
              </w:rPr>
            </w:pPr>
          </w:p>
        </w:tc>
        <w:tc>
          <w:tcPr>
            <w:tcW w:w="1304"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r>
      <w:tr w:rsidR="00B34027" w:rsidRPr="00850093">
        <w:tc>
          <w:tcPr>
            <w:tcW w:w="141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w:t>
            </w:r>
          </w:p>
        </w:tc>
        <w:tc>
          <w:tcPr>
            <w:tcW w:w="221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175" w:type="dxa"/>
          </w:tcPr>
          <w:p w:rsidR="00B34027" w:rsidRPr="00850093" w:rsidRDefault="00B34027">
            <w:pPr>
              <w:pStyle w:val="ConsPlusNormal"/>
              <w:rPr>
                <w:rFonts w:ascii="Times New Roman" w:hAnsi="Times New Roman" w:cs="Times New Roman"/>
              </w:rPr>
            </w:pPr>
          </w:p>
        </w:tc>
        <w:tc>
          <w:tcPr>
            <w:tcW w:w="1418" w:type="dxa"/>
            <w:vMerge w:val="restart"/>
          </w:tcPr>
          <w:p w:rsidR="00B34027" w:rsidRPr="00850093" w:rsidRDefault="00B34027">
            <w:pPr>
              <w:pStyle w:val="ConsPlusNormal"/>
              <w:rPr>
                <w:rFonts w:ascii="Times New Roman" w:hAnsi="Times New Roman" w:cs="Times New Roman"/>
              </w:rPr>
            </w:pPr>
          </w:p>
        </w:tc>
        <w:tc>
          <w:tcPr>
            <w:tcW w:w="1304" w:type="dxa"/>
            <w:vMerge w:val="restart"/>
          </w:tcPr>
          <w:p w:rsidR="00B34027" w:rsidRPr="00850093" w:rsidRDefault="00B34027">
            <w:pPr>
              <w:pStyle w:val="ConsPlusNormal"/>
              <w:rPr>
                <w:rFonts w:ascii="Times New Roman" w:hAnsi="Times New Roman" w:cs="Times New Roman"/>
              </w:rPr>
            </w:pPr>
          </w:p>
        </w:tc>
        <w:tc>
          <w:tcPr>
            <w:tcW w:w="1361" w:type="dxa"/>
            <w:vMerge w:val="restart"/>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175" w:type="dxa"/>
          </w:tcPr>
          <w:p w:rsidR="00B34027" w:rsidRPr="00850093" w:rsidRDefault="00B34027">
            <w:pPr>
              <w:pStyle w:val="ConsPlusNormal"/>
              <w:rPr>
                <w:rFonts w:ascii="Times New Roman" w:hAnsi="Times New Roman" w:cs="Times New Roman"/>
              </w:rPr>
            </w:pPr>
          </w:p>
        </w:tc>
        <w:tc>
          <w:tcPr>
            <w:tcW w:w="1418" w:type="dxa"/>
            <w:vMerge/>
          </w:tcPr>
          <w:p w:rsidR="00B34027" w:rsidRPr="00850093" w:rsidRDefault="00B34027">
            <w:pPr>
              <w:spacing w:after="1" w:line="0" w:lineRule="atLeast"/>
              <w:rPr>
                <w:rFonts w:ascii="Times New Roman" w:hAnsi="Times New Roman" w:cs="Times New Roman"/>
              </w:rPr>
            </w:pPr>
          </w:p>
        </w:tc>
        <w:tc>
          <w:tcPr>
            <w:tcW w:w="1304"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Итого</w:t>
            </w:r>
          </w:p>
        </w:tc>
        <w:tc>
          <w:tcPr>
            <w:tcW w:w="136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36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3175" w:type="dxa"/>
          </w:tcPr>
          <w:p w:rsidR="00B34027" w:rsidRPr="00850093" w:rsidRDefault="00B34027">
            <w:pPr>
              <w:pStyle w:val="ConsPlusNormal"/>
              <w:rPr>
                <w:rFonts w:ascii="Times New Roman" w:hAnsi="Times New Roman" w:cs="Times New Roman"/>
              </w:rPr>
            </w:pPr>
          </w:p>
        </w:tc>
        <w:tc>
          <w:tcPr>
            <w:tcW w:w="1418" w:type="dxa"/>
            <w:vMerge/>
          </w:tcPr>
          <w:p w:rsidR="00B34027" w:rsidRPr="00850093" w:rsidRDefault="00B34027">
            <w:pPr>
              <w:spacing w:after="1" w:line="0" w:lineRule="atLeast"/>
              <w:rPr>
                <w:rFonts w:ascii="Times New Roman" w:hAnsi="Times New Roman" w:cs="Times New Roman"/>
              </w:rPr>
            </w:pPr>
          </w:p>
        </w:tc>
        <w:tc>
          <w:tcPr>
            <w:tcW w:w="1304"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r>
      <w:tr w:rsidR="00B34027" w:rsidRPr="00850093">
        <w:tc>
          <w:tcPr>
            <w:tcW w:w="141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 (год окончания реализации проекта)</w:t>
            </w:r>
          </w:p>
        </w:tc>
        <w:tc>
          <w:tcPr>
            <w:tcW w:w="221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175" w:type="dxa"/>
          </w:tcPr>
          <w:p w:rsidR="00B34027" w:rsidRPr="00850093" w:rsidRDefault="00B34027">
            <w:pPr>
              <w:pStyle w:val="ConsPlusNormal"/>
              <w:rPr>
                <w:rFonts w:ascii="Times New Roman" w:hAnsi="Times New Roman" w:cs="Times New Roman"/>
              </w:rPr>
            </w:pPr>
          </w:p>
        </w:tc>
        <w:tc>
          <w:tcPr>
            <w:tcW w:w="1418" w:type="dxa"/>
            <w:vMerge w:val="restart"/>
          </w:tcPr>
          <w:p w:rsidR="00B34027" w:rsidRPr="00850093" w:rsidRDefault="00B34027">
            <w:pPr>
              <w:pStyle w:val="ConsPlusNormal"/>
              <w:rPr>
                <w:rFonts w:ascii="Times New Roman" w:hAnsi="Times New Roman" w:cs="Times New Roman"/>
              </w:rPr>
            </w:pPr>
          </w:p>
        </w:tc>
        <w:tc>
          <w:tcPr>
            <w:tcW w:w="1304" w:type="dxa"/>
            <w:vMerge w:val="restart"/>
          </w:tcPr>
          <w:p w:rsidR="00B34027" w:rsidRPr="00850093" w:rsidRDefault="00B34027">
            <w:pPr>
              <w:pStyle w:val="ConsPlusNormal"/>
              <w:rPr>
                <w:rFonts w:ascii="Times New Roman" w:hAnsi="Times New Roman" w:cs="Times New Roman"/>
              </w:rPr>
            </w:pPr>
          </w:p>
        </w:tc>
        <w:tc>
          <w:tcPr>
            <w:tcW w:w="1361" w:type="dxa"/>
            <w:vMerge w:val="restart"/>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175" w:type="dxa"/>
          </w:tcPr>
          <w:p w:rsidR="00B34027" w:rsidRPr="00850093" w:rsidRDefault="00B34027">
            <w:pPr>
              <w:pStyle w:val="ConsPlusNormal"/>
              <w:rPr>
                <w:rFonts w:ascii="Times New Roman" w:hAnsi="Times New Roman" w:cs="Times New Roman"/>
              </w:rPr>
            </w:pPr>
          </w:p>
        </w:tc>
        <w:tc>
          <w:tcPr>
            <w:tcW w:w="1418" w:type="dxa"/>
            <w:vMerge/>
          </w:tcPr>
          <w:p w:rsidR="00B34027" w:rsidRPr="00850093" w:rsidRDefault="00B34027">
            <w:pPr>
              <w:spacing w:after="1" w:line="0" w:lineRule="atLeast"/>
              <w:rPr>
                <w:rFonts w:ascii="Times New Roman" w:hAnsi="Times New Roman" w:cs="Times New Roman"/>
              </w:rPr>
            </w:pPr>
          </w:p>
        </w:tc>
        <w:tc>
          <w:tcPr>
            <w:tcW w:w="1304"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175" w:type="dxa"/>
          </w:tcPr>
          <w:p w:rsidR="00B34027" w:rsidRPr="00850093" w:rsidRDefault="00B34027">
            <w:pPr>
              <w:pStyle w:val="ConsPlusNormal"/>
              <w:rPr>
                <w:rFonts w:ascii="Times New Roman" w:hAnsi="Times New Roman" w:cs="Times New Roman"/>
              </w:rPr>
            </w:pPr>
          </w:p>
        </w:tc>
        <w:tc>
          <w:tcPr>
            <w:tcW w:w="1418" w:type="dxa"/>
            <w:vMerge/>
          </w:tcPr>
          <w:p w:rsidR="00B34027" w:rsidRPr="00850093" w:rsidRDefault="00B34027">
            <w:pPr>
              <w:spacing w:after="1" w:line="0" w:lineRule="atLeast"/>
              <w:rPr>
                <w:rFonts w:ascii="Times New Roman" w:hAnsi="Times New Roman" w:cs="Times New Roman"/>
              </w:rPr>
            </w:pPr>
          </w:p>
        </w:tc>
        <w:tc>
          <w:tcPr>
            <w:tcW w:w="1304"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175" w:type="dxa"/>
          </w:tcPr>
          <w:p w:rsidR="00B34027" w:rsidRPr="00850093" w:rsidRDefault="00B34027">
            <w:pPr>
              <w:pStyle w:val="ConsPlusNormal"/>
              <w:rPr>
                <w:rFonts w:ascii="Times New Roman" w:hAnsi="Times New Roman" w:cs="Times New Roman"/>
              </w:rPr>
            </w:pPr>
          </w:p>
        </w:tc>
        <w:tc>
          <w:tcPr>
            <w:tcW w:w="1418" w:type="dxa"/>
            <w:vMerge/>
          </w:tcPr>
          <w:p w:rsidR="00B34027" w:rsidRPr="00850093" w:rsidRDefault="00B34027">
            <w:pPr>
              <w:spacing w:after="1" w:line="0" w:lineRule="atLeast"/>
              <w:rPr>
                <w:rFonts w:ascii="Times New Roman" w:hAnsi="Times New Roman" w:cs="Times New Roman"/>
              </w:rPr>
            </w:pPr>
          </w:p>
        </w:tc>
        <w:tc>
          <w:tcPr>
            <w:tcW w:w="1304"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Итого</w:t>
            </w:r>
          </w:p>
        </w:tc>
        <w:tc>
          <w:tcPr>
            <w:tcW w:w="136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36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3175" w:type="dxa"/>
          </w:tcPr>
          <w:p w:rsidR="00B34027" w:rsidRPr="00850093" w:rsidRDefault="00B34027">
            <w:pPr>
              <w:pStyle w:val="ConsPlusNormal"/>
              <w:rPr>
                <w:rFonts w:ascii="Times New Roman" w:hAnsi="Times New Roman" w:cs="Times New Roman"/>
              </w:rPr>
            </w:pPr>
          </w:p>
        </w:tc>
        <w:tc>
          <w:tcPr>
            <w:tcW w:w="1418" w:type="dxa"/>
            <w:vMerge/>
          </w:tcPr>
          <w:p w:rsidR="00B34027" w:rsidRPr="00850093" w:rsidRDefault="00B34027">
            <w:pPr>
              <w:spacing w:after="1" w:line="0" w:lineRule="atLeast"/>
              <w:rPr>
                <w:rFonts w:ascii="Times New Roman" w:hAnsi="Times New Roman" w:cs="Times New Roman"/>
              </w:rPr>
            </w:pPr>
          </w:p>
        </w:tc>
        <w:tc>
          <w:tcPr>
            <w:tcW w:w="1304" w:type="dxa"/>
            <w:vMerge/>
          </w:tcPr>
          <w:p w:rsidR="00B34027" w:rsidRPr="00850093" w:rsidRDefault="00B34027">
            <w:pPr>
              <w:spacing w:after="1" w:line="0" w:lineRule="atLeast"/>
              <w:rPr>
                <w:rFonts w:ascii="Times New Roman" w:hAnsi="Times New Roman" w:cs="Times New Roman"/>
              </w:rPr>
            </w:pPr>
          </w:p>
        </w:tc>
        <w:tc>
          <w:tcPr>
            <w:tcW w:w="1361" w:type="dxa"/>
            <w:vMerge/>
          </w:tcPr>
          <w:p w:rsidR="00B34027" w:rsidRPr="00850093" w:rsidRDefault="00B34027">
            <w:pPr>
              <w:spacing w:after="1" w:line="0" w:lineRule="atLeast"/>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Таблица 7</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Плановые производственные показатели животноводства</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 каждый год реализации проекта) &lt;*&gt;</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701"/>
        <w:gridCol w:w="2438"/>
        <w:gridCol w:w="1871"/>
        <w:gridCol w:w="1531"/>
        <w:gridCol w:w="1361"/>
        <w:gridCol w:w="3288"/>
      </w:tblGrid>
      <w:tr w:rsidR="00B34027" w:rsidRPr="00850093">
        <w:tc>
          <w:tcPr>
            <w:tcW w:w="141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1701"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Виды сельскохозяйственных животных</w:t>
            </w:r>
          </w:p>
        </w:tc>
        <w:tc>
          <w:tcPr>
            <w:tcW w:w="2438"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Количество сельскохозяйственных животных, имеющихся в хозяйстве на конец года, голов</w:t>
            </w:r>
          </w:p>
        </w:tc>
        <w:tc>
          <w:tcPr>
            <w:tcW w:w="1871"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Наименование сельскохозяйственной продукции и продуктов ее первичной и промышленной переработки в соответствии с </w:t>
            </w:r>
            <w:hyperlink r:id="rId75" w:history="1">
              <w:r w:rsidRPr="00850093">
                <w:rPr>
                  <w:rFonts w:ascii="Times New Roman" w:hAnsi="Times New Roman" w:cs="Times New Roman"/>
                  <w:color w:val="0000FF"/>
                </w:rPr>
                <w:t>распоряжением</w:t>
              </w:r>
            </w:hyperlink>
            <w:r w:rsidRPr="00850093">
              <w:rPr>
                <w:rFonts w:ascii="Times New Roman" w:hAnsi="Times New Roman" w:cs="Times New Roman"/>
              </w:rPr>
              <w:t xml:space="preserve"> Правительства Российской Федерации от 25.01.2017 N 79-р &lt;**&gt;</w:t>
            </w:r>
          </w:p>
        </w:tc>
        <w:tc>
          <w:tcPr>
            <w:tcW w:w="1531"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Надой на одну корову в год, </w:t>
            </w:r>
            <w:proofErr w:type="gramStart"/>
            <w:r w:rsidRPr="00850093">
              <w:rPr>
                <w:rFonts w:ascii="Times New Roman" w:hAnsi="Times New Roman" w:cs="Times New Roman"/>
              </w:rPr>
              <w:t>кг</w:t>
            </w:r>
            <w:proofErr w:type="gramEnd"/>
            <w:r w:rsidRPr="00850093">
              <w:rPr>
                <w:rFonts w:ascii="Times New Roman" w:hAnsi="Times New Roman" w:cs="Times New Roman"/>
              </w:rPr>
              <w:t>/среднесуточный привес, граммов/иное</w:t>
            </w:r>
          </w:p>
        </w:tc>
        <w:tc>
          <w:tcPr>
            <w:tcW w:w="4649" w:type="dxa"/>
            <w:gridSpan w:val="2"/>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Произведено сельскохозяйственной продукции собственного производства и продуктов ее первичной и промышленной переработки на конец отчетного года</w:t>
            </w: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1701" w:type="dxa"/>
            <w:vMerge/>
          </w:tcPr>
          <w:p w:rsidR="00B34027" w:rsidRPr="00850093" w:rsidRDefault="00B34027">
            <w:pPr>
              <w:spacing w:after="1" w:line="0" w:lineRule="atLeast"/>
              <w:rPr>
                <w:rFonts w:ascii="Times New Roman" w:hAnsi="Times New Roman" w:cs="Times New Roman"/>
              </w:rPr>
            </w:pPr>
          </w:p>
        </w:tc>
        <w:tc>
          <w:tcPr>
            <w:tcW w:w="2438" w:type="dxa"/>
            <w:vMerge/>
          </w:tcPr>
          <w:p w:rsidR="00B34027" w:rsidRPr="00850093" w:rsidRDefault="00B34027">
            <w:pPr>
              <w:spacing w:after="1" w:line="0" w:lineRule="atLeast"/>
              <w:rPr>
                <w:rFonts w:ascii="Times New Roman" w:hAnsi="Times New Roman" w:cs="Times New Roman"/>
              </w:rPr>
            </w:pPr>
          </w:p>
        </w:tc>
        <w:tc>
          <w:tcPr>
            <w:tcW w:w="1871" w:type="dxa"/>
            <w:vMerge/>
          </w:tcPr>
          <w:p w:rsidR="00B34027" w:rsidRPr="00850093" w:rsidRDefault="00B34027">
            <w:pPr>
              <w:spacing w:after="1" w:line="0" w:lineRule="atLeast"/>
              <w:rPr>
                <w:rFonts w:ascii="Times New Roman" w:hAnsi="Times New Roman" w:cs="Times New Roman"/>
              </w:rPr>
            </w:pPr>
          </w:p>
        </w:tc>
        <w:tc>
          <w:tcPr>
            <w:tcW w:w="1531" w:type="dxa"/>
            <w:vMerge/>
          </w:tcPr>
          <w:p w:rsidR="00B34027" w:rsidRPr="00850093" w:rsidRDefault="00B34027">
            <w:pPr>
              <w:spacing w:after="1" w:line="0" w:lineRule="atLeast"/>
              <w:rPr>
                <w:rFonts w:ascii="Times New Roman" w:hAnsi="Times New Roman" w:cs="Times New Roman"/>
              </w:rPr>
            </w:pPr>
          </w:p>
        </w:tc>
        <w:tc>
          <w:tcPr>
            <w:tcW w:w="136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центнеров</w:t>
            </w:r>
          </w:p>
        </w:tc>
        <w:tc>
          <w:tcPr>
            <w:tcW w:w="328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 (в плановых ценах)</w:t>
            </w:r>
          </w:p>
        </w:tc>
      </w:tr>
      <w:tr w:rsidR="00B34027" w:rsidRPr="00850093">
        <w:tc>
          <w:tcPr>
            <w:tcW w:w="141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20__ год </w:t>
            </w:r>
            <w:r w:rsidRPr="00850093">
              <w:rPr>
                <w:rFonts w:ascii="Times New Roman" w:hAnsi="Times New Roman" w:cs="Times New Roman"/>
              </w:rPr>
              <w:lastRenderedPageBreak/>
              <w:t>(начало реализации проекта)</w:t>
            </w:r>
          </w:p>
        </w:tc>
        <w:tc>
          <w:tcPr>
            <w:tcW w:w="1701" w:type="dxa"/>
          </w:tcPr>
          <w:p w:rsidR="00B34027" w:rsidRPr="00850093" w:rsidRDefault="00B34027">
            <w:pPr>
              <w:pStyle w:val="ConsPlusNormal"/>
              <w:rPr>
                <w:rFonts w:ascii="Times New Roman" w:hAnsi="Times New Roman" w:cs="Times New Roman"/>
              </w:rPr>
            </w:pP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Итого</w:t>
            </w: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53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36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1701" w:type="dxa"/>
          </w:tcPr>
          <w:p w:rsidR="00B34027" w:rsidRPr="00850093" w:rsidRDefault="00B34027">
            <w:pPr>
              <w:pStyle w:val="ConsPlusNormal"/>
              <w:rPr>
                <w:rFonts w:ascii="Times New Roman" w:hAnsi="Times New Roman" w:cs="Times New Roman"/>
              </w:rPr>
            </w:pP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Итого</w:t>
            </w: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53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36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1701" w:type="dxa"/>
          </w:tcPr>
          <w:p w:rsidR="00B34027" w:rsidRPr="00850093" w:rsidRDefault="00B34027">
            <w:pPr>
              <w:pStyle w:val="ConsPlusNormal"/>
              <w:rPr>
                <w:rFonts w:ascii="Times New Roman" w:hAnsi="Times New Roman" w:cs="Times New Roman"/>
              </w:rPr>
            </w:pP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Итого</w:t>
            </w: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53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36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1701" w:type="dxa"/>
          </w:tcPr>
          <w:p w:rsidR="00B34027" w:rsidRPr="00850093" w:rsidRDefault="00B34027">
            <w:pPr>
              <w:pStyle w:val="ConsPlusNormal"/>
              <w:rPr>
                <w:rFonts w:ascii="Times New Roman" w:hAnsi="Times New Roman" w:cs="Times New Roman"/>
              </w:rPr>
            </w:pP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Итого</w:t>
            </w: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53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36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 (год окончания реализации проекта)</w:t>
            </w:r>
          </w:p>
        </w:tc>
        <w:tc>
          <w:tcPr>
            <w:tcW w:w="1701" w:type="dxa"/>
          </w:tcPr>
          <w:p w:rsidR="00B34027" w:rsidRPr="00850093" w:rsidRDefault="00B34027">
            <w:pPr>
              <w:pStyle w:val="ConsPlusNormal"/>
              <w:rPr>
                <w:rFonts w:ascii="Times New Roman" w:hAnsi="Times New Roman" w:cs="Times New Roman"/>
              </w:rPr>
            </w:pP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1417" w:type="dxa"/>
            <w:vMerge/>
          </w:tcPr>
          <w:p w:rsidR="00B34027" w:rsidRPr="00850093" w:rsidRDefault="00B34027">
            <w:pPr>
              <w:spacing w:after="1" w:line="0" w:lineRule="atLeast"/>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Итого</w:t>
            </w:r>
          </w:p>
        </w:tc>
        <w:tc>
          <w:tcPr>
            <w:tcW w:w="243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53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361"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3288" w:type="dxa"/>
          </w:tcPr>
          <w:p w:rsidR="00B34027" w:rsidRPr="00850093" w:rsidRDefault="00B34027">
            <w:pPr>
              <w:pStyle w:val="ConsPlusNormal"/>
              <w:rPr>
                <w:rFonts w:ascii="Times New Roman" w:hAnsi="Times New Roman" w:cs="Times New Roman"/>
              </w:rPr>
            </w:pPr>
          </w:p>
        </w:tc>
      </w:tr>
    </w:tbl>
    <w:p w:rsidR="00B34027" w:rsidRPr="00850093" w:rsidRDefault="00B34027">
      <w:pPr>
        <w:rPr>
          <w:rFonts w:ascii="Times New Roman" w:hAnsi="Times New Roman" w:cs="Times New Roman"/>
        </w:rPr>
        <w:sectPr w:rsidR="00B34027" w:rsidRPr="00850093">
          <w:pgSz w:w="16838" w:h="11905" w:orient="landscape"/>
          <w:pgMar w:top="1701" w:right="1134" w:bottom="850" w:left="1134" w:header="0" w:footer="0" w:gutter="0"/>
          <w:cols w:space="720"/>
        </w:sect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&lt;*&gt; Для заполнения таблицы составляется форма "</w:t>
      </w:r>
      <w:hyperlink w:anchor="P1498" w:history="1">
        <w:r w:rsidRPr="00850093">
          <w:rPr>
            <w:rFonts w:ascii="Times New Roman" w:hAnsi="Times New Roman" w:cs="Times New Roman"/>
            <w:color w:val="0000FF"/>
          </w:rPr>
          <w:t>Движение</w:t>
        </w:r>
      </w:hyperlink>
      <w:r w:rsidRPr="00850093">
        <w:rPr>
          <w:rFonts w:ascii="Times New Roman" w:hAnsi="Times New Roman" w:cs="Times New Roman"/>
        </w:rPr>
        <w:t xml:space="preserve"> поголовья скота и птицы" на каждый год реализации проекта на основании приложения N 2.</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&lt;**&gt; В наименовании продукции необходимо указывать следующие виды сельскохозяйственной продукции (с учетом направления реализации бизнес-плана): скот и птица в живой массе, в том числе на убой, </w:t>
      </w:r>
      <w:proofErr w:type="spellStart"/>
      <w:r w:rsidRPr="00850093">
        <w:rPr>
          <w:rFonts w:ascii="Times New Roman" w:hAnsi="Times New Roman" w:cs="Times New Roman"/>
        </w:rPr>
        <w:t>ц</w:t>
      </w:r>
      <w:proofErr w:type="spellEnd"/>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молоко сырое (в физическом весе), </w:t>
      </w:r>
      <w:proofErr w:type="spellStart"/>
      <w:r w:rsidRPr="00850093">
        <w:rPr>
          <w:rFonts w:ascii="Times New Roman" w:hAnsi="Times New Roman" w:cs="Times New Roman"/>
        </w:rPr>
        <w:t>ц</w:t>
      </w:r>
      <w:proofErr w:type="spellEnd"/>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шерсть в физическом весе, </w:t>
      </w:r>
      <w:proofErr w:type="spellStart"/>
      <w:r w:rsidRPr="00850093">
        <w:rPr>
          <w:rFonts w:ascii="Times New Roman" w:hAnsi="Times New Roman" w:cs="Times New Roman"/>
        </w:rPr>
        <w:t>ц</w:t>
      </w:r>
      <w:proofErr w:type="spellEnd"/>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мед натуральный пчелиный, </w:t>
      </w:r>
      <w:proofErr w:type="spellStart"/>
      <w:r w:rsidRPr="00850093">
        <w:rPr>
          <w:rFonts w:ascii="Times New Roman" w:hAnsi="Times New Roman" w:cs="Times New Roman"/>
        </w:rPr>
        <w:t>ц</w:t>
      </w:r>
      <w:proofErr w:type="spellEnd"/>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продукция </w:t>
      </w:r>
      <w:proofErr w:type="spellStart"/>
      <w:r w:rsidRPr="00850093">
        <w:rPr>
          <w:rFonts w:ascii="Times New Roman" w:hAnsi="Times New Roman" w:cs="Times New Roman"/>
        </w:rPr>
        <w:t>аквакультуры</w:t>
      </w:r>
      <w:proofErr w:type="spellEnd"/>
      <w:r w:rsidRPr="00850093">
        <w:rPr>
          <w:rFonts w:ascii="Times New Roman" w:hAnsi="Times New Roman" w:cs="Times New Roman"/>
        </w:rPr>
        <w:t xml:space="preserve">, </w:t>
      </w:r>
      <w:proofErr w:type="spellStart"/>
      <w:r w:rsidRPr="00850093">
        <w:rPr>
          <w:rFonts w:ascii="Times New Roman" w:hAnsi="Times New Roman" w:cs="Times New Roman"/>
        </w:rPr>
        <w:t>ц</w:t>
      </w:r>
      <w:proofErr w:type="spellEnd"/>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яйца, тыс. штук;</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прочая продукция животноводства (наименование, единица измерения).</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4.2. Организация сбыта продукции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Основные потребители продукции. Перечень потенциальных потребителей продукции, порядок осуществления и географические пределы сбыта (край, город, район, поселение и т.д.), конкурентные преимущества и недостатки товара, уровень спроса (в том числе прогнозируемый), планируемый способ сбыта продукции, обоснование цены на продукцию (не более 1 - 2 страниц).</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4.3. Плановые экономические показатели деятельности хозяйства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Таблица 8</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Экономические показатели деятельности</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 годам реализации проекта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04"/>
        <w:gridCol w:w="1303"/>
        <w:gridCol w:w="1133"/>
        <w:gridCol w:w="963"/>
        <w:gridCol w:w="1303"/>
        <w:gridCol w:w="850"/>
      </w:tblGrid>
      <w:tr w:rsidR="00B34027" w:rsidRPr="00850093">
        <w:tc>
          <w:tcPr>
            <w:tcW w:w="510"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3004"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показателя</w:t>
            </w:r>
          </w:p>
        </w:tc>
        <w:tc>
          <w:tcPr>
            <w:tcW w:w="5552" w:type="dxa"/>
            <w:gridSpan w:val="5"/>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Сумма по годам, тыс. рублей</w:t>
            </w:r>
          </w:p>
        </w:tc>
      </w:tr>
      <w:tr w:rsidR="00B34027" w:rsidRPr="00850093">
        <w:tc>
          <w:tcPr>
            <w:tcW w:w="510" w:type="dxa"/>
            <w:vMerge/>
          </w:tcPr>
          <w:p w:rsidR="00B34027" w:rsidRPr="00850093" w:rsidRDefault="00B34027">
            <w:pPr>
              <w:spacing w:after="1" w:line="0" w:lineRule="atLeast"/>
              <w:rPr>
                <w:rFonts w:ascii="Times New Roman" w:hAnsi="Times New Roman" w:cs="Times New Roman"/>
              </w:rPr>
            </w:pPr>
          </w:p>
        </w:tc>
        <w:tc>
          <w:tcPr>
            <w:tcW w:w="3004" w:type="dxa"/>
            <w:vMerge/>
          </w:tcPr>
          <w:p w:rsidR="00B34027" w:rsidRPr="00850093" w:rsidRDefault="00B34027">
            <w:pPr>
              <w:spacing w:after="1" w:line="0" w:lineRule="atLeast"/>
              <w:rPr>
                <w:rFonts w:ascii="Times New Roman" w:hAnsi="Times New Roman" w:cs="Times New Roman"/>
              </w:rPr>
            </w:pPr>
          </w:p>
        </w:tc>
        <w:tc>
          <w:tcPr>
            <w:tcW w:w="130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 (начала реализации проекта)</w:t>
            </w:r>
          </w:p>
        </w:tc>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 (прогноз)</w:t>
            </w:r>
          </w:p>
        </w:tc>
        <w:tc>
          <w:tcPr>
            <w:tcW w:w="96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 (прогноз)</w:t>
            </w:r>
          </w:p>
        </w:tc>
        <w:tc>
          <w:tcPr>
            <w:tcW w:w="130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 (следующий за годом окупаемости проекта)</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итого</w:t>
            </w:r>
          </w:p>
        </w:tc>
      </w:tr>
      <w:tr w:rsidR="00B34027" w:rsidRPr="00850093">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300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30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96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130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7</w:t>
            </w:r>
          </w:p>
        </w:tc>
      </w:tr>
      <w:tr w:rsidR="00B34027" w:rsidRPr="00850093">
        <w:tc>
          <w:tcPr>
            <w:tcW w:w="510"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300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Численность постоянных наемных работников по состоянию на 31 декабря, человек</w:t>
            </w:r>
          </w:p>
        </w:tc>
        <w:tc>
          <w:tcPr>
            <w:tcW w:w="130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10" w:type="dxa"/>
            <w:vMerge/>
          </w:tcPr>
          <w:p w:rsidR="00B34027" w:rsidRPr="00850093" w:rsidRDefault="00B34027">
            <w:pPr>
              <w:spacing w:after="1" w:line="0" w:lineRule="atLeast"/>
              <w:rPr>
                <w:rFonts w:ascii="Times New Roman" w:hAnsi="Times New Roman" w:cs="Times New Roman"/>
              </w:rPr>
            </w:pPr>
          </w:p>
        </w:tc>
        <w:tc>
          <w:tcPr>
            <w:tcW w:w="300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 том числе принятых в рамках реализации проекта, человек</w:t>
            </w:r>
          </w:p>
        </w:tc>
        <w:tc>
          <w:tcPr>
            <w:tcW w:w="130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10"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 &lt;*&gt;.</w:t>
            </w:r>
          </w:p>
        </w:tc>
        <w:tc>
          <w:tcPr>
            <w:tcW w:w="300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 xml:space="preserve">Выручка (доход) от реализации сельскохозяйственной </w:t>
            </w:r>
            <w:r w:rsidRPr="00850093">
              <w:rPr>
                <w:rFonts w:ascii="Times New Roman" w:hAnsi="Times New Roman" w:cs="Times New Roman"/>
              </w:rPr>
              <w:lastRenderedPageBreak/>
              <w:t>продукции собственного производства и продуктов ее первичной и промышленной переработки, тыс. рублей</w:t>
            </w:r>
          </w:p>
        </w:tc>
        <w:tc>
          <w:tcPr>
            <w:tcW w:w="130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10" w:type="dxa"/>
            <w:vMerge/>
          </w:tcPr>
          <w:p w:rsidR="00B34027" w:rsidRPr="00850093" w:rsidRDefault="00B34027">
            <w:pPr>
              <w:spacing w:after="1" w:line="0" w:lineRule="atLeast"/>
              <w:rPr>
                <w:rFonts w:ascii="Times New Roman" w:hAnsi="Times New Roman" w:cs="Times New Roman"/>
              </w:rPr>
            </w:pPr>
          </w:p>
        </w:tc>
        <w:tc>
          <w:tcPr>
            <w:tcW w:w="300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 том числе</w:t>
            </w:r>
          </w:p>
        </w:tc>
        <w:tc>
          <w:tcPr>
            <w:tcW w:w="130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2.1.</w:t>
            </w:r>
          </w:p>
        </w:tc>
        <w:tc>
          <w:tcPr>
            <w:tcW w:w="300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Продукции растениеводства</w:t>
            </w:r>
          </w:p>
        </w:tc>
        <w:tc>
          <w:tcPr>
            <w:tcW w:w="130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2.2.</w:t>
            </w:r>
          </w:p>
        </w:tc>
        <w:tc>
          <w:tcPr>
            <w:tcW w:w="300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Продукции животноводства</w:t>
            </w:r>
          </w:p>
        </w:tc>
        <w:tc>
          <w:tcPr>
            <w:tcW w:w="130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300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Прирост выручки (дохода) от реализации сельскохозяйственной продукции собственного производства и продуктов ее первичной и промышленной переработки к году, предшествующему отчетному году, процентов</w:t>
            </w:r>
          </w:p>
        </w:tc>
        <w:tc>
          <w:tcPr>
            <w:tcW w:w="130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300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Расходы на обслуживание кредитов и займов (оплата процентов, банковские комиссии), тыс. рублей</w:t>
            </w:r>
          </w:p>
        </w:tc>
        <w:tc>
          <w:tcPr>
            <w:tcW w:w="130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10"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300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Планируемые к привлечению кредиты и займы, тыс. рублей:</w:t>
            </w:r>
          </w:p>
        </w:tc>
        <w:tc>
          <w:tcPr>
            <w:tcW w:w="130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10" w:type="dxa"/>
            <w:vMerge/>
          </w:tcPr>
          <w:p w:rsidR="00B34027" w:rsidRPr="00850093" w:rsidRDefault="00B34027">
            <w:pPr>
              <w:spacing w:after="1" w:line="0" w:lineRule="atLeast"/>
              <w:rPr>
                <w:rFonts w:ascii="Times New Roman" w:hAnsi="Times New Roman" w:cs="Times New Roman"/>
              </w:rPr>
            </w:pPr>
          </w:p>
        </w:tc>
        <w:tc>
          <w:tcPr>
            <w:tcW w:w="300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краткосрочные</w:t>
            </w:r>
          </w:p>
        </w:tc>
        <w:tc>
          <w:tcPr>
            <w:tcW w:w="130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10" w:type="dxa"/>
            <w:vMerge/>
          </w:tcPr>
          <w:p w:rsidR="00B34027" w:rsidRPr="00850093" w:rsidRDefault="00B34027">
            <w:pPr>
              <w:spacing w:after="1" w:line="0" w:lineRule="atLeast"/>
              <w:rPr>
                <w:rFonts w:ascii="Times New Roman" w:hAnsi="Times New Roman" w:cs="Times New Roman"/>
              </w:rPr>
            </w:pPr>
          </w:p>
        </w:tc>
        <w:tc>
          <w:tcPr>
            <w:tcW w:w="300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долгосрочные</w:t>
            </w:r>
          </w:p>
        </w:tc>
        <w:tc>
          <w:tcPr>
            <w:tcW w:w="130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c>
          <w:tcPr>
            <w:tcW w:w="300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Всего уплаченных налогов, сборов и иных обязательных платежей, тыс. рублей</w:t>
            </w:r>
          </w:p>
        </w:tc>
        <w:tc>
          <w:tcPr>
            <w:tcW w:w="130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&lt;*&gt; Расчет выручки (дохода) от реализации сельскохозяйственной продукции собственного производства и продуктов ее первичной и промышленной переработки производится в отдельном приложении к бизнес-плану, составляемом в произвольной форме.</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4.4. Финансовый план</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4.4.1. Условия и допущения, принятые для расчета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Указывается валюта, принятая для расчета, размер инфляции, ставка рефинансирования Центрального банка Российской Федерации, интервал планирования в годах, периоды, по которым составлены расчеты (по годам, месяцам или иное), изменение ставок налоговых платежей и отчислений, режим налогообложения, применяемый хозяйством (не более 0,5 страницы).</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4.4.2. Налоговое окружение</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Информация о налогах, которые заявителю предстоит выплачивать в период реализации проекта, представлена в таблице 9.</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lastRenderedPageBreak/>
        <w:t>Таблица 9</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Налоговое окружение</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1134"/>
        <w:gridCol w:w="1701"/>
        <w:gridCol w:w="1531"/>
        <w:gridCol w:w="1417"/>
      </w:tblGrid>
      <w:tr w:rsidR="00B34027" w:rsidRPr="00850093">
        <w:tc>
          <w:tcPr>
            <w:tcW w:w="328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налогов, уплачиваемых или планируемых к уплате хозяйством</w:t>
            </w:r>
          </w:p>
        </w:tc>
        <w:tc>
          <w:tcPr>
            <w:tcW w:w="113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Ставка (или сумма)</w:t>
            </w:r>
          </w:p>
        </w:tc>
        <w:tc>
          <w:tcPr>
            <w:tcW w:w="170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Налогооблагаемая база</w:t>
            </w:r>
          </w:p>
        </w:tc>
        <w:tc>
          <w:tcPr>
            <w:tcW w:w="153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Период начисления (дней)</w:t>
            </w:r>
          </w:p>
        </w:tc>
        <w:tc>
          <w:tcPr>
            <w:tcW w:w="141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Льготы (основание)</w:t>
            </w:r>
          </w:p>
        </w:tc>
      </w:tr>
      <w:tr w:rsidR="00B34027" w:rsidRPr="00850093">
        <w:tc>
          <w:tcPr>
            <w:tcW w:w="3288"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3288"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3288"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4.4.3. Эффективность и окупаемость проекта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Таблица 10</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План доходов и расходов (тыс. рублей)</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494"/>
        <w:gridCol w:w="1247"/>
        <w:gridCol w:w="737"/>
        <w:gridCol w:w="737"/>
        <w:gridCol w:w="737"/>
        <w:gridCol w:w="1134"/>
        <w:gridCol w:w="1417"/>
      </w:tblGrid>
      <w:tr w:rsidR="00B34027" w:rsidRPr="00850093">
        <w:tc>
          <w:tcPr>
            <w:tcW w:w="568"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2494"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показателя</w:t>
            </w:r>
          </w:p>
        </w:tc>
        <w:tc>
          <w:tcPr>
            <w:tcW w:w="6009" w:type="dxa"/>
            <w:gridSpan w:val="6"/>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Прогноз по годам реализации проекта</w:t>
            </w:r>
          </w:p>
        </w:tc>
      </w:tr>
      <w:tr w:rsidR="00B34027" w:rsidRPr="00850093">
        <w:tc>
          <w:tcPr>
            <w:tcW w:w="568" w:type="dxa"/>
            <w:vMerge/>
          </w:tcPr>
          <w:p w:rsidR="00B34027" w:rsidRPr="00850093" w:rsidRDefault="00B34027">
            <w:pPr>
              <w:spacing w:after="1" w:line="0" w:lineRule="atLeast"/>
              <w:rPr>
                <w:rFonts w:ascii="Times New Roman" w:hAnsi="Times New Roman" w:cs="Times New Roman"/>
              </w:rPr>
            </w:pPr>
          </w:p>
        </w:tc>
        <w:tc>
          <w:tcPr>
            <w:tcW w:w="2494" w:type="dxa"/>
            <w:vMerge/>
          </w:tcPr>
          <w:p w:rsidR="00B34027" w:rsidRPr="00850093" w:rsidRDefault="00B34027">
            <w:pPr>
              <w:spacing w:after="1" w:line="0" w:lineRule="atLeast"/>
              <w:rPr>
                <w:rFonts w:ascii="Times New Roman" w:hAnsi="Times New Roman" w:cs="Times New Roman"/>
              </w:rPr>
            </w:pPr>
          </w:p>
        </w:tc>
        <w:tc>
          <w:tcPr>
            <w:tcW w:w="124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 (начала реализации проекта)</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 (прогноз)</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 (прогноз)</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 (прогноз)</w:t>
            </w:r>
          </w:p>
        </w:tc>
        <w:tc>
          <w:tcPr>
            <w:tcW w:w="113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 (окупаемости проекта)</w:t>
            </w:r>
          </w:p>
        </w:tc>
        <w:tc>
          <w:tcPr>
            <w:tcW w:w="141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 (следующий за годом окупаемости проекта)</w:t>
            </w: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Доходы - всего</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rPr>
                <w:rFonts w:ascii="Times New Roman" w:hAnsi="Times New Roman" w:cs="Times New Roman"/>
              </w:rPr>
            </w:pP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 том числе</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rPr>
                <w:rFonts w:ascii="Times New Roman" w:hAnsi="Times New Roman" w:cs="Times New Roman"/>
              </w:rPr>
            </w:pP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выручка от реализации сельскохозяйственной продукции - всего</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rPr>
                <w:rFonts w:ascii="Times New Roman" w:hAnsi="Times New Roman" w:cs="Times New Roman"/>
              </w:rPr>
            </w:pP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прочие доходы</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Расходы - всего</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rPr>
                <w:rFonts w:ascii="Times New Roman" w:hAnsi="Times New Roman" w:cs="Times New Roman"/>
              </w:rPr>
            </w:pP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 том числе</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rPr>
                <w:rFonts w:ascii="Times New Roman" w:hAnsi="Times New Roman" w:cs="Times New Roman"/>
              </w:rPr>
            </w:pP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фонд оплаты труда с начислениями</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rPr>
                <w:rFonts w:ascii="Times New Roman" w:hAnsi="Times New Roman" w:cs="Times New Roman"/>
              </w:rPr>
            </w:pP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корма &lt;*&gt;</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rPr>
                <w:rFonts w:ascii="Times New Roman" w:hAnsi="Times New Roman" w:cs="Times New Roman"/>
              </w:rPr>
            </w:pP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коммунальные платежи</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rPr>
                <w:rFonts w:ascii="Times New Roman" w:hAnsi="Times New Roman" w:cs="Times New Roman"/>
              </w:rPr>
            </w:pP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содержание основных средств</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rPr>
                <w:rFonts w:ascii="Times New Roman" w:hAnsi="Times New Roman" w:cs="Times New Roman"/>
              </w:rPr>
            </w:pP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капитальные затраты</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rPr>
                <w:rFonts w:ascii="Times New Roman" w:hAnsi="Times New Roman" w:cs="Times New Roman"/>
              </w:rPr>
            </w:pP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налоги, сборы и другие платежи</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rPr>
                <w:rFonts w:ascii="Times New Roman" w:hAnsi="Times New Roman" w:cs="Times New Roman"/>
              </w:rPr>
            </w:pP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прочие расходы - всего</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rPr>
                <w:rFonts w:ascii="Times New Roman" w:hAnsi="Times New Roman" w:cs="Times New Roman"/>
              </w:rPr>
            </w:pP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Прибыль</w:t>
            </w:r>
            <w:proofErr w:type="gramStart"/>
            <w:r w:rsidRPr="00850093">
              <w:rPr>
                <w:rFonts w:ascii="Times New Roman" w:hAnsi="Times New Roman" w:cs="Times New Roman"/>
              </w:rPr>
              <w:t xml:space="preserve"> (+), </w:t>
            </w:r>
            <w:proofErr w:type="gramEnd"/>
            <w:r w:rsidRPr="00850093">
              <w:rPr>
                <w:rFonts w:ascii="Times New Roman" w:hAnsi="Times New Roman" w:cs="Times New Roman"/>
              </w:rPr>
              <w:t>убыток (-)</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&lt;*&gt; Расчет по кормам производится на основании </w:t>
      </w:r>
      <w:hyperlink w:anchor="P2150" w:history="1">
        <w:r w:rsidRPr="00850093">
          <w:rPr>
            <w:rFonts w:ascii="Times New Roman" w:hAnsi="Times New Roman" w:cs="Times New Roman"/>
            <w:color w:val="0000FF"/>
          </w:rPr>
          <w:t>приложения N 3</w:t>
        </w:r>
      </w:hyperlink>
      <w:r w:rsidRPr="00850093">
        <w:rPr>
          <w:rFonts w:ascii="Times New Roman" w:hAnsi="Times New Roman" w:cs="Times New Roman"/>
        </w:rPr>
        <w:t>.</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Таблица 11</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Окупаемость проекта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494"/>
        <w:gridCol w:w="1247"/>
        <w:gridCol w:w="737"/>
        <w:gridCol w:w="737"/>
        <w:gridCol w:w="737"/>
        <w:gridCol w:w="1134"/>
        <w:gridCol w:w="1417"/>
      </w:tblGrid>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249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показателя</w:t>
            </w:r>
          </w:p>
        </w:tc>
        <w:tc>
          <w:tcPr>
            <w:tcW w:w="124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 (начало реализации проекта)</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 (прогноз)</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 (прогноз)</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 (прогноз)</w:t>
            </w:r>
          </w:p>
        </w:tc>
        <w:tc>
          <w:tcPr>
            <w:tcW w:w="113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 (окупаемости проекта)</w:t>
            </w:r>
          </w:p>
        </w:tc>
        <w:tc>
          <w:tcPr>
            <w:tcW w:w="141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год (следующий за годом окупаемости проекта)</w:t>
            </w: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Инвестиционные расходы на реализацию проекта (собственные средства, заемные средства, грант) по годам, тыс. рублей</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Инвестиционные расходы на реализацию проекта нарастающим итогом, тыс. рублей</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Денежные поступления от проекта (чистая прибыль + амортизация), тыс. рублей</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Денежные поступления от проекта нарастающим итогом, тыс. рублей</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Разница между накопленными поступлениями и инвестиционными расходами (4 - 2), тыс. рублей</w:t>
            </w:r>
          </w:p>
        </w:tc>
        <w:tc>
          <w:tcPr>
            <w:tcW w:w="124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c>
          <w:tcPr>
            <w:tcW w:w="2494"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Срок окупаемости проекта, лет</w:t>
            </w:r>
          </w:p>
        </w:tc>
        <w:tc>
          <w:tcPr>
            <w:tcW w:w="6009" w:type="dxa"/>
            <w:gridSpan w:val="6"/>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4.4.4. Сильные и слабые стороны проекта, возможные риски при его реализации</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Описываются сильные и слабые стороны проекта, возможные риски при его реализации, механизмы их снижения.</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 Направления расходования гранта на создание</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 (или) развитие хозяйства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Таблица 12</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План расходов суммы гранта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на создание</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 (или) развитие хозяйства</w:t>
      </w:r>
    </w:p>
    <w:p w:rsidR="00B34027" w:rsidRPr="00850093" w:rsidRDefault="00B34027">
      <w:pPr>
        <w:pStyle w:val="ConsPlusNormal"/>
        <w:jc w:val="both"/>
        <w:rPr>
          <w:rFonts w:ascii="Times New Roman" w:hAnsi="Times New Roman" w:cs="Times New Roman"/>
        </w:rPr>
      </w:pPr>
    </w:p>
    <w:p w:rsidR="00B34027" w:rsidRPr="00850093" w:rsidRDefault="00B34027">
      <w:pPr>
        <w:rPr>
          <w:rFonts w:ascii="Times New Roman" w:hAnsi="Times New Roman" w:cs="Times New Roman"/>
        </w:rPr>
        <w:sectPr w:rsidR="00B34027" w:rsidRPr="0085009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13"/>
        <w:gridCol w:w="2610"/>
        <w:gridCol w:w="2721"/>
        <w:gridCol w:w="1979"/>
        <w:gridCol w:w="1276"/>
        <w:gridCol w:w="1417"/>
        <w:gridCol w:w="1020"/>
      </w:tblGrid>
      <w:tr w:rsidR="00B34027" w:rsidRPr="00850093">
        <w:tc>
          <w:tcPr>
            <w:tcW w:w="56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2013"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Виды расходов</w:t>
            </w:r>
          </w:p>
        </w:tc>
        <w:tc>
          <w:tcPr>
            <w:tcW w:w="2610"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Период проведения расходов на приобретение товаров, выполнение работ</w:t>
            </w:r>
          </w:p>
        </w:tc>
        <w:tc>
          <w:tcPr>
            <w:tcW w:w="4700" w:type="dxa"/>
            <w:gridSpan w:val="2"/>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Источники финансирования</w:t>
            </w:r>
          </w:p>
        </w:tc>
        <w:tc>
          <w:tcPr>
            <w:tcW w:w="1276"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Цена за единицу, рублей</w:t>
            </w:r>
          </w:p>
        </w:tc>
        <w:tc>
          <w:tcPr>
            <w:tcW w:w="141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Количество единиц</w:t>
            </w:r>
          </w:p>
        </w:tc>
        <w:tc>
          <w:tcPr>
            <w:tcW w:w="1020"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Сумма, рублей</w:t>
            </w:r>
          </w:p>
        </w:tc>
      </w:tr>
      <w:tr w:rsidR="00B34027" w:rsidRPr="00850093">
        <w:tc>
          <w:tcPr>
            <w:tcW w:w="567" w:type="dxa"/>
            <w:vMerge/>
          </w:tcPr>
          <w:p w:rsidR="00B34027" w:rsidRPr="00850093" w:rsidRDefault="00B34027">
            <w:pPr>
              <w:spacing w:after="1" w:line="0" w:lineRule="atLeast"/>
              <w:rPr>
                <w:rFonts w:ascii="Times New Roman" w:hAnsi="Times New Roman" w:cs="Times New Roman"/>
              </w:rPr>
            </w:pPr>
          </w:p>
        </w:tc>
        <w:tc>
          <w:tcPr>
            <w:tcW w:w="2013" w:type="dxa"/>
            <w:vMerge/>
          </w:tcPr>
          <w:p w:rsidR="00B34027" w:rsidRPr="00850093" w:rsidRDefault="00B34027">
            <w:pPr>
              <w:spacing w:after="1" w:line="0" w:lineRule="atLeast"/>
              <w:rPr>
                <w:rFonts w:ascii="Times New Roman" w:hAnsi="Times New Roman" w:cs="Times New Roman"/>
              </w:rPr>
            </w:pPr>
          </w:p>
        </w:tc>
        <w:tc>
          <w:tcPr>
            <w:tcW w:w="2610" w:type="dxa"/>
            <w:vMerge/>
          </w:tcPr>
          <w:p w:rsidR="00B34027" w:rsidRPr="00850093" w:rsidRDefault="00B34027">
            <w:pPr>
              <w:spacing w:after="1" w:line="0" w:lineRule="atLeast"/>
              <w:rPr>
                <w:rFonts w:ascii="Times New Roman" w:hAnsi="Times New Roman" w:cs="Times New Roman"/>
              </w:rPr>
            </w:pPr>
          </w:p>
        </w:tc>
        <w:tc>
          <w:tcPr>
            <w:tcW w:w="272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источника финансирования</w:t>
            </w:r>
          </w:p>
        </w:tc>
        <w:tc>
          <w:tcPr>
            <w:tcW w:w="1979"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Размер финансирования, %</w:t>
            </w:r>
          </w:p>
        </w:tc>
        <w:tc>
          <w:tcPr>
            <w:tcW w:w="1276" w:type="dxa"/>
            <w:vMerge/>
          </w:tcPr>
          <w:p w:rsidR="00B34027" w:rsidRPr="00850093" w:rsidRDefault="00B34027">
            <w:pPr>
              <w:spacing w:after="1" w:line="0" w:lineRule="atLeast"/>
              <w:rPr>
                <w:rFonts w:ascii="Times New Roman" w:hAnsi="Times New Roman" w:cs="Times New Roman"/>
              </w:rPr>
            </w:pPr>
          </w:p>
        </w:tc>
        <w:tc>
          <w:tcPr>
            <w:tcW w:w="1417" w:type="dxa"/>
            <w:vMerge/>
          </w:tcPr>
          <w:p w:rsidR="00B34027" w:rsidRPr="00850093" w:rsidRDefault="00B34027">
            <w:pPr>
              <w:spacing w:after="1" w:line="0" w:lineRule="atLeast"/>
              <w:rPr>
                <w:rFonts w:ascii="Times New Roman" w:hAnsi="Times New Roman" w:cs="Times New Roman"/>
              </w:rPr>
            </w:pPr>
          </w:p>
        </w:tc>
        <w:tc>
          <w:tcPr>
            <w:tcW w:w="1020" w:type="dxa"/>
            <w:vMerge/>
          </w:tcPr>
          <w:p w:rsidR="00B34027" w:rsidRPr="00850093" w:rsidRDefault="00B34027">
            <w:pPr>
              <w:spacing w:after="1" w:line="0" w:lineRule="atLeast"/>
              <w:rPr>
                <w:rFonts w:ascii="Times New Roman" w:hAnsi="Times New Roman" w:cs="Times New Roman"/>
              </w:rPr>
            </w:pPr>
          </w:p>
        </w:tc>
      </w:tr>
      <w:tr w:rsidR="00B34027" w:rsidRPr="00850093">
        <w:tc>
          <w:tcPr>
            <w:tcW w:w="56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2013" w:type="dxa"/>
            <w:vMerge w:val="restart"/>
          </w:tcPr>
          <w:p w:rsidR="00B34027" w:rsidRPr="00850093" w:rsidRDefault="00B34027">
            <w:pPr>
              <w:pStyle w:val="ConsPlusNormal"/>
              <w:rPr>
                <w:rFonts w:ascii="Times New Roman" w:hAnsi="Times New Roman" w:cs="Times New Roman"/>
              </w:rPr>
            </w:pPr>
          </w:p>
        </w:tc>
        <w:tc>
          <w:tcPr>
            <w:tcW w:w="2610" w:type="dxa"/>
            <w:vMerge w:val="restart"/>
          </w:tcPr>
          <w:p w:rsidR="00B34027" w:rsidRPr="00850093" w:rsidRDefault="00B34027">
            <w:pPr>
              <w:pStyle w:val="ConsPlusNormal"/>
              <w:rPr>
                <w:rFonts w:ascii="Times New Roman" w:hAnsi="Times New Roman" w:cs="Times New Roman"/>
              </w:rPr>
            </w:pPr>
          </w:p>
        </w:tc>
        <w:tc>
          <w:tcPr>
            <w:tcW w:w="272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всего</w:t>
            </w:r>
          </w:p>
        </w:tc>
        <w:tc>
          <w:tcPr>
            <w:tcW w:w="1979"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100</w:t>
            </w:r>
          </w:p>
        </w:tc>
        <w:tc>
          <w:tcPr>
            <w:tcW w:w="1276"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020" w:type="dxa"/>
          </w:tcPr>
          <w:p w:rsidR="00B34027" w:rsidRPr="00850093" w:rsidRDefault="00B34027">
            <w:pPr>
              <w:pStyle w:val="ConsPlusNormal"/>
              <w:rPr>
                <w:rFonts w:ascii="Times New Roman" w:hAnsi="Times New Roman" w:cs="Times New Roman"/>
              </w:rPr>
            </w:pPr>
          </w:p>
        </w:tc>
      </w:tr>
      <w:tr w:rsidR="00B34027" w:rsidRPr="00850093">
        <w:tc>
          <w:tcPr>
            <w:tcW w:w="567" w:type="dxa"/>
            <w:vMerge/>
          </w:tcPr>
          <w:p w:rsidR="00B34027" w:rsidRPr="00850093" w:rsidRDefault="00B34027">
            <w:pPr>
              <w:spacing w:after="1" w:line="0" w:lineRule="atLeast"/>
              <w:rPr>
                <w:rFonts w:ascii="Times New Roman" w:hAnsi="Times New Roman" w:cs="Times New Roman"/>
              </w:rPr>
            </w:pPr>
          </w:p>
        </w:tc>
        <w:tc>
          <w:tcPr>
            <w:tcW w:w="2013" w:type="dxa"/>
            <w:vMerge/>
          </w:tcPr>
          <w:p w:rsidR="00B34027" w:rsidRPr="00850093" w:rsidRDefault="00B34027">
            <w:pPr>
              <w:spacing w:after="1" w:line="0" w:lineRule="atLeast"/>
              <w:rPr>
                <w:rFonts w:ascii="Times New Roman" w:hAnsi="Times New Roman" w:cs="Times New Roman"/>
              </w:rPr>
            </w:pPr>
          </w:p>
        </w:tc>
        <w:tc>
          <w:tcPr>
            <w:tcW w:w="2610" w:type="dxa"/>
            <w:vMerge/>
          </w:tcPr>
          <w:p w:rsidR="00B34027" w:rsidRPr="00850093" w:rsidRDefault="00B34027">
            <w:pPr>
              <w:spacing w:after="1" w:line="0" w:lineRule="atLeast"/>
              <w:rPr>
                <w:rFonts w:ascii="Times New Roman" w:hAnsi="Times New Roman" w:cs="Times New Roman"/>
              </w:rPr>
            </w:pPr>
          </w:p>
        </w:tc>
        <w:tc>
          <w:tcPr>
            <w:tcW w:w="272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 том числе:</w:t>
            </w:r>
          </w:p>
        </w:tc>
        <w:tc>
          <w:tcPr>
            <w:tcW w:w="1979" w:type="dxa"/>
          </w:tcPr>
          <w:p w:rsidR="00B34027" w:rsidRPr="00850093" w:rsidRDefault="00B34027">
            <w:pPr>
              <w:pStyle w:val="ConsPlusNormal"/>
              <w:rPr>
                <w:rFonts w:ascii="Times New Roman" w:hAnsi="Times New Roman" w:cs="Times New Roman"/>
              </w:rPr>
            </w:pPr>
          </w:p>
        </w:tc>
        <w:tc>
          <w:tcPr>
            <w:tcW w:w="1276"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020" w:type="dxa"/>
          </w:tcPr>
          <w:p w:rsidR="00B34027" w:rsidRPr="00850093" w:rsidRDefault="00B34027">
            <w:pPr>
              <w:pStyle w:val="ConsPlusNormal"/>
              <w:rPr>
                <w:rFonts w:ascii="Times New Roman" w:hAnsi="Times New Roman" w:cs="Times New Roman"/>
              </w:rPr>
            </w:pPr>
          </w:p>
        </w:tc>
      </w:tr>
      <w:tr w:rsidR="00B34027" w:rsidRPr="00850093">
        <w:tc>
          <w:tcPr>
            <w:tcW w:w="567" w:type="dxa"/>
            <w:vMerge/>
          </w:tcPr>
          <w:p w:rsidR="00B34027" w:rsidRPr="00850093" w:rsidRDefault="00B34027">
            <w:pPr>
              <w:spacing w:after="1" w:line="0" w:lineRule="atLeast"/>
              <w:rPr>
                <w:rFonts w:ascii="Times New Roman" w:hAnsi="Times New Roman" w:cs="Times New Roman"/>
              </w:rPr>
            </w:pPr>
          </w:p>
        </w:tc>
        <w:tc>
          <w:tcPr>
            <w:tcW w:w="2013" w:type="dxa"/>
            <w:vMerge/>
          </w:tcPr>
          <w:p w:rsidR="00B34027" w:rsidRPr="00850093" w:rsidRDefault="00B34027">
            <w:pPr>
              <w:spacing w:after="1" w:line="0" w:lineRule="atLeast"/>
              <w:rPr>
                <w:rFonts w:ascii="Times New Roman" w:hAnsi="Times New Roman" w:cs="Times New Roman"/>
              </w:rPr>
            </w:pPr>
          </w:p>
        </w:tc>
        <w:tc>
          <w:tcPr>
            <w:tcW w:w="2610" w:type="dxa"/>
            <w:vMerge/>
          </w:tcPr>
          <w:p w:rsidR="00B34027" w:rsidRPr="00850093" w:rsidRDefault="00B34027">
            <w:pPr>
              <w:spacing w:after="1" w:line="0" w:lineRule="atLeast"/>
              <w:rPr>
                <w:rFonts w:ascii="Times New Roman" w:hAnsi="Times New Roman" w:cs="Times New Roman"/>
              </w:rPr>
            </w:pPr>
          </w:p>
        </w:tc>
        <w:tc>
          <w:tcPr>
            <w:tcW w:w="272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собственные средства</w:t>
            </w:r>
          </w:p>
        </w:tc>
        <w:tc>
          <w:tcPr>
            <w:tcW w:w="1979"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не менее 10</w:t>
            </w:r>
          </w:p>
        </w:tc>
        <w:tc>
          <w:tcPr>
            <w:tcW w:w="1276"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020" w:type="dxa"/>
          </w:tcPr>
          <w:p w:rsidR="00B34027" w:rsidRPr="00850093" w:rsidRDefault="00B34027">
            <w:pPr>
              <w:pStyle w:val="ConsPlusNormal"/>
              <w:rPr>
                <w:rFonts w:ascii="Times New Roman" w:hAnsi="Times New Roman" w:cs="Times New Roman"/>
              </w:rPr>
            </w:pPr>
          </w:p>
        </w:tc>
      </w:tr>
      <w:tr w:rsidR="00B34027" w:rsidRPr="00850093">
        <w:tc>
          <w:tcPr>
            <w:tcW w:w="567" w:type="dxa"/>
            <w:vMerge/>
          </w:tcPr>
          <w:p w:rsidR="00B34027" w:rsidRPr="00850093" w:rsidRDefault="00B34027">
            <w:pPr>
              <w:spacing w:after="1" w:line="0" w:lineRule="atLeast"/>
              <w:rPr>
                <w:rFonts w:ascii="Times New Roman" w:hAnsi="Times New Roman" w:cs="Times New Roman"/>
              </w:rPr>
            </w:pPr>
          </w:p>
        </w:tc>
        <w:tc>
          <w:tcPr>
            <w:tcW w:w="2013" w:type="dxa"/>
            <w:vMerge/>
          </w:tcPr>
          <w:p w:rsidR="00B34027" w:rsidRPr="00850093" w:rsidRDefault="00B34027">
            <w:pPr>
              <w:spacing w:after="1" w:line="0" w:lineRule="atLeast"/>
              <w:rPr>
                <w:rFonts w:ascii="Times New Roman" w:hAnsi="Times New Roman" w:cs="Times New Roman"/>
              </w:rPr>
            </w:pPr>
          </w:p>
        </w:tc>
        <w:tc>
          <w:tcPr>
            <w:tcW w:w="2610" w:type="dxa"/>
            <w:vMerge/>
          </w:tcPr>
          <w:p w:rsidR="00B34027" w:rsidRPr="00850093" w:rsidRDefault="00B34027">
            <w:pPr>
              <w:spacing w:after="1" w:line="0" w:lineRule="atLeast"/>
              <w:rPr>
                <w:rFonts w:ascii="Times New Roman" w:hAnsi="Times New Roman" w:cs="Times New Roman"/>
              </w:rPr>
            </w:pPr>
          </w:p>
        </w:tc>
        <w:tc>
          <w:tcPr>
            <w:tcW w:w="272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средства гранта</w:t>
            </w:r>
          </w:p>
        </w:tc>
        <w:tc>
          <w:tcPr>
            <w:tcW w:w="1979"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не более 90</w:t>
            </w:r>
          </w:p>
        </w:tc>
        <w:tc>
          <w:tcPr>
            <w:tcW w:w="1276"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020" w:type="dxa"/>
          </w:tcPr>
          <w:p w:rsidR="00B34027" w:rsidRPr="00850093" w:rsidRDefault="00B34027">
            <w:pPr>
              <w:pStyle w:val="ConsPlusNormal"/>
              <w:rPr>
                <w:rFonts w:ascii="Times New Roman" w:hAnsi="Times New Roman" w:cs="Times New Roman"/>
              </w:rPr>
            </w:pPr>
          </w:p>
        </w:tc>
      </w:tr>
      <w:tr w:rsidR="00B34027" w:rsidRPr="00850093">
        <w:tc>
          <w:tcPr>
            <w:tcW w:w="56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2013" w:type="dxa"/>
            <w:vMerge w:val="restart"/>
          </w:tcPr>
          <w:p w:rsidR="00B34027" w:rsidRPr="00850093" w:rsidRDefault="00B34027">
            <w:pPr>
              <w:pStyle w:val="ConsPlusNormal"/>
              <w:rPr>
                <w:rFonts w:ascii="Times New Roman" w:hAnsi="Times New Roman" w:cs="Times New Roman"/>
              </w:rPr>
            </w:pPr>
          </w:p>
        </w:tc>
        <w:tc>
          <w:tcPr>
            <w:tcW w:w="2610" w:type="dxa"/>
            <w:vMerge w:val="restart"/>
          </w:tcPr>
          <w:p w:rsidR="00B34027" w:rsidRPr="00850093" w:rsidRDefault="00B34027">
            <w:pPr>
              <w:pStyle w:val="ConsPlusNormal"/>
              <w:rPr>
                <w:rFonts w:ascii="Times New Roman" w:hAnsi="Times New Roman" w:cs="Times New Roman"/>
              </w:rPr>
            </w:pPr>
          </w:p>
        </w:tc>
        <w:tc>
          <w:tcPr>
            <w:tcW w:w="2721" w:type="dxa"/>
          </w:tcPr>
          <w:p w:rsidR="00B34027" w:rsidRPr="00850093" w:rsidRDefault="00B34027">
            <w:pPr>
              <w:pStyle w:val="ConsPlusNormal"/>
              <w:rPr>
                <w:rFonts w:ascii="Times New Roman" w:hAnsi="Times New Roman" w:cs="Times New Roman"/>
              </w:rPr>
            </w:pPr>
          </w:p>
        </w:tc>
        <w:tc>
          <w:tcPr>
            <w:tcW w:w="1979" w:type="dxa"/>
          </w:tcPr>
          <w:p w:rsidR="00B34027" w:rsidRPr="00850093" w:rsidRDefault="00B34027">
            <w:pPr>
              <w:pStyle w:val="ConsPlusNormal"/>
              <w:rPr>
                <w:rFonts w:ascii="Times New Roman" w:hAnsi="Times New Roman" w:cs="Times New Roman"/>
              </w:rPr>
            </w:pPr>
          </w:p>
        </w:tc>
        <w:tc>
          <w:tcPr>
            <w:tcW w:w="1276"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020" w:type="dxa"/>
          </w:tcPr>
          <w:p w:rsidR="00B34027" w:rsidRPr="00850093" w:rsidRDefault="00B34027">
            <w:pPr>
              <w:pStyle w:val="ConsPlusNormal"/>
              <w:rPr>
                <w:rFonts w:ascii="Times New Roman" w:hAnsi="Times New Roman" w:cs="Times New Roman"/>
              </w:rPr>
            </w:pPr>
          </w:p>
        </w:tc>
      </w:tr>
      <w:tr w:rsidR="00B34027" w:rsidRPr="00850093">
        <w:tc>
          <w:tcPr>
            <w:tcW w:w="567" w:type="dxa"/>
            <w:vMerge/>
          </w:tcPr>
          <w:p w:rsidR="00B34027" w:rsidRPr="00850093" w:rsidRDefault="00B34027">
            <w:pPr>
              <w:spacing w:after="1" w:line="0" w:lineRule="atLeast"/>
              <w:rPr>
                <w:rFonts w:ascii="Times New Roman" w:hAnsi="Times New Roman" w:cs="Times New Roman"/>
              </w:rPr>
            </w:pPr>
          </w:p>
        </w:tc>
        <w:tc>
          <w:tcPr>
            <w:tcW w:w="2013" w:type="dxa"/>
            <w:vMerge/>
          </w:tcPr>
          <w:p w:rsidR="00B34027" w:rsidRPr="00850093" w:rsidRDefault="00B34027">
            <w:pPr>
              <w:spacing w:after="1" w:line="0" w:lineRule="atLeast"/>
              <w:rPr>
                <w:rFonts w:ascii="Times New Roman" w:hAnsi="Times New Roman" w:cs="Times New Roman"/>
              </w:rPr>
            </w:pPr>
          </w:p>
        </w:tc>
        <w:tc>
          <w:tcPr>
            <w:tcW w:w="2610" w:type="dxa"/>
            <w:vMerge/>
          </w:tcPr>
          <w:p w:rsidR="00B34027" w:rsidRPr="00850093" w:rsidRDefault="00B34027">
            <w:pPr>
              <w:spacing w:after="1" w:line="0" w:lineRule="atLeast"/>
              <w:rPr>
                <w:rFonts w:ascii="Times New Roman" w:hAnsi="Times New Roman" w:cs="Times New Roman"/>
              </w:rPr>
            </w:pPr>
          </w:p>
        </w:tc>
        <w:tc>
          <w:tcPr>
            <w:tcW w:w="2721" w:type="dxa"/>
          </w:tcPr>
          <w:p w:rsidR="00B34027" w:rsidRPr="00850093" w:rsidRDefault="00B34027">
            <w:pPr>
              <w:pStyle w:val="ConsPlusNormal"/>
              <w:rPr>
                <w:rFonts w:ascii="Times New Roman" w:hAnsi="Times New Roman" w:cs="Times New Roman"/>
              </w:rPr>
            </w:pPr>
          </w:p>
        </w:tc>
        <w:tc>
          <w:tcPr>
            <w:tcW w:w="1979" w:type="dxa"/>
          </w:tcPr>
          <w:p w:rsidR="00B34027" w:rsidRPr="00850093" w:rsidRDefault="00B34027">
            <w:pPr>
              <w:pStyle w:val="ConsPlusNormal"/>
              <w:rPr>
                <w:rFonts w:ascii="Times New Roman" w:hAnsi="Times New Roman" w:cs="Times New Roman"/>
              </w:rPr>
            </w:pPr>
          </w:p>
        </w:tc>
        <w:tc>
          <w:tcPr>
            <w:tcW w:w="1276"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020" w:type="dxa"/>
          </w:tcPr>
          <w:p w:rsidR="00B34027" w:rsidRPr="00850093" w:rsidRDefault="00B34027">
            <w:pPr>
              <w:pStyle w:val="ConsPlusNormal"/>
              <w:rPr>
                <w:rFonts w:ascii="Times New Roman" w:hAnsi="Times New Roman" w:cs="Times New Roman"/>
              </w:rPr>
            </w:pPr>
          </w:p>
        </w:tc>
      </w:tr>
      <w:tr w:rsidR="00B34027" w:rsidRPr="00850093">
        <w:tc>
          <w:tcPr>
            <w:tcW w:w="567" w:type="dxa"/>
            <w:vMerge/>
          </w:tcPr>
          <w:p w:rsidR="00B34027" w:rsidRPr="00850093" w:rsidRDefault="00B34027">
            <w:pPr>
              <w:spacing w:after="1" w:line="0" w:lineRule="atLeast"/>
              <w:rPr>
                <w:rFonts w:ascii="Times New Roman" w:hAnsi="Times New Roman" w:cs="Times New Roman"/>
              </w:rPr>
            </w:pPr>
          </w:p>
        </w:tc>
        <w:tc>
          <w:tcPr>
            <w:tcW w:w="2013" w:type="dxa"/>
            <w:vMerge/>
          </w:tcPr>
          <w:p w:rsidR="00B34027" w:rsidRPr="00850093" w:rsidRDefault="00B34027">
            <w:pPr>
              <w:spacing w:after="1" w:line="0" w:lineRule="atLeast"/>
              <w:rPr>
                <w:rFonts w:ascii="Times New Roman" w:hAnsi="Times New Roman" w:cs="Times New Roman"/>
              </w:rPr>
            </w:pPr>
          </w:p>
        </w:tc>
        <w:tc>
          <w:tcPr>
            <w:tcW w:w="2610" w:type="dxa"/>
            <w:vMerge/>
          </w:tcPr>
          <w:p w:rsidR="00B34027" w:rsidRPr="00850093" w:rsidRDefault="00B34027">
            <w:pPr>
              <w:spacing w:after="1" w:line="0" w:lineRule="atLeast"/>
              <w:rPr>
                <w:rFonts w:ascii="Times New Roman" w:hAnsi="Times New Roman" w:cs="Times New Roman"/>
              </w:rPr>
            </w:pPr>
          </w:p>
        </w:tc>
        <w:tc>
          <w:tcPr>
            <w:tcW w:w="2721" w:type="dxa"/>
          </w:tcPr>
          <w:p w:rsidR="00B34027" w:rsidRPr="00850093" w:rsidRDefault="00B34027">
            <w:pPr>
              <w:pStyle w:val="ConsPlusNormal"/>
              <w:rPr>
                <w:rFonts w:ascii="Times New Roman" w:hAnsi="Times New Roman" w:cs="Times New Roman"/>
              </w:rPr>
            </w:pPr>
          </w:p>
        </w:tc>
        <w:tc>
          <w:tcPr>
            <w:tcW w:w="1979" w:type="dxa"/>
          </w:tcPr>
          <w:p w:rsidR="00B34027" w:rsidRPr="00850093" w:rsidRDefault="00B34027">
            <w:pPr>
              <w:pStyle w:val="ConsPlusNormal"/>
              <w:rPr>
                <w:rFonts w:ascii="Times New Roman" w:hAnsi="Times New Roman" w:cs="Times New Roman"/>
              </w:rPr>
            </w:pPr>
          </w:p>
        </w:tc>
        <w:tc>
          <w:tcPr>
            <w:tcW w:w="1276"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020" w:type="dxa"/>
          </w:tcPr>
          <w:p w:rsidR="00B34027" w:rsidRPr="00850093" w:rsidRDefault="00B34027">
            <w:pPr>
              <w:pStyle w:val="ConsPlusNormal"/>
              <w:rPr>
                <w:rFonts w:ascii="Times New Roman" w:hAnsi="Times New Roman" w:cs="Times New Roman"/>
              </w:rPr>
            </w:pPr>
          </w:p>
        </w:tc>
      </w:tr>
      <w:tr w:rsidR="00B34027" w:rsidRPr="00850093">
        <w:tc>
          <w:tcPr>
            <w:tcW w:w="567" w:type="dxa"/>
            <w:vMerge/>
          </w:tcPr>
          <w:p w:rsidR="00B34027" w:rsidRPr="00850093" w:rsidRDefault="00B34027">
            <w:pPr>
              <w:spacing w:after="1" w:line="0" w:lineRule="atLeast"/>
              <w:rPr>
                <w:rFonts w:ascii="Times New Roman" w:hAnsi="Times New Roman" w:cs="Times New Roman"/>
              </w:rPr>
            </w:pPr>
          </w:p>
        </w:tc>
        <w:tc>
          <w:tcPr>
            <w:tcW w:w="2013" w:type="dxa"/>
            <w:vMerge/>
          </w:tcPr>
          <w:p w:rsidR="00B34027" w:rsidRPr="00850093" w:rsidRDefault="00B34027">
            <w:pPr>
              <w:spacing w:after="1" w:line="0" w:lineRule="atLeast"/>
              <w:rPr>
                <w:rFonts w:ascii="Times New Roman" w:hAnsi="Times New Roman" w:cs="Times New Roman"/>
              </w:rPr>
            </w:pPr>
          </w:p>
        </w:tc>
        <w:tc>
          <w:tcPr>
            <w:tcW w:w="2610" w:type="dxa"/>
            <w:vMerge/>
          </w:tcPr>
          <w:p w:rsidR="00B34027" w:rsidRPr="00850093" w:rsidRDefault="00B34027">
            <w:pPr>
              <w:spacing w:after="1" w:line="0" w:lineRule="atLeast"/>
              <w:rPr>
                <w:rFonts w:ascii="Times New Roman" w:hAnsi="Times New Roman" w:cs="Times New Roman"/>
              </w:rPr>
            </w:pPr>
          </w:p>
        </w:tc>
        <w:tc>
          <w:tcPr>
            <w:tcW w:w="2721" w:type="dxa"/>
          </w:tcPr>
          <w:p w:rsidR="00B34027" w:rsidRPr="00850093" w:rsidRDefault="00B34027">
            <w:pPr>
              <w:pStyle w:val="ConsPlusNormal"/>
              <w:rPr>
                <w:rFonts w:ascii="Times New Roman" w:hAnsi="Times New Roman" w:cs="Times New Roman"/>
              </w:rPr>
            </w:pPr>
          </w:p>
        </w:tc>
        <w:tc>
          <w:tcPr>
            <w:tcW w:w="1979" w:type="dxa"/>
          </w:tcPr>
          <w:p w:rsidR="00B34027" w:rsidRPr="00850093" w:rsidRDefault="00B34027">
            <w:pPr>
              <w:pStyle w:val="ConsPlusNormal"/>
              <w:rPr>
                <w:rFonts w:ascii="Times New Roman" w:hAnsi="Times New Roman" w:cs="Times New Roman"/>
              </w:rPr>
            </w:pPr>
          </w:p>
        </w:tc>
        <w:tc>
          <w:tcPr>
            <w:tcW w:w="1276"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020" w:type="dxa"/>
          </w:tcPr>
          <w:p w:rsidR="00B34027" w:rsidRPr="00850093" w:rsidRDefault="00B34027">
            <w:pPr>
              <w:pStyle w:val="ConsPlusNormal"/>
              <w:rPr>
                <w:rFonts w:ascii="Times New Roman" w:hAnsi="Times New Roman" w:cs="Times New Roman"/>
              </w:rPr>
            </w:pPr>
          </w:p>
        </w:tc>
      </w:tr>
      <w:tr w:rsidR="00B34027" w:rsidRPr="00850093">
        <w:tc>
          <w:tcPr>
            <w:tcW w:w="567" w:type="dxa"/>
            <w:vMerge w:val="restart"/>
          </w:tcPr>
          <w:p w:rsidR="00B34027" w:rsidRPr="00850093" w:rsidRDefault="00B34027">
            <w:pPr>
              <w:pStyle w:val="ConsPlusNormal"/>
              <w:rPr>
                <w:rFonts w:ascii="Times New Roman" w:hAnsi="Times New Roman" w:cs="Times New Roman"/>
              </w:rPr>
            </w:pPr>
          </w:p>
        </w:tc>
        <w:tc>
          <w:tcPr>
            <w:tcW w:w="2013"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Итого</w:t>
            </w:r>
          </w:p>
        </w:tc>
        <w:tc>
          <w:tcPr>
            <w:tcW w:w="2610" w:type="dxa"/>
            <w:vMerge w:val="restart"/>
          </w:tcPr>
          <w:p w:rsidR="00B34027" w:rsidRPr="00850093" w:rsidRDefault="00B34027">
            <w:pPr>
              <w:pStyle w:val="ConsPlusNormal"/>
              <w:rPr>
                <w:rFonts w:ascii="Times New Roman" w:hAnsi="Times New Roman" w:cs="Times New Roman"/>
              </w:rPr>
            </w:pPr>
          </w:p>
        </w:tc>
        <w:tc>
          <w:tcPr>
            <w:tcW w:w="272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всего</w:t>
            </w:r>
          </w:p>
        </w:tc>
        <w:tc>
          <w:tcPr>
            <w:tcW w:w="1979" w:type="dxa"/>
          </w:tcPr>
          <w:p w:rsidR="00B34027" w:rsidRPr="00850093" w:rsidRDefault="00B34027">
            <w:pPr>
              <w:pStyle w:val="ConsPlusNormal"/>
              <w:rPr>
                <w:rFonts w:ascii="Times New Roman" w:hAnsi="Times New Roman" w:cs="Times New Roman"/>
              </w:rPr>
            </w:pPr>
          </w:p>
        </w:tc>
        <w:tc>
          <w:tcPr>
            <w:tcW w:w="1276"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020" w:type="dxa"/>
          </w:tcPr>
          <w:p w:rsidR="00B34027" w:rsidRPr="00850093" w:rsidRDefault="00B34027">
            <w:pPr>
              <w:pStyle w:val="ConsPlusNormal"/>
              <w:rPr>
                <w:rFonts w:ascii="Times New Roman" w:hAnsi="Times New Roman" w:cs="Times New Roman"/>
              </w:rPr>
            </w:pPr>
          </w:p>
        </w:tc>
      </w:tr>
      <w:tr w:rsidR="00B34027" w:rsidRPr="00850093">
        <w:tc>
          <w:tcPr>
            <w:tcW w:w="567" w:type="dxa"/>
            <w:vMerge/>
          </w:tcPr>
          <w:p w:rsidR="00B34027" w:rsidRPr="00850093" w:rsidRDefault="00B34027">
            <w:pPr>
              <w:spacing w:after="1" w:line="0" w:lineRule="atLeast"/>
              <w:rPr>
                <w:rFonts w:ascii="Times New Roman" w:hAnsi="Times New Roman" w:cs="Times New Roman"/>
              </w:rPr>
            </w:pPr>
          </w:p>
        </w:tc>
        <w:tc>
          <w:tcPr>
            <w:tcW w:w="2013" w:type="dxa"/>
            <w:vMerge/>
          </w:tcPr>
          <w:p w:rsidR="00B34027" w:rsidRPr="00850093" w:rsidRDefault="00B34027">
            <w:pPr>
              <w:spacing w:after="1" w:line="0" w:lineRule="atLeast"/>
              <w:rPr>
                <w:rFonts w:ascii="Times New Roman" w:hAnsi="Times New Roman" w:cs="Times New Roman"/>
              </w:rPr>
            </w:pPr>
          </w:p>
        </w:tc>
        <w:tc>
          <w:tcPr>
            <w:tcW w:w="2610" w:type="dxa"/>
            <w:vMerge/>
          </w:tcPr>
          <w:p w:rsidR="00B34027" w:rsidRPr="00850093" w:rsidRDefault="00B34027">
            <w:pPr>
              <w:spacing w:after="1" w:line="0" w:lineRule="atLeast"/>
              <w:rPr>
                <w:rFonts w:ascii="Times New Roman" w:hAnsi="Times New Roman" w:cs="Times New Roman"/>
              </w:rPr>
            </w:pPr>
          </w:p>
        </w:tc>
        <w:tc>
          <w:tcPr>
            <w:tcW w:w="272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 том числе:</w:t>
            </w:r>
          </w:p>
        </w:tc>
        <w:tc>
          <w:tcPr>
            <w:tcW w:w="1979" w:type="dxa"/>
          </w:tcPr>
          <w:p w:rsidR="00B34027" w:rsidRPr="00850093" w:rsidRDefault="00B34027">
            <w:pPr>
              <w:pStyle w:val="ConsPlusNormal"/>
              <w:rPr>
                <w:rFonts w:ascii="Times New Roman" w:hAnsi="Times New Roman" w:cs="Times New Roman"/>
              </w:rPr>
            </w:pPr>
          </w:p>
        </w:tc>
        <w:tc>
          <w:tcPr>
            <w:tcW w:w="1276"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020" w:type="dxa"/>
          </w:tcPr>
          <w:p w:rsidR="00B34027" w:rsidRPr="00850093" w:rsidRDefault="00B34027">
            <w:pPr>
              <w:pStyle w:val="ConsPlusNormal"/>
              <w:rPr>
                <w:rFonts w:ascii="Times New Roman" w:hAnsi="Times New Roman" w:cs="Times New Roman"/>
              </w:rPr>
            </w:pPr>
          </w:p>
        </w:tc>
      </w:tr>
      <w:tr w:rsidR="00B34027" w:rsidRPr="00850093">
        <w:tc>
          <w:tcPr>
            <w:tcW w:w="567" w:type="dxa"/>
            <w:vMerge/>
          </w:tcPr>
          <w:p w:rsidR="00B34027" w:rsidRPr="00850093" w:rsidRDefault="00B34027">
            <w:pPr>
              <w:spacing w:after="1" w:line="0" w:lineRule="atLeast"/>
              <w:rPr>
                <w:rFonts w:ascii="Times New Roman" w:hAnsi="Times New Roman" w:cs="Times New Roman"/>
              </w:rPr>
            </w:pPr>
          </w:p>
        </w:tc>
        <w:tc>
          <w:tcPr>
            <w:tcW w:w="2013" w:type="dxa"/>
            <w:vMerge/>
          </w:tcPr>
          <w:p w:rsidR="00B34027" w:rsidRPr="00850093" w:rsidRDefault="00B34027">
            <w:pPr>
              <w:spacing w:after="1" w:line="0" w:lineRule="atLeast"/>
              <w:rPr>
                <w:rFonts w:ascii="Times New Roman" w:hAnsi="Times New Roman" w:cs="Times New Roman"/>
              </w:rPr>
            </w:pPr>
          </w:p>
        </w:tc>
        <w:tc>
          <w:tcPr>
            <w:tcW w:w="2610" w:type="dxa"/>
            <w:vMerge/>
          </w:tcPr>
          <w:p w:rsidR="00B34027" w:rsidRPr="00850093" w:rsidRDefault="00B34027">
            <w:pPr>
              <w:spacing w:after="1" w:line="0" w:lineRule="atLeast"/>
              <w:rPr>
                <w:rFonts w:ascii="Times New Roman" w:hAnsi="Times New Roman" w:cs="Times New Roman"/>
              </w:rPr>
            </w:pPr>
          </w:p>
        </w:tc>
        <w:tc>
          <w:tcPr>
            <w:tcW w:w="272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собственные средства</w:t>
            </w:r>
          </w:p>
        </w:tc>
        <w:tc>
          <w:tcPr>
            <w:tcW w:w="1979"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не менее 10</w:t>
            </w:r>
          </w:p>
        </w:tc>
        <w:tc>
          <w:tcPr>
            <w:tcW w:w="1276"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c>
          <w:tcPr>
            <w:tcW w:w="1020" w:type="dxa"/>
          </w:tcPr>
          <w:p w:rsidR="00B34027" w:rsidRPr="00850093" w:rsidRDefault="00B34027">
            <w:pPr>
              <w:pStyle w:val="ConsPlusNormal"/>
              <w:rPr>
                <w:rFonts w:ascii="Times New Roman" w:hAnsi="Times New Roman" w:cs="Times New Roman"/>
              </w:rPr>
            </w:pPr>
          </w:p>
        </w:tc>
      </w:tr>
      <w:tr w:rsidR="00B34027" w:rsidRPr="00850093">
        <w:tc>
          <w:tcPr>
            <w:tcW w:w="567" w:type="dxa"/>
            <w:vMerge/>
          </w:tcPr>
          <w:p w:rsidR="00B34027" w:rsidRPr="00850093" w:rsidRDefault="00B34027">
            <w:pPr>
              <w:spacing w:after="1" w:line="0" w:lineRule="atLeast"/>
              <w:rPr>
                <w:rFonts w:ascii="Times New Roman" w:hAnsi="Times New Roman" w:cs="Times New Roman"/>
              </w:rPr>
            </w:pPr>
          </w:p>
        </w:tc>
        <w:tc>
          <w:tcPr>
            <w:tcW w:w="2013" w:type="dxa"/>
            <w:vMerge/>
          </w:tcPr>
          <w:p w:rsidR="00B34027" w:rsidRPr="00850093" w:rsidRDefault="00B34027">
            <w:pPr>
              <w:spacing w:after="1" w:line="0" w:lineRule="atLeast"/>
              <w:rPr>
                <w:rFonts w:ascii="Times New Roman" w:hAnsi="Times New Roman" w:cs="Times New Roman"/>
              </w:rPr>
            </w:pPr>
          </w:p>
        </w:tc>
        <w:tc>
          <w:tcPr>
            <w:tcW w:w="2610" w:type="dxa"/>
            <w:vMerge/>
          </w:tcPr>
          <w:p w:rsidR="00B34027" w:rsidRPr="00850093" w:rsidRDefault="00B34027">
            <w:pPr>
              <w:spacing w:after="1" w:line="0" w:lineRule="atLeast"/>
              <w:rPr>
                <w:rFonts w:ascii="Times New Roman" w:hAnsi="Times New Roman" w:cs="Times New Roman"/>
              </w:rPr>
            </w:pPr>
          </w:p>
        </w:tc>
        <w:tc>
          <w:tcPr>
            <w:tcW w:w="272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средства гранта</w:t>
            </w:r>
          </w:p>
        </w:tc>
        <w:tc>
          <w:tcPr>
            <w:tcW w:w="1979"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не более 90</w:t>
            </w:r>
          </w:p>
        </w:tc>
        <w:tc>
          <w:tcPr>
            <w:tcW w:w="1276"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417"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020"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outlineLvl w:val="2"/>
        <w:rPr>
          <w:rFonts w:ascii="Times New Roman" w:hAnsi="Times New Roman" w:cs="Times New Roman"/>
        </w:rPr>
      </w:pPr>
      <w:r w:rsidRPr="00850093">
        <w:rPr>
          <w:rFonts w:ascii="Times New Roman" w:hAnsi="Times New Roman" w:cs="Times New Roman"/>
        </w:rPr>
        <w:t>Приложение N 1</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 бизнес-плану</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bookmarkStart w:id="3" w:name="P1359"/>
      <w:bookmarkEnd w:id="3"/>
      <w:r w:rsidRPr="00850093">
        <w:rPr>
          <w:rFonts w:ascii="Times New Roman" w:hAnsi="Times New Roman" w:cs="Times New Roman"/>
        </w:rPr>
        <w:t>ЧИСЛЕННОСТЬ</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работников, расходы на оплату труда с начислениями &lt;*&gt;</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1077"/>
        <w:gridCol w:w="1361"/>
        <w:gridCol w:w="1361"/>
        <w:gridCol w:w="1361"/>
        <w:gridCol w:w="1191"/>
        <w:gridCol w:w="1474"/>
        <w:gridCol w:w="2154"/>
      </w:tblGrid>
      <w:tr w:rsidR="00B34027" w:rsidRPr="00850093">
        <w:tc>
          <w:tcPr>
            <w:tcW w:w="62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300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показателя</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Единица измерения</w:t>
            </w:r>
          </w:p>
        </w:tc>
        <w:tc>
          <w:tcPr>
            <w:tcW w:w="136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 (начало реализации проекта)</w:t>
            </w:r>
          </w:p>
        </w:tc>
        <w:tc>
          <w:tcPr>
            <w:tcW w:w="136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 (2-й год реализации проекта)</w:t>
            </w:r>
          </w:p>
        </w:tc>
        <w:tc>
          <w:tcPr>
            <w:tcW w:w="136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 (3-й год реализации проекта)</w:t>
            </w:r>
          </w:p>
        </w:tc>
        <w:tc>
          <w:tcPr>
            <w:tcW w:w="119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 (прогноз)</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 (год окупаемости проекта)</w:t>
            </w:r>
          </w:p>
        </w:tc>
        <w:tc>
          <w:tcPr>
            <w:tcW w:w="215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20___ г. (год, следующий за годом окупаемости проекта)</w:t>
            </w:r>
          </w:p>
        </w:tc>
      </w:tr>
      <w:tr w:rsidR="00B34027" w:rsidRPr="00850093">
        <w:tc>
          <w:tcPr>
            <w:tcW w:w="62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3005" w:type="dxa"/>
            <w:vAlign w:val="center"/>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 xml:space="preserve">Численность </w:t>
            </w:r>
            <w:proofErr w:type="gramStart"/>
            <w:r w:rsidRPr="00850093">
              <w:rPr>
                <w:rFonts w:ascii="Times New Roman" w:hAnsi="Times New Roman" w:cs="Times New Roman"/>
              </w:rPr>
              <w:t>работающих</w:t>
            </w:r>
            <w:proofErr w:type="gramEnd"/>
            <w:r w:rsidRPr="00850093">
              <w:rPr>
                <w:rFonts w:ascii="Times New Roman" w:hAnsi="Times New Roman" w:cs="Times New Roman"/>
              </w:rPr>
              <w:t xml:space="preserve"> - всего</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человек</w:t>
            </w: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191"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2154" w:type="dxa"/>
          </w:tcPr>
          <w:p w:rsidR="00B34027" w:rsidRPr="00850093" w:rsidRDefault="00B34027">
            <w:pPr>
              <w:pStyle w:val="ConsPlusNormal"/>
              <w:rPr>
                <w:rFonts w:ascii="Times New Roman" w:hAnsi="Times New Roman" w:cs="Times New Roman"/>
              </w:rPr>
            </w:pPr>
          </w:p>
        </w:tc>
      </w:tr>
      <w:tr w:rsidR="00B34027" w:rsidRPr="00850093">
        <w:tc>
          <w:tcPr>
            <w:tcW w:w="624" w:type="dxa"/>
          </w:tcPr>
          <w:p w:rsidR="00B34027" w:rsidRPr="00850093" w:rsidRDefault="00B34027">
            <w:pPr>
              <w:pStyle w:val="ConsPlusNormal"/>
              <w:rPr>
                <w:rFonts w:ascii="Times New Roman" w:hAnsi="Times New Roman" w:cs="Times New Roman"/>
              </w:rPr>
            </w:pPr>
          </w:p>
        </w:tc>
        <w:tc>
          <w:tcPr>
            <w:tcW w:w="3005" w:type="dxa"/>
            <w:vAlign w:val="center"/>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 том числе</w:t>
            </w:r>
          </w:p>
        </w:tc>
        <w:tc>
          <w:tcPr>
            <w:tcW w:w="1077"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191"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2154" w:type="dxa"/>
          </w:tcPr>
          <w:p w:rsidR="00B34027" w:rsidRPr="00850093" w:rsidRDefault="00B34027">
            <w:pPr>
              <w:pStyle w:val="ConsPlusNormal"/>
              <w:rPr>
                <w:rFonts w:ascii="Times New Roman" w:hAnsi="Times New Roman" w:cs="Times New Roman"/>
              </w:rPr>
            </w:pPr>
          </w:p>
        </w:tc>
      </w:tr>
      <w:tr w:rsidR="00B34027" w:rsidRPr="00850093">
        <w:tc>
          <w:tcPr>
            <w:tcW w:w="62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1.1.</w:t>
            </w:r>
          </w:p>
        </w:tc>
        <w:tc>
          <w:tcPr>
            <w:tcW w:w="3005" w:type="dxa"/>
            <w:vAlign w:val="center"/>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(например, скотник)</w:t>
            </w:r>
          </w:p>
        </w:tc>
        <w:tc>
          <w:tcPr>
            <w:tcW w:w="1077"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191"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2154" w:type="dxa"/>
          </w:tcPr>
          <w:p w:rsidR="00B34027" w:rsidRPr="00850093" w:rsidRDefault="00B34027">
            <w:pPr>
              <w:pStyle w:val="ConsPlusNormal"/>
              <w:rPr>
                <w:rFonts w:ascii="Times New Roman" w:hAnsi="Times New Roman" w:cs="Times New Roman"/>
              </w:rPr>
            </w:pPr>
          </w:p>
        </w:tc>
      </w:tr>
      <w:tr w:rsidR="00B34027" w:rsidRPr="00850093">
        <w:tc>
          <w:tcPr>
            <w:tcW w:w="62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1.2.</w:t>
            </w:r>
          </w:p>
        </w:tc>
        <w:tc>
          <w:tcPr>
            <w:tcW w:w="3005" w:type="dxa"/>
            <w:vAlign w:val="center"/>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191"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2154" w:type="dxa"/>
          </w:tcPr>
          <w:p w:rsidR="00B34027" w:rsidRPr="00850093" w:rsidRDefault="00B34027">
            <w:pPr>
              <w:pStyle w:val="ConsPlusNormal"/>
              <w:rPr>
                <w:rFonts w:ascii="Times New Roman" w:hAnsi="Times New Roman" w:cs="Times New Roman"/>
              </w:rPr>
            </w:pPr>
          </w:p>
        </w:tc>
      </w:tr>
      <w:tr w:rsidR="00B34027" w:rsidRPr="00850093">
        <w:tc>
          <w:tcPr>
            <w:tcW w:w="62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1.3.</w:t>
            </w:r>
          </w:p>
        </w:tc>
        <w:tc>
          <w:tcPr>
            <w:tcW w:w="3005" w:type="dxa"/>
            <w:vAlign w:val="center"/>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191"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2154" w:type="dxa"/>
          </w:tcPr>
          <w:p w:rsidR="00B34027" w:rsidRPr="00850093" w:rsidRDefault="00B34027">
            <w:pPr>
              <w:pStyle w:val="ConsPlusNormal"/>
              <w:rPr>
                <w:rFonts w:ascii="Times New Roman" w:hAnsi="Times New Roman" w:cs="Times New Roman"/>
              </w:rPr>
            </w:pPr>
          </w:p>
        </w:tc>
      </w:tr>
      <w:tr w:rsidR="00B34027" w:rsidRPr="00850093">
        <w:tc>
          <w:tcPr>
            <w:tcW w:w="62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3005" w:type="dxa"/>
            <w:vAlign w:val="center"/>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Среднемесячная заработная плата</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191"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2154" w:type="dxa"/>
          </w:tcPr>
          <w:p w:rsidR="00B34027" w:rsidRPr="00850093" w:rsidRDefault="00B34027">
            <w:pPr>
              <w:pStyle w:val="ConsPlusNormal"/>
              <w:rPr>
                <w:rFonts w:ascii="Times New Roman" w:hAnsi="Times New Roman" w:cs="Times New Roman"/>
              </w:rPr>
            </w:pPr>
          </w:p>
        </w:tc>
      </w:tr>
      <w:tr w:rsidR="00B34027" w:rsidRPr="00850093">
        <w:tc>
          <w:tcPr>
            <w:tcW w:w="62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3005" w:type="dxa"/>
            <w:vAlign w:val="center"/>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Заработная плата работников - всего &lt;**&gt;</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191"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2154" w:type="dxa"/>
          </w:tcPr>
          <w:p w:rsidR="00B34027" w:rsidRPr="00850093" w:rsidRDefault="00B34027">
            <w:pPr>
              <w:pStyle w:val="ConsPlusNormal"/>
              <w:rPr>
                <w:rFonts w:ascii="Times New Roman" w:hAnsi="Times New Roman" w:cs="Times New Roman"/>
              </w:rPr>
            </w:pPr>
          </w:p>
        </w:tc>
      </w:tr>
      <w:tr w:rsidR="00B34027" w:rsidRPr="00850093">
        <w:tc>
          <w:tcPr>
            <w:tcW w:w="624" w:type="dxa"/>
          </w:tcPr>
          <w:p w:rsidR="00B34027" w:rsidRPr="00850093" w:rsidRDefault="00B34027">
            <w:pPr>
              <w:pStyle w:val="ConsPlusNormal"/>
              <w:rPr>
                <w:rFonts w:ascii="Times New Roman" w:hAnsi="Times New Roman" w:cs="Times New Roman"/>
              </w:rPr>
            </w:pPr>
          </w:p>
        </w:tc>
        <w:tc>
          <w:tcPr>
            <w:tcW w:w="3005" w:type="dxa"/>
            <w:vAlign w:val="center"/>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 том числе</w:t>
            </w:r>
          </w:p>
        </w:tc>
        <w:tc>
          <w:tcPr>
            <w:tcW w:w="1077"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191"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2154" w:type="dxa"/>
          </w:tcPr>
          <w:p w:rsidR="00B34027" w:rsidRPr="00850093" w:rsidRDefault="00B34027">
            <w:pPr>
              <w:pStyle w:val="ConsPlusNormal"/>
              <w:rPr>
                <w:rFonts w:ascii="Times New Roman" w:hAnsi="Times New Roman" w:cs="Times New Roman"/>
              </w:rPr>
            </w:pPr>
          </w:p>
        </w:tc>
      </w:tr>
      <w:tr w:rsidR="00B34027" w:rsidRPr="00850093">
        <w:tc>
          <w:tcPr>
            <w:tcW w:w="62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3.1.</w:t>
            </w:r>
          </w:p>
        </w:tc>
        <w:tc>
          <w:tcPr>
            <w:tcW w:w="3005" w:type="dxa"/>
            <w:vAlign w:val="center"/>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(например, скотник)</w:t>
            </w:r>
          </w:p>
        </w:tc>
        <w:tc>
          <w:tcPr>
            <w:tcW w:w="1077"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191"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2154" w:type="dxa"/>
          </w:tcPr>
          <w:p w:rsidR="00B34027" w:rsidRPr="00850093" w:rsidRDefault="00B34027">
            <w:pPr>
              <w:pStyle w:val="ConsPlusNormal"/>
              <w:rPr>
                <w:rFonts w:ascii="Times New Roman" w:hAnsi="Times New Roman" w:cs="Times New Roman"/>
              </w:rPr>
            </w:pPr>
          </w:p>
        </w:tc>
      </w:tr>
      <w:tr w:rsidR="00B34027" w:rsidRPr="00850093">
        <w:tc>
          <w:tcPr>
            <w:tcW w:w="62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3.2.</w:t>
            </w:r>
          </w:p>
        </w:tc>
        <w:tc>
          <w:tcPr>
            <w:tcW w:w="3005" w:type="dxa"/>
            <w:vAlign w:val="center"/>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191"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2154" w:type="dxa"/>
          </w:tcPr>
          <w:p w:rsidR="00B34027" w:rsidRPr="00850093" w:rsidRDefault="00B34027">
            <w:pPr>
              <w:pStyle w:val="ConsPlusNormal"/>
              <w:rPr>
                <w:rFonts w:ascii="Times New Roman" w:hAnsi="Times New Roman" w:cs="Times New Roman"/>
              </w:rPr>
            </w:pPr>
          </w:p>
        </w:tc>
      </w:tr>
      <w:tr w:rsidR="00B34027" w:rsidRPr="00850093">
        <w:tc>
          <w:tcPr>
            <w:tcW w:w="62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3.3.</w:t>
            </w:r>
          </w:p>
        </w:tc>
        <w:tc>
          <w:tcPr>
            <w:tcW w:w="3005" w:type="dxa"/>
            <w:vAlign w:val="center"/>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191"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2154" w:type="dxa"/>
          </w:tcPr>
          <w:p w:rsidR="00B34027" w:rsidRPr="00850093" w:rsidRDefault="00B34027">
            <w:pPr>
              <w:pStyle w:val="ConsPlusNormal"/>
              <w:rPr>
                <w:rFonts w:ascii="Times New Roman" w:hAnsi="Times New Roman" w:cs="Times New Roman"/>
              </w:rPr>
            </w:pPr>
          </w:p>
        </w:tc>
      </w:tr>
      <w:tr w:rsidR="00B34027" w:rsidRPr="00850093">
        <w:tc>
          <w:tcPr>
            <w:tcW w:w="62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3005" w:type="dxa"/>
            <w:vAlign w:val="center"/>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Начисления на оплату труда</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191"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2154" w:type="dxa"/>
          </w:tcPr>
          <w:p w:rsidR="00B34027" w:rsidRPr="00850093" w:rsidRDefault="00B34027">
            <w:pPr>
              <w:pStyle w:val="ConsPlusNormal"/>
              <w:rPr>
                <w:rFonts w:ascii="Times New Roman" w:hAnsi="Times New Roman" w:cs="Times New Roman"/>
              </w:rPr>
            </w:pPr>
          </w:p>
        </w:tc>
      </w:tr>
      <w:tr w:rsidR="00B34027" w:rsidRPr="00850093">
        <w:tc>
          <w:tcPr>
            <w:tcW w:w="624" w:type="dxa"/>
          </w:tcPr>
          <w:p w:rsidR="00B34027" w:rsidRPr="00850093" w:rsidRDefault="00B34027">
            <w:pPr>
              <w:pStyle w:val="ConsPlusNormal"/>
              <w:rPr>
                <w:rFonts w:ascii="Times New Roman" w:hAnsi="Times New Roman" w:cs="Times New Roman"/>
              </w:rPr>
            </w:pPr>
          </w:p>
        </w:tc>
        <w:tc>
          <w:tcPr>
            <w:tcW w:w="3005" w:type="dxa"/>
            <w:vAlign w:val="center"/>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Итого</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1191"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2154"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lastRenderedPageBreak/>
        <w:t>&lt;*&gt; На каждый год реализации проекта.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&lt;**&gt; С учетом ежегодной индексации.</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outlineLvl w:val="2"/>
        <w:rPr>
          <w:rFonts w:ascii="Times New Roman" w:hAnsi="Times New Roman" w:cs="Times New Roman"/>
        </w:rPr>
      </w:pPr>
      <w:r w:rsidRPr="00850093">
        <w:rPr>
          <w:rFonts w:ascii="Times New Roman" w:hAnsi="Times New Roman" w:cs="Times New Roman"/>
        </w:rPr>
        <w:t>Приложение N 2</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 бизнес-плану</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bookmarkStart w:id="4" w:name="P1498"/>
      <w:bookmarkEnd w:id="4"/>
      <w:r w:rsidRPr="00850093">
        <w:rPr>
          <w:rFonts w:ascii="Times New Roman" w:hAnsi="Times New Roman" w:cs="Times New Roman"/>
        </w:rPr>
        <w:t>ДВИЖЕНИЕ</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поголовья животных и птицы на _________ год</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510"/>
        <w:gridCol w:w="567"/>
        <w:gridCol w:w="510"/>
        <w:gridCol w:w="624"/>
        <w:gridCol w:w="510"/>
        <w:gridCol w:w="567"/>
        <w:gridCol w:w="510"/>
        <w:gridCol w:w="567"/>
        <w:gridCol w:w="510"/>
        <w:gridCol w:w="964"/>
        <w:gridCol w:w="850"/>
        <w:gridCol w:w="510"/>
        <w:gridCol w:w="567"/>
        <w:gridCol w:w="510"/>
        <w:gridCol w:w="850"/>
        <w:gridCol w:w="510"/>
        <w:gridCol w:w="567"/>
        <w:gridCol w:w="510"/>
        <w:gridCol w:w="567"/>
        <w:gridCol w:w="737"/>
      </w:tblGrid>
      <w:tr w:rsidR="00B34027" w:rsidRPr="00850093">
        <w:tc>
          <w:tcPr>
            <w:tcW w:w="158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Вид и группы животных и птицы</w:t>
            </w:r>
          </w:p>
        </w:tc>
        <w:tc>
          <w:tcPr>
            <w:tcW w:w="1077" w:type="dxa"/>
            <w:gridSpan w:val="2"/>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Наличие на начало года</w:t>
            </w:r>
          </w:p>
        </w:tc>
        <w:tc>
          <w:tcPr>
            <w:tcW w:w="2211" w:type="dxa"/>
            <w:gridSpan w:val="4"/>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Приход</w:t>
            </w:r>
          </w:p>
        </w:tc>
        <w:tc>
          <w:tcPr>
            <w:tcW w:w="6915" w:type="dxa"/>
            <w:gridSpan w:val="11"/>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Расход</w:t>
            </w:r>
          </w:p>
        </w:tc>
        <w:tc>
          <w:tcPr>
            <w:tcW w:w="1077" w:type="dxa"/>
            <w:gridSpan w:val="2"/>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Наличие на конец года</w:t>
            </w:r>
          </w:p>
        </w:tc>
        <w:tc>
          <w:tcPr>
            <w:tcW w:w="73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Среднегодовое поголовье, голов</w:t>
            </w:r>
          </w:p>
        </w:tc>
      </w:tr>
      <w:tr w:rsidR="00B34027" w:rsidRPr="00850093">
        <w:trPr>
          <w:trHeight w:val="270"/>
        </w:trPr>
        <w:tc>
          <w:tcPr>
            <w:tcW w:w="1587" w:type="dxa"/>
            <w:vMerge/>
          </w:tcPr>
          <w:p w:rsidR="00B34027" w:rsidRPr="00850093" w:rsidRDefault="00B34027">
            <w:pPr>
              <w:spacing w:after="1" w:line="0" w:lineRule="atLeast"/>
              <w:rPr>
                <w:rFonts w:ascii="Times New Roman" w:hAnsi="Times New Roman" w:cs="Times New Roman"/>
              </w:rPr>
            </w:pPr>
          </w:p>
        </w:tc>
        <w:tc>
          <w:tcPr>
            <w:tcW w:w="1077" w:type="dxa"/>
            <w:gridSpan w:val="2"/>
            <w:vMerge/>
          </w:tcPr>
          <w:p w:rsidR="00B34027" w:rsidRPr="00850093" w:rsidRDefault="00B34027">
            <w:pPr>
              <w:spacing w:after="1" w:line="0" w:lineRule="atLeast"/>
              <w:rPr>
                <w:rFonts w:ascii="Times New Roman" w:hAnsi="Times New Roman" w:cs="Times New Roman"/>
              </w:rPr>
            </w:pPr>
          </w:p>
        </w:tc>
        <w:tc>
          <w:tcPr>
            <w:tcW w:w="1134" w:type="dxa"/>
            <w:gridSpan w:val="2"/>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Живой приплод и перевод из других групп</w:t>
            </w:r>
          </w:p>
        </w:tc>
        <w:tc>
          <w:tcPr>
            <w:tcW w:w="1077" w:type="dxa"/>
            <w:gridSpan w:val="2"/>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Покупка скота</w:t>
            </w:r>
          </w:p>
        </w:tc>
        <w:tc>
          <w:tcPr>
            <w:tcW w:w="1077" w:type="dxa"/>
            <w:gridSpan w:val="2"/>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Перевод в другие группы</w:t>
            </w:r>
          </w:p>
        </w:tc>
        <w:tc>
          <w:tcPr>
            <w:tcW w:w="2324" w:type="dxa"/>
            <w:gridSpan w:val="3"/>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Реализация на мясо (в живом весе в убойные пункты, мясокомбинаты)</w:t>
            </w:r>
          </w:p>
        </w:tc>
        <w:tc>
          <w:tcPr>
            <w:tcW w:w="1077" w:type="dxa"/>
            <w:gridSpan w:val="2"/>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Продажа скота и птицы</w:t>
            </w:r>
          </w:p>
        </w:tc>
        <w:tc>
          <w:tcPr>
            <w:tcW w:w="1360" w:type="dxa"/>
            <w:gridSpan w:val="2"/>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Забой в собственных убойных пунктах (площадках) по договору оказания услуг</w:t>
            </w:r>
          </w:p>
        </w:tc>
        <w:tc>
          <w:tcPr>
            <w:tcW w:w="1077" w:type="dxa"/>
            <w:gridSpan w:val="2"/>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Падеж</w:t>
            </w:r>
          </w:p>
        </w:tc>
        <w:tc>
          <w:tcPr>
            <w:tcW w:w="1077" w:type="dxa"/>
            <w:gridSpan w:val="2"/>
            <w:vMerge/>
          </w:tcPr>
          <w:p w:rsidR="00B34027" w:rsidRPr="00850093" w:rsidRDefault="00B34027">
            <w:pPr>
              <w:spacing w:after="1" w:line="0" w:lineRule="atLeast"/>
              <w:rPr>
                <w:rFonts w:ascii="Times New Roman" w:hAnsi="Times New Roman" w:cs="Times New Roman"/>
              </w:rPr>
            </w:pPr>
          </w:p>
        </w:tc>
        <w:tc>
          <w:tcPr>
            <w:tcW w:w="737" w:type="dxa"/>
            <w:vMerge/>
          </w:tcPr>
          <w:p w:rsidR="00B34027" w:rsidRPr="00850093" w:rsidRDefault="00B34027">
            <w:pPr>
              <w:spacing w:after="1" w:line="0" w:lineRule="atLeast"/>
              <w:rPr>
                <w:rFonts w:ascii="Times New Roman" w:hAnsi="Times New Roman" w:cs="Times New Roman"/>
              </w:rPr>
            </w:pPr>
          </w:p>
        </w:tc>
      </w:tr>
      <w:tr w:rsidR="00B34027" w:rsidRPr="00850093">
        <w:trPr>
          <w:trHeight w:val="270"/>
        </w:trPr>
        <w:tc>
          <w:tcPr>
            <w:tcW w:w="1587" w:type="dxa"/>
            <w:vMerge/>
          </w:tcPr>
          <w:p w:rsidR="00B34027" w:rsidRPr="00850093" w:rsidRDefault="00B34027">
            <w:pPr>
              <w:spacing w:after="1" w:line="0" w:lineRule="atLeast"/>
              <w:rPr>
                <w:rFonts w:ascii="Times New Roman" w:hAnsi="Times New Roman" w:cs="Times New Roman"/>
              </w:rPr>
            </w:pPr>
          </w:p>
        </w:tc>
        <w:tc>
          <w:tcPr>
            <w:tcW w:w="1077" w:type="dxa"/>
            <w:gridSpan w:val="2"/>
            <w:vMerge/>
          </w:tcPr>
          <w:p w:rsidR="00B34027" w:rsidRPr="00850093" w:rsidRDefault="00B34027">
            <w:pPr>
              <w:spacing w:after="1" w:line="0" w:lineRule="atLeast"/>
              <w:rPr>
                <w:rFonts w:ascii="Times New Roman" w:hAnsi="Times New Roman" w:cs="Times New Roman"/>
              </w:rPr>
            </w:pPr>
          </w:p>
        </w:tc>
        <w:tc>
          <w:tcPr>
            <w:tcW w:w="1134" w:type="dxa"/>
            <w:gridSpan w:val="2"/>
            <w:vMerge/>
          </w:tcPr>
          <w:p w:rsidR="00B34027" w:rsidRPr="00850093" w:rsidRDefault="00B34027">
            <w:pPr>
              <w:spacing w:after="1" w:line="0" w:lineRule="atLeast"/>
              <w:rPr>
                <w:rFonts w:ascii="Times New Roman" w:hAnsi="Times New Roman" w:cs="Times New Roman"/>
              </w:rPr>
            </w:pPr>
          </w:p>
        </w:tc>
        <w:tc>
          <w:tcPr>
            <w:tcW w:w="1077" w:type="dxa"/>
            <w:gridSpan w:val="2"/>
            <w:vMerge/>
          </w:tcPr>
          <w:p w:rsidR="00B34027" w:rsidRPr="00850093" w:rsidRDefault="00B34027">
            <w:pPr>
              <w:spacing w:after="1" w:line="0" w:lineRule="atLeast"/>
              <w:rPr>
                <w:rFonts w:ascii="Times New Roman" w:hAnsi="Times New Roman" w:cs="Times New Roman"/>
              </w:rPr>
            </w:pPr>
          </w:p>
        </w:tc>
        <w:tc>
          <w:tcPr>
            <w:tcW w:w="1077" w:type="dxa"/>
            <w:gridSpan w:val="2"/>
            <w:vMerge/>
          </w:tcPr>
          <w:p w:rsidR="00B34027" w:rsidRPr="00850093" w:rsidRDefault="00B34027">
            <w:pPr>
              <w:spacing w:after="1" w:line="0" w:lineRule="atLeast"/>
              <w:rPr>
                <w:rFonts w:ascii="Times New Roman" w:hAnsi="Times New Roman" w:cs="Times New Roman"/>
              </w:rPr>
            </w:pPr>
          </w:p>
        </w:tc>
        <w:tc>
          <w:tcPr>
            <w:tcW w:w="2324" w:type="dxa"/>
            <w:gridSpan w:val="3"/>
            <w:vMerge/>
          </w:tcPr>
          <w:p w:rsidR="00B34027" w:rsidRPr="00850093" w:rsidRDefault="00B34027">
            <w:pPr>
              <w:spacing w:after="1" w:line="0" w:lineRule="atLeast"/>
              <w:rPr>
                <w:rFonts w:ascii="Times New Roman" w:hAnsi="Times New Roman" w:cs="Times New Roman"/>
              </w:rPr>
            </w:pPr>
          </w:p>
        </w:tc>
        <w:tc>
          <w:tcPr>
            <w:tcW w:w="1077" w:type="dxa"/>
            <w:gridSpan w:val="2"/>
            <w:vMerge/>
          </w:tcPr>
          <w:p w:rsidR="00B34027" w:rsidRPr="00850093" w:rsidRDefault="00B34027">
            <w:pPr>
              <w:spacing w:after="1" w:line="0" w:lineRule="atLeast"/>
              <w:rPr>
                <w:rFonts w:ascii="Times New Roman" w:hAnsi="Times New Roman" w:cs="Times New Roman"/>
              </w:rPr>
            </w:pPr>
          </w:p>
        </w:tc>
        <w:tc>
          <w:tcPr>
            <w:tcW w:w="1360" w:type="dxa"/>
            <w:gridSpan w:val="2"/>
            <w:vMerge/>
          </w:tcPr>
          <w:p w:rsidR="00B34027" w:rsidRPr="00850093" w:rsidRDefault="00B34027">
            <w:pPr>
              <w:spacing w:after="1" w:line="0" w:lineRule="atLeast"/>
              <w:rPr>
                <w:rFonts w:ascii="Times New Roman" w:hAnsi="Times New Roman" w:cs="Times New Roman"/>
              </w:rPr>
            </w:pPr>
          </w:p>
        </w:tc>
        <w:tc>
          <w:tcPr>
            <w:tcW w:w="1077" w:type="dxa"/>
            <w:gridSpan w:val="2"/>
            <w:vMerge/>
          </w:tcPr>
          <w:p w:rsidR="00B34027" w:rsidRPr="00850093" w:rsidRDefault="00B34027">
            <w:pPr>
              <w:spacing w:after="1" w:line="0" w:lineRule="atLeast"/>
              <w:rPr>
                <w:rFonts w:ascii="Times New Roman" w:hAnsi="Times New Roman" w:cs="Times New Roman"/>
              </w:rPr>
            </w:pPr>
          </w:p>
        </w:tc>
        <w:tc>
          <w:tcPr>
            <w:tcW w:w="510"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голов</w:t>
            </w:r>
          </w:p>
        </w:tc>
        <w:tc>
          <w:tcPr>
            <w:tcW w:w="56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живая масса, </w:t>
            </w:r>
            <w:proofErr w:type="gramStart"/>
            <w:r w:rsidRPr="00850093">
              <w:rPr>
                <w:rFonts w:ascii="Times New Roman" w:hAnsi="Times New Roman" w:cs="Times New Roman"/>
              </w:rPr>
              <w:t>т</w:t>
            </w:r>
            <w:proofErr w:type="gramEnd"/>
          </w:p>
        </w:tc>
        <w:tc>
          <w:tcPr>
            <w:tcW w:w="737" w:type="dxa"/>
            <w:vMerge/>
          </w:tcPr>
          <w:p w:rsidR="00B34027" w:rsidRPr="00850093" w:rsidRDefault="00B34027">
            <w:pPr>
              <w:spacing w:after="1" w:line="0" w:lineRule="atLeast"/>
              <w:rPr>
                <w:rFonts w:ascii="Times New Roman" w:hAnsi="Times New Roman" w:cs="Times New Roman"/>
              </w:rPr>
            </w:pPr>
          </w:p>
        </w:tc>
      </w:tr>
      <w:tr w:rsidR="00B34027" w:rsidRPr="00850093">
        <w:tc>
          <w:tcPr>
            <w:tcW w:w="1587" w:type="dxa"/>
            <w:vMerge/>
          </w:tcPr>
          <w:p w:rsidR="00B34027" w:rsidRPr="00850093" w:rsidRDefault="00B34027">
            <w:pPr>
              <w:spacing w:after="1" w:line="0" w:lineRule="atLeast"/>
              <w:rPr>
                <w:rFonts w:ascii="Times New Roman" w:hAnsi="Times New Roman" w:cs="Times New Roman"/>
              </w:rPr>
            </w:pPr>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голов</w:t>
            </w:r>
          </w:p>
        </w:tc>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живая масса, </w:t>
            </w:r>
            <w:proofErr w:type="gramStart"/>
            <w:r w:rsidRPr="00850093">
              <w:rPr>
                <w:rFonts w:ascii="Times New Roman" w:hAnsi="Times New Roman" w:cs="Times New Roman"/>
              </w:rPr>
              <w:t>т</w:t>
            </w:r>
            <w:proofErr w:type="gramEnd"/>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голов</w:t>
            </w:r>
          </w:p>
        </w:tc>
        <w:tc>
          <w:tcPr>
            <w:tcW w:w="62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живая масса, </w:t>
            </w:r>
            <w:proofErr w:type="gramStart"/>
            <w:r w:rsidRPr="00850093">
              <w:rPr>
                <w:rFonts w:ascii="Times New Roman" w:hAnsi="Times New Roman" w:cs="Times New Roman"/>
              </w:rPr>
              <w:t>т</w:t>
            </w:r>
            <w:proofErr w:type="gramEnd"/>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голов</w:t>
            </w:r>
          </w:p>
        </w:tc>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живая масса, </w:t>
            </w:r>
            <w:proofErr w:type="gramStart"/>
            <w:r w:rsidRPr="00850093">
              <w:rPr>
                <w:rFonts w:ascii="Times New Roman" w:hAnsi="Times New Roman" w:cs="Times New Roman"/>
              </w:rPr>
              <w:t>т</w:t>
            </w:r>
            <w:proofErr w:type="gramEnd"/>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голов</w:t>
            </w:r>
          </w:p>
        </w:tc>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живая масса, </w:t>
            </w:r>
            <w:proofErr w:type="gramStart"/>
            <w:r w:rsidRPr="00850093">
              <w:rPr>
                <w:rFonts w:ascii="Times New Roman" w:hAnsi="Times New Roman" w:cs="Times New Roman"/>
              </w:rPr>
              <w:t>т</w:t>
            </w:r>
            <w:proofErr w:type="gramEnd"/>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голов</w:t>
            </w:r>
          </w:p>
        </w:tc>
        <w:tc>
          <w:tcPr>
            <w:tcW w:w="96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живая масса 1 головы, </w:t>
            </w:r>
            <w:proofErr w:type="gramStart"/>
            <w:r w:rsidRPr="00850093">
              <w:rPr>
                <w:rFonts w:ascii="Times New Roman" w:hAnsi="Times New Roman" w:cs="Times New Roman"/>
              </w:rPr>
              <w:t>т</w:t>
            </w:r>
            <w:proofErr w:type="gramEnd"/>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живая масса - всего, </w:t>
            </w:r>
            <w:proofErr w:type="gramStart"/>
            <w:r w:rsidRPr="00850093">
              <w:rPr>
                <w:rFonts w:ascii="Times New Roman" w:hAnsi="Times New Roman" w:cs="Times New Roman"/>
              </w:rPr>
              <w:t>т</w:t>
            </w:r>
            <w:proofErr w:type="gramEnd"/>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голов</w:t>
            </w:r>
          </w:p>
        </w:tc>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живая масса, </w:t>
            </w:r>
            <w:proofErr w:type="gramStart"/>
            <w:r w:rsidRPr="00850093">
              <w:rPr>
                <w:rFonts w:ascii="Times New Roman" w:hAnsi="Times New Roman" w:cs="Times New Roman"/>
              </w:rPr>
              <w:t>т</w:t>
            </w:r>
            <w:proofErr w:type="gramEnd"/>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голов</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живая масса, </w:t>
            </w:r>
            <w:proofErr w:type="gramStart"/>
            <w:r w:rsidRPr="00850093">
              <w:rPr>
                <w:rFonts w:ascii="Times New Roman" w:hAnsi="Times New Roman" w:cs="Times New Roman"/>
              </w:rPr>
              <w:t>т</w:t>
            </w:r>
            <w:proofErr w:type="gramEnd"/>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голов</w:t>
            </w:r>
          </w:p>
        </w:tc>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живая масса, </w:t>
            </w:r>
            <w:proofErr w:type="gramStart"/>
            <w:r w:rsidRPr="00850093">
              <w:rPr>
                <w:rFonts w:ascii="Times New Roman" w:hAnsi="Times New Roman" w:cs="Times New Roman"/>
              </w:rPr>
              <w:t>т</w:t>
            </w:r>
            <w:proofErr w:type="gramEnd"/>
          </w:p>
        </w:tc>
        <w:tc>
          <w:tcPr>
            <w:tcW w:w="510" w:type="dxa"/>
            <w:vMerge/>
          </w:tcPr>
          <w:p w:rsidR="00B34027" w:rsidRPr="00850093" w:rsidRDefault="00B34027">
            <w:pPr>
              <w:spacing w:after="1" w:line="0" w:lineRule="atLeast"/>
              <w:rPr>
                <w:rFonts w:ascii="Times New Roman" w:hAnsi="Times New Roman" w:cs="Times New Roman"/>
              </w:rPr>
            </w:pPr>
          </w:p>
        </w:tc>
        <w:tc>
          <w:tcPr>
            <w:tcW w:w="567" w:type="dxa"/>
            <w:vMerge/>
          </w:tcPr>
          <w:p w:rsidR="00B34027" w:rsidRPr="00850093" w:rsidRDefault="00B34027">
            <w:pPr>
              <w:spacing w:after="1" w:line="0" w:lineRule="atLeast"/>
              <w:rPr>
                <w:rFonts w:ascii="Times New Roman" w:hAnsi="Times New Roman" w:cs="Times New Roman"/>
              </w:rPr>
            </w:pPr>
          </w:p>
        </w:tc>
        <w:tc>
          <w:tcPr>
            <w:tcW w:w="737" w:type="dxa"/>
            <w:vMerge/>
          </w:tcPr>
          <w:p w:rsidR="00B34027" w:rsidRPr="00850093" w:rsidRDefault="00B34027">
            <w:pPr>
              <w:spacing w:after="1" w:line="0" w:lineRule="atLeast"/>
              <w:rPr>
                <w:rFonts w:ascii="Times New Roman" w:hAnsi="Times New Roman" w:cs="Times New Roman"/>
              </w:rPr>
            </w:pPr>
          </w:p>
        </w:tc>
      </w:tr>
      <w:tr w:rsidR="00B34027" w:rsidRPr="00850093">
        <w:tc>
          <w:tcPr>
            <w:tcW w:w="158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62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7</w:t>
            </w:r>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8</w:t>
            </w:r>
          </w:p>
        </w:tc>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9</w:t>
            </w:r>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10</w:t>
            </w:r>
          </w:p>
        </w:tc>
        <w:tc>
          <w:tcPr>
            <w:tcW w:w="96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11</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12</w:t>
            </w:r>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13</w:t>
            </w:r>
          </w:p>
        </w:tc>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14</w:t>
            </w:r>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15</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16</w:t>
            </w:r>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17</w:t>
            </w:r>
          </w:p>
        </w:tc>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18</w:t>
            </w:r>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19</w:t>
            </w:r>
          </w:p>
        </w:tc>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21</w:t>
            </w: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Крупный рогатый скот</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Быки-производители</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Коровы</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lastRenderedPageBreak/>
              <w:t>Нетели</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 xml:space="preserve">Телки рождения </w:t>
            </w:r>
            <w:proofErr w:type="spellStart"/>
            <w:r w:rsidRPr="00850093">
              <w:rPr>
                <w:rFonts w:ascii="Times New Roman" w:hAnsi="Times New Roman" w:cs="Times New Roman"/>
              </w:rPr>
              <w:t>______</w:t>
            </w:r>
            <w:proofErr w:type="gramStart"/>
            <w:r w:rsidRPr="00850093">
              <w:rPr>
                <w:rFonts w:ascii="Times New Roman" w:hAnsi="Times New Roman" w:cs="Times New Roman"/>
              </w:rPr>
              <w:t>г</w:t>
            </w:r>
            <w:proofErr w:type="spellEnd"/>
            <w:proofErr w:type="gramEnd"/>
            <w:r w:rsidRPr="00850093">
              <w:rPr>
                <w:rFonts w:ascii="Times New Roman" w:hAnsi="Times New Roman" w:cs="Times New Roman"/>
              </w:rPr>
              <w:t>.</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 xml:space="preserve">Телки рождения _______ </w:t>
            </w:r>
            <w:proofErr w:type="gramStart"/>
            <w:r w:rsidRPr="00850093">
              <w:rPr>
                <w:rFonts w:ascii="Times New Roman" w:hAnsi="Times New Roman" w:cs="Times New Roman"/>
              </w:rPr>
              <w:t>г</w:t>
            </w:r>
            <w:proofErr w:type="gramEnd"/>
            <w:r w:rsidRPr="00850093">
              <w:rPr>
                <w:rFonts w:ascii="Times New Roman" w:hAnsi="Times New Roman" w:cs="Times New Roman"/>
              </w:rPr>
              <w:t>.</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Бычки всех возрастов</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Взрослый скот на откорме</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Телята рождения планируемого года</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Итого</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Овцы и козы</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Бараны-производители</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Валухи взрослые и бараны-производители</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Матки</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Ярки старше года</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lastRenderedPageBreak/>
              <w:t>Ярки рождения прошлого года</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Баранчики и валухи рождения _____ года</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Ягнята рождения планируемого года</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Итого</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Птица</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Куры взрослые</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 том числе</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несушки</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Молодняк суточный</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до 60 дней</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61 - 150 дней</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151 - 180 дней</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158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Итого</w:t>
            </w: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624"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c>
          <w:tcPr>
            <w:tcW w:w="56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bl>
    <w:p w:rsidR="00B34027" w:rsidRPr="00850093" w:rsidRDefault="00B34027">
      <w:pPr>
        <w:rPr>
          <w:rFonts w:ascii="Times New Roman" w:hAnsi="Times New Roman" w:cs="Times New Roman"/>
        </w:rPr>
        <w:sectPr w:rsidR="00B34027" w:rsidRPr="00850093">
          <w:pgSz w:w="16838" w:h="11905" w:orient="landscape"/>
          <w:pgMar w:top="1701" w:right="1134" w:bottom="850" w:left="1134" w:header="0" w:footer="0" w:gutter="0"/>
          <w:cols w:space="720"/>
        </w:sect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При реализации проектов по другим видам животных расчет заполняется аналогично.</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outlineLvl w:val="2"/>
        <w:rPr>
          <w:rFonts w:ascii="Times New Roman" w:hAnsi="Times New Roman" w:cs="Times New Roman"/>
        </w:rPr>
      </w:pPr>
      <w:r w:rsidRPr="00850093">
        <w:rPr>
          <w:rFonts w:ascii="Times New Roman" w:hAnsi="Times New Roman" w:cs="Times New Roman"/>
        </w:rPr>
        <w:t>Приложение N 3</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 бизнес-плану</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bookmarkStart w:id="5" w:name="P2150"/>
      <w:bookmarkEnd w:id="5"/>
      <w:r w:rsidRPr="00850093">
        <w:rPr>
          <w:rFonts w:ascii="Times New Roman" w:hAnsi="Times New Roman" w:cs="Times New Roman"/>
        </w:rPr>
        <w:t>ПОТРЕБНОСТЬ</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 кормах и их стоимость на _______ год &lt;*&gt;</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871"/>
        <w:gridCol w:w="794"/>
        <w:gridCol w:w="907"/>
        <w:gridCol w:w="709"/>
        <w:gridCol w:w="907"/>
        <w:gridCol w:w="1247"/>
        <w:gridCol w:w="850"/>
        <w:gridCol w:w="737"/>
        <w:gridCol w:w="907"/>
        <w:gridCol w:w="964"/>
        <w:gridCol w:w="850"/>
        <w:gridCol w:w="737"/>
        <w:gridCol w:w="907"/>
        <w:gridCol w:w="964"/>
        <w:gridCol w:w="964"/>
        <w:gridCol w:w="992"/>
      </w:tblGrid>
      <w:tr w:rsidR="00B34027" w:rsidRPr="00850093">
        <w:tc>
          <w:tcPr>
            <w:tcW w:w="568"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1871"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794"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Среднегодовое поголовье, голов</w:t>
            </w:r>
          </w:p>
        </w:tc>
        <w:tc>
          <w:tcPr>
            <w:tcW w:w="3770" w:type="dxa"/>
            <w:gridSpan w:val="4"/>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Концентрированные корма</w:t>
            </w:r>
          </w:p>
        </w:tc>
        <w:tc>
          <w:tcPr>
            <w:tcW w:w="3458" w:type="dxa"/>
            <w:gridSpan w:val="4"/>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Грубые корма (сено)</w:t>
            </w:r>
          </w:p>
        </w:tc>
        <w:tc>
          <w:tcPr>
            <w:tcW w:w="3458" w:type="dxa"/>
            <w:gridSpan w:val="4"/>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Сочные корма (силос, сенаж)</w:t>
            </w:r>
          </w:p>
        </w:tc>
        <w:tc>
          <w:tcPr>
            <w:tcW w:w="964"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Стоимость прочих кормов, тыс. рублей</w:t>
            </w:r>
          </w:p>
        </w:tc>
        <w:tc>
          <w:tcPr>
            <w:tcW w:w="992"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Стоимость кормов всего, тыс. рублей</w:t>
            </w:r>
          </w:p>
        </w:tc>
      </w:tr>
      <w:tr w:rsidR="00B34027" w:rsidRPr="00850093">
        <w:tc>
          <w:tcPr>
            <w:tcW w:w="568" w:type="dxa"/>
            <w:vMerge/>
          </w:tcPr>
          <w:p w:rsidR="00B34027" w:rsidRPr="00850093" w:rsidRDefault="00B34027">
            <w:pPr>
              <w:spacing w:after="1" w:line="0" w:lineRule="atLeast"/>
              <w:rPr>
                <w:rFonts w:ascii="Times New Roman" w:hAnsi="Times New Roman" w:cs="Times New Roman"/>
              </w:rPr>
            </w:pPr>
          </w:p>
        </w:tc>
        <w:tc>
          <w:tcPr>
            <w:tcW w:w="1871" w:type="dxa"/>
            <w:vMerge/>
          </w:tcPr>
          <w:p w:rsidR="00B34027" w:rsidRPr="00850093" w:rsidRDefault="00B34027">
            <w:pPr>
              <w:spacing w:after="1" w:line="0" w:lineRule="atLeast"/>
              <w:rPr>
                <w:rFonts w:ascii="Times New Roman" w:hAnsi="Times New Roman" w:cs="Times New Roman"/>
              </w:rPr>
            </w:pPr>
          </w:p>
        </w:tc>
        <w:tc>
          <w:tcPr>
            <w:tcW w:w="794" w:type="dxa"/>
            <w:vMerge/>
          </w:tcPr>
          <w:p w:rsidR="00B34027" w:rsidRPr="00850093" w:rsidRDefault="00B34027">
            <w:pPr>
              <w:spacing w:after="1" w:line="0" w:lineRule="atLeast"/>
              <w:rPr>
                <w:rFonts w:ascii="Times New Roman" w:hAnsi="Times New Roman" w:cs="Times New Roman"/>
              </w:rPr>
            </w:pP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Потребность на 1 голову, центнеров</w:t>
            </w:r>
          </w:p>
        </w:tc>
        <w:tc>
          <w:tcPr>
            <w:tcW w:w="709"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Всего кормов, центнеров</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Стоимость 1 центнера, тыс. рублей</w:t>
            </w:r>
          </w:p>
        </w:tc>
        <w:tc>
          <w:tcPr>
            <w:tcW w:w="124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Всего затрат на концентрированные корма, тыс. рублей</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Потребность на 1 голову, центнеров</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Всего кормов, центнеров</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Стоимость 1 центнера, тыс. рублей</w:t>
            </w:r>
          </w:p>
        </w:tc>
        <w:tc>
          <w:tcPr>
            <w:tcW w:w="96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Всего затрат на грубые корма, тыс. рублей</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Потребность на 1 голову, центнеров</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Всего кормов, центнеров</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Стоимость 1 центнера, тыс. рублей</w:t>
            </w:r>
          </w:p>
        </w:tc>
        <w:tc>
          <w:tcPr>
            <w:tcW w:w="96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Всего затрат на сочные корма, тыс. рублей</w:t>
            </w:r>
          </w:p>
        </w:tc>
        <w:tc>
          <w:tcPr>
            <w:tcW w:w="964" w:type="dxa"/>
            <w:vMerge/>
          </w:tcPr>
          <w:p w:rsidR="00B34027" w:rsidRPr="00850093" w:rsidRDefault="00B34027">
            <w:pPr>
              <w:spacing w:after="1" w:line="0" w:lineRule="atLeast"/>
              <w:rPr>
                <w:rFonts w:ascii="Times New Roman" w:hAnsi="Times New Roman" w:cs="Times New Roman"/>
              </w:rPr>
            </w:pPr>
          </w:p>
        </w:tc>
        <w:tc>
          <w:tcPr>
            <w:tcW w:w="992" w:type="dxa"/>
            <w:vMerge/>
          </w:tcPr>
          <w:p w:rsidR="00B34027" w:rsidRPr="00850093" w:rsidRDefault="00B34027">
            <w:pPr>
              <w:spacing w:after="1" w:line="0" w:lineRule="atLeast"/>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187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Молочное стадо</w:t>
            </w:r>
          </w:p>
        </w:tc>
        <w:tc>
          <w:tcPr>
            <w:tcW w:w="794"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09"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92"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1.1.</w:t>
            </w:r>
          </w:p>
        </w:tc>
        <w:tc>
          <w:tcPr>
            <w:tcW w:w="187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Коровы</w:t>
            </w:r>
          </w:p>
        </w:tc>
        <w:tc>
          <w:tcPr>
            <w:tcW w:w="794"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09"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92"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1.2.</w:t>
            </w:r>
          </w:p>
        </w:tc>
        <w:tc>
          <w:tcPr>
            <w:tcW w:w="187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Нетели</w:t>
            </w:r>
          </w:p>
        </w:tc>
        <w:tc>
          <w:tcPr>
            <w:tcW w:w="794"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09"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92"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87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Скот мясного направления</w:t>
            </w:r>
          </w:p>
        </w:tc>
        <w:tc>
          <w:tcPr>
            <w:tcW w:w="794"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09"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92"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2.1.</w:t>
            </w:r>
          </w:p>
        </w:tc>
        <w:tc>
          <w:tcPr>
            <w:tcW w:w="187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Коровы</w:t>
            </w:r>
          </w:p>
        </w:tc>
        <w:tc>
          <w:tcPr>
            <w:tcW w:w="794"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09"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92"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2.2.</w:t>
            </w:r>
          </w:p>
        </w:tc>
        <w:tc>
          <w:tcPr>
            <w:tcW w:w="187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Нетели</w:t>
            </w:r>
          </w:p>
        </w:tc>
        <w:tc>
          <w:tcPr>
            <w:tcW w:w="794"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09"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92"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2.3.</w:t>
            </w:r>
          </w:p>
        </w:tc>
        <w:tc>
          <w:tcPr>
            <w:tcW w:w="187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Быки-производители</w:t>
            </w:r>
          </w:p>
        </w:tc>
        <w:tc>
          <w:tcPr>
            <w:tcW w:w="794"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09"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92"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2.4.</w:t>
            </w:r>
          </w:p>
        </w:tc>
        <w:tc>
          <w:tcPr>
            <w:tcW w:w="187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Быки на откорме</w:t>
            </w:r>
          </w:p>
        </w:tc>
        <w:tc>
          <w:tcPr>
            <w:tcW w:w="794"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09"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92"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2.5.</w:t>
            </w:r>
          </w:p>
        </w:tc>
        <w:tc>
          <w:tcPr>
            <w:tcW w:w="187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Телки на откорме (выбраковка)</w:t>
            </w:r>
          </w:p>
        </w:tc>
        <w:tc>
          <w:tcPr>
            <w:tcW w:w="794"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09"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92"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87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Молодняк</w:t>
            </w:r>
          </w:p>
        </w:tc>
        <w:tc>
          <w:tcPr>
            <w:tcW w:w="794"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09"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92"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3.1.</w:t>
            </w:r>
          </w:p>
        </w:tc>
        <w:tc>
          <w:tcPr>
            <w:tcW w:w="187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Телочки</w:t>
            </w:r>
          </w:p>
        </w:tc>
        <w:tc>
          <w:tcPr>
            <w:tcW w:w="794"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09"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92"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3.2.</w:t>
            </w:r>
          </w:p>
        </w:tc>
        <w:tc>
          <w:tcPr>
            <w:tcW w:w="187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Бычки</w:t>
            </w:r>
          </w:p>
        </w:tc>
        <w:tc>
          <w:tcPr>
            <w:tcW w:w="794"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09"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92" w:type="dxa"/>
          </w:tcPr>
          <w:p w:rsidR="00B34027" w:rsidRPr="00850093" w:rsidRDefault="00B34027">
            <w:pPr>
              <w:pStyle w:val="ConsPlusNormal"/>
              <w:rPr>
                <w:rFonts w:ascii="Times New Roman" w:hAnsi="Times New Roman" w:cs="Times New Roman"/>
              </w:rPr>
            </w:pPr>
          </w:p>
        </w:tc>
      </w:tr>
      <w:tr w:rsidR="00B34027" w:rsidRPr="00850093">
        <w:tc>
          <w:tcPr>
            <w:tcW w:w="568"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Итого</w:t>
            </w:r>
          </w:p>
        </w:tc>
        <w:tc>
          <w:tcPr>
            <w:tcW w:w="794"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907"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709"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907"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24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737"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907"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964"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737"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907"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92" w:type="dxa"/>
          </w:tcPr>
          <w:p w:rsidR="00B34027" w:rsidRPr="00850093" w:rsidRDefault="00B34027">
            <w:pPr>
              <w:pStyle w:val="ConsPlusNormal"/>
              <w:rPr>
                <w:rFonts w:ascii="Times New Roman" w:hAnsi="Times New Roman" w:cs="Times New Roman"/>
              </w:rPr>
            </w:pPr>
          </w:p>
        </w:tc>
      </w:tr>
    </w:tbl>
    <w:p w:rsidR="00B34027" w:rsidRPr="00850093" w:rsidRDefault="00B34027">
      <w:pPr>
        <w:rPr>
          <w:rFonts w:ascii="Times New Roman" w:hAnsi="Times New Roman" w:cs="Times New Roman"/>
        </w:rPr>
        <w:sectPr w:rsidR="00B34027" w:rsidRPr="00850093">
          <w:pgSz w:w="16838" w:h="11905" w:orient="landscape"/>
          <w:pgMar w:top="1701" w:right="1134" w:bottom="850" w:left="1134" w:header="0" w:footer="0" w:gutter="0"/>
          <w:cols w:space="720"/>
        </w:sect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&lt;*&gt; На каждый год реализации проекта.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outlineLvl w:val="1"/>
        <w:rPr>
          <w:rFonts w:ascii="Times New Roman" w:hAnsi="Times New Roman" w:cs="Times New Roman"/>
        </w:rPr>
      </w:pPr>
      <w:r w:rsidRPr="00850093">
        <w:rPr>
          <w:rFonts w:ascii="Times New Roman" w:hAnsi="Times New Roman" w:cs="Times New Roman"/>
        </w:rPr>
        <w:t>Приложение N 3</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 Регламенту</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Утвержден</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распоряжением</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министерства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сельского хозяйства и продовольствия</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Кировской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от 18 мая 2021 г. N 49</w:t>
      </w:r>
    </w:p>
    <w:p w:rsidR="00B34027" w:rsidRPr="00850093" w:rsidRDefault="00B3402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022"/>
        <w:gridCol w:w="4049"/>
      </w:tblGrid>
      <w:tr w:rsidR="00B34027" w:rsidRPr="00850093">
        <w:tc>
          <w:tcPr>
            <w:tcW w:w="5022"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4049" w:type="dxa"/>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УТВЕРЖДЕН:</w:t>
            </w:r>
          </w:p>
          <w:p w:rsidR="00B34027" w:rsidRPr="00850093" w:rsidRDefault="00B34027">
            <w:pPr>
              <w:pStyle w:val="ConsPlusNormal"/>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общим собранием кооператива</w:t>
            </w:r>
          </w:p>
          <w:p w:rsidR="00B34027" w:rsidRPr="00850093" w:rsidRDefault="00B34027">
            <w:pPr>
              <w:pStyle w:val="ConsPlusNormal"/>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(дата принятия решения)</w:t>
            </w: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bookmarkStart w:id="6" w:name="P2420"/>
      <w:bookmarkEnd w:id="6"/>
      <w:r w:rsidRPr="00850093">
        <w:rPr>
          <w:rFonts w:ascii="Times New Roman" w:hAnsi="Times New Roman" w:cs="Times New Roman"/>
        </w:rPr>
        <w:t>БИЗНЕС-ПЛАН</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(полное наименование кооператива)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 _________________________________________________________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(название проекта)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 ________________________________ годы</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 20__ г.</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СОДЕРЖАНИЕ</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B34027" w:rsidRPr="00850093">
        <w:tc>
          <w:tcPr>
            <w:tcW w:w="748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разделов</w:t>
            </w:r>
          </w:p>
        </w:tc>
        <w:tc>
          <w:tcPr>
            <w:tcW w:w="158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Нумерация страниц</w:t>
            </w: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1. Резюме</w:t>
            </w:r>
          </w:p>
        </w:tc>
        <w:tc>
          <w:tcPr>
            <w:tcW w:w="1587" w:type="dxa"/>
          </w:tcPr>
          <w:p w:rsidR="00B34027" w:rsidRPr="00850093" w:rsidRDefault="00B34027">
            <w:pPr>
              <w:pStyle w:val="ConsPlusNormal"/>
              <w:rPr>
                <w:rFonts w:ascii="Times New Roman" w:hAnsi="Times New Roman" w:cs="Times New Roman"/>
              </w:rPr>
            </w:pP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2. Описание кооператива</w:t>
            </w:r>
          </w:p>
        </w:tc>
        <w:tc>
          <w:tcPr>
            <w:tcW w:w="1587" w:type="dxa"/>
          </w:tcPr>
          <w:p w:rsidR="00B34027" w:rsidRPr="00850093" w:rsidRDefault="00B34027">
            <w:pPr>
              <w:pStyle w:val="ConsPlusNormal"/>
              <w:rPr>
                <w:rFonts w:ascii="Times New Roman" w:hAnsi="Times New Roman" w:cs="Times New Roman"/>
              </w:rPr>
            </w:pP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3. Описание продукции (товаров и услуг)</w:t>
            </w:r>
          </w:p>
        </w:tc>
        <w:tc>
          <w:tcPr>
            <w:tcW w:w="1587" w:type="dxa"/>
          </w:tcPr>
          <w:p w:rsidR="00B34027" w:rsidRPr="00850093" w:rsidRDefault="00B34027">
            <w:pPr>
              <w:pStyle w:val="ConsPlusNormal"/>
              <w:rPr>
                <w:rFonts w:ascii="Times New Roman" w:hAnsi="Times New Roman" w:cs="Times New Roman"/>
              </w:rPr>
            </w:pP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4. План маркетинга</w:t>
            </w:r>
          </w:p>
        </w:tc>
        <w:tc>
          <w:tcPr>
            <w:tcW w:w="1587" w:type="dxa"/>
          </w:tcPr>
          <w:p w:rsidR="00B34027" w:rsidRPr="00850093" w:rsidRDefault="00B34027">
            <w:pPr>
              <w:pStyle w:val="ConsPlusNormal"/>
              <w:rPr>
                <w:rFonts w:ascii="Times New Roman" w:hAnsi="Times New Roman" w:cs="Times New Roman"/>
              </w:rPr>
            </w:pP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5. Организационный план</w:t>
            </w:r>
          </w:p>
        </w:tc>
        <w:tc>
          <w:tcPr>
            <w:tcW w:w="1587" w:type="dxa"/>
          </w:tcPr>
          <w:p w:rsidR="00B34027" w:rsidRPr="00850093" w:rsidRDefault="00B34027">
            <w:pPr>
              <w:pStyle w:val="ConsPlusNormal"/>
              <w:rPr>
                <w:rFonts w:ascii="Times New Roman" w:hAnsi="Times New Roman" w:cs="Times New Roman"/>
              </w:rPr>
            </w:pP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6. Производство</w:t>
            </w:r>
          </w:p>
        </w:tc>
        <w:tc>
          <w:tcPr>
            <w:tcW w:w="1587" w:type="dxa"/>
          </w:tcPr>
          <w:p w:rsidR="00B34027" w:rsidRPr="00850093" w:rsidRDefault="00B34027">
            <w:pPr>
              <w:pStyle w:val="ConsPlusNormal"/>
              <w:rPr>
                <w:rFonts w:ascii="Times New Roman" w:hAnsi="Times New Roman" w:cs="Times New Roman"/>
              </w:rPr>
            </w:pP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7. План расходов</w:t>
            </w:r>
          </w:p>
        </w:tc>
        <w:tc>
          <w:tcPr>
            <w:tcW w:w="1587" w:type="dxa"/>
          </w:tcPr>
          <w:p w:rsidR="00B34027" w:rsidRPr="00850093" w:rsidRDefault="00B34027">
            <w:pPr>
              <w:pStyle w:val="ConsPlusNormal"/>
              <w:rPr>
                <w:rFonts w:ascii="Times New Roman" w:hAnsi="Times New Roman" w:cs="Times New Roman"/>
              </w:rPr>
            </w:pP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8. Финансовый план</w:t>
            </w:r>
          </w:p>
        </w:tc>
        <w:tc>
          <w:tcPr>
            <w:tcW w:w="1587" w:type="dxa"/>
          </w:tcPr>
          <w:p w:rsidR="00B34027" w:rsidRPr="00850093" w:rsidRDefault="00B34027">
            <w:pPr>
              <w:pStyle w:val="ConsPlusNormal"/>
              <w:rPr>
                <w:rFonts w:ascii="Times New Roman" w:hAnsi="Times New Roman" w:cs="Times New Roman"/>
              </w:rPr>
            </w:pP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lastRenderedPageBreak/>
              <w:t>9. Оценка рисков</w:t>
            </w:r>
          </w:p>
        </w:tc>
        <w:tc>
          <w:tcPr>
            <w:tcW w:w="158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1. Резюме</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4932"/>
      </w:tblGrid>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Основные сведения:</w:t>
            </w:r>
          </w:p>
        </w:tc>
        <w:tc>
          <w:tcPr>
            <w:tcW w:w="4932" w:type="dxa"/>
          </w:tcPr>
          <w:p w:rsidR="00B34027" w:rsidRPr="00850093" w:rsidRDefault="00B34027">
            <w:pPr>
              <w:pStyle w:val="ConsPlusNormal"/>
              <w:rPr>
                <w:rFonts w:ascii="Times New Roman" w:hAnsi="Times New Roman" w:cs="Times New Roman"/>
              </w:rPr>
            </w:pPr>
          </w:p>
        </w:tc>
      </w:tr>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Полное наименование кооператива</w:t>
            </w:r>
          </w:p>
        </w:tc>
        <w:tc>
          <w:tcPr>
            <w:tcW w:w="4932" w:type="dxa"/>
          </w:tcPr>
          <w:p w:rsidR="00B34027" w:rsidRPr="00850093" w:rsidRDefault="00B34027">
            <w:pPr>
              <w:pStyle w:val="ConsPlusNormal"/>
              <w:rPr>
                <w:rFonts w:ascii="Times New Roman" w:hAnsi="Times New Roman" w:cs="Times New Roman"/>
              </w:rPr>
            </w:pPr>
          </w:p>
        </w:tc>
      </w:tr>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ИНН, ОГРН</w:t>
            </w:r>
          </w:p>
        </w:tc>
        <w:tc>
          <w:tcPr>
            <w:tcW w:w="4932" w:type="dxa"/>
          </w:tcPr>
          <w:p w:rsidR="00B34027" w:rsidRPr="00850093" w:rsidRDefault="00B34027">
            <w:pPr>
              <w:pStyle w:val="ConsPlusNormal"/>
              <w:rPr>
                <w:rFonts w:ascii="Times New Roman" w:hAnsi="Times New Roman" w:cs="Times New Roman"/>
              </w:rPr>
            </w:pPr>
          </w:p>
        </w:tc>
      </w:tr>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Юридический адрес</w:t>
            </w:r>
          </w:p>
        </w:tc>
        <w:tc>
          <w:tcPr>
            <w:tcW w:w="4932" w:type="dxa"/>
          </w:tcPr>
          <w:p w:rsidR="00B34027" w:rsidRPr="00850093" w:rsidRDefault="00B34027">
            <w:pPr>
              <w:pStyle w:val="ConsPlusNormal"/>
              <w:rPr>
                <w:rFonts w:ascii="Times New Roman" w:hAnsi="Times New Roman" w:cs="Times New Roman"/>
              </w:rPr>
            </w:pPr>
          </w:p>
        </w:tc>
      </w:tr>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Контактные телефоны</w:t>
            </w:r>
          </w:p>
        </w:tc>
        <w:tc>
          <w:tcPr>
            <w:tcW w:w="4932" w:type="dxa"/>
          </w:tcPr>
          <w:p w:rsidR="00B34027" w:rsidRPr="00850093" w:rsidRDefault="00B34027">
            <w:pPr>
              <w:pStyle w:val="ConsPlusNormal"/>
              <w:rPr>
                <w:rFonts w:ascii="Times New Roman" w:hAnsi="Times New Roman" w:cs="Times New Roman"/>
              </w:rPr>
            </w:pPr>
          </w:p>
        </w:tc>
      </w:tr>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Адрес электронной почты</w:t>
            </w:r>
          </w:p>
        </w:tc>
        <w:tc>
          <w:tcPr>
            <w:tcW w:w="4932" w:type="dxa"/>
          </w:tcPr>
          <w:p w:rsidR="00B34027" w:rsidRPr="00850093" w:rsidRDefault="00B34027">
            <w:pPr>
              <w:pStyle w:val="ConsPlusNormal"/>
              <w:rPr>
                <w:rFonts w:ascii="Times New Roman" w:hAnsi="Times New Roman" w:cs="Times New Roman"/>
              </w:rPr>
            </w:pPr>
          </w:p>
        </w:tc>
      </w:tr>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Цель бизнес-плана</w:t>
            </w:r>
          </w:p>
        </w:tc>
        <w:tc>
          <w:tcPr>
            <w:tcW w:w="4932" w:type="dxa"/>
          </w:tcPr>
          <w:p w:rsidR="00B34027" w:rsidRPr="00850093" w:rsidRDefault="00B34027">
            <w:pPr>
              <w:pStyle w:val="ConsPlusNormal"/>
              <w:rPr>
                <w:rFonts w:ascii="Times New Roman" w:hAnsi="Times New Roman" w:cs="Times New Roman"/>
              </w:rPr>
            </w:pPr>
          </w:p>
        </w:tc>
      </w:tr>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Перечень технических средств, оборудования, которые планируется приобрести за счет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w:t>
            </w:r>
          </w:p>
        </w:tc>
        <w:tc>
          <w:tcPr>
            <w:tcW w:w="4932" w:type="dxa"/>
          </w:tcPr>
          <w:p w:rsidR="00B34027" w:rsidRPr="00850093" w:rsidRDefault="00B34027">
            <w:pPr>
              <w:pStyle w:val="ConsPlusNormal"/>
              <w:rPr>
                <w:rFonts w:ascii="Times New Roman" w:hAnsi="Times New Roman" w:cs="Times New Roman"/>
              </w:rPr>
            </w:pPr>
          </w:p>
        </w:tc>
      </w:tr>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Перечень объектов, которые будут построены (реконструированы)</w:t>
            </w:r>
          </w:p>
        </w:tc>
        <w:tc>
          <w:tcPr>
            <w:tcW w:w="4932" w:type="dxa"/>
          </w:tcPr>
          <w:p w:rsidR="00B34027" w:rsidRPr="00850093" w:rsidRDefault="00B34027">
            <w:pPr>
              <w:pStyle w:val="ConsPlusNormal"/>
              <w:rPr>
                <w:rFonts w:ascii="Times New Roman" w:hAnsi="Times New Roman" w:cs="Times New Roman"/>
              </w:rPr>
            </w:pPr>
          </w:p>
        </w:tc>
      </w:tr>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Наименование продукции (услуги), для производства которой потребуются вложения (видов продукции)</w:t>
            </w:r>
          </w:p>
        </w:tc>
        <w:tc>
          <w:tcPr>
            <w:tcW w:w="4932" w:type="dxa"/>
          </w:tcPr>
          <w:p w:rsidR="00B34027" w:rsidRPr="00850093" w:rsidRDefault="00B34027">
            <w:pPr>
              <w:pStyle w:val="ConsPlusNormal"/>
              <w:rPr>
                <w:rFonts w:ascii="Times New Roman" w:hAnsi="Times New Roman" w:cs="Times New Roman"/>
              </w:rPr>
            </w:pPr>
          </w:p>
        </w:tc>
      </w:tr>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Основные показатели:</w:t>
            </w:r>
          </w:p>
        </w:tc>
        <w:tc>
          <w:tcPr>
            <w:tcW w:w="4932" w:type="dxa"/>
          </w:tcPr>
          <w:p w:rsidR="00B34027" w:rsidRPr="00850093" w:rsidRDefault="00B34027">
            <w:pPr>
              <w:pStyle w:val="ConsPlusNormal"/>
              <w:rPr>
                <w:rFonts w:ascii="Times New Roman" w:hAnsi="Times New Roman" w:cs="Times New Roman"/>
              </w:rPr>
            </w:pPr>
          </w:p>
        </w:tc>
      </w:tr>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Сумма проекта, тыс. рублей</w:t>
            </w:r>
          </w:p>
        </w:tc>
        <w:tc>
          <w:tcPr>
            <w:tcW w:w="4932" w:type="dxa"/>
          </w:tcPr>
          <w:p w:rsidR="00B34027" w:rsidRPr="00850093" w:rsidRDefault="00B34027">
            <w:pPr>
              <w:pStyle w:val="ConsPlusNormal"/>
              <w:rPr>
                <w:rFonts w:ascii="Times New Roman" w:hAnsi="Times New Roman" w:cs="Times New Roman"/>
              </w:rPr>
            </w:pPr>
          </w:p>
        </w:tc>
      </w:tr>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Источники финансирования, </w:t>
            </w:r>
            <w:proofErr w:type="gramStart"/>
            <w:r w:rsidRPr="00850093">
              <w:rPr>
                <w:rFonts w:ascii="Times New Roman" w:hAnsi="Times New Roman" w:cs="Times New Roman"/>
              </w:rPr>
              <w:t>в</w:t>
            </w:r>
            <w:proofErr w:type="gramEnd"/>
            <w:r w:rsidRPr="00850093">
              <w:rPr>
                <w:rFonts w:ascii="Times New Roman" w:hAnsi="Times New Roman" w:cs="Times New Roman"/>
              </w:rPr>
              <w:t xml:space="preserve"> % от суммы проекта</w:t>
            </w:r>
          </w:p>
        </w:tc>
        <w:tc>
          <w:tcPr>
            <w:tcW w:w="4932" w:type="dxa"/>
          </w:tcPr>
          <w:p w:rsidR="00B34027" w:rsidRPr="00850093" w:rsidRDefault="00B34027">
            <w:pPr>
              <w:pStyle w:val="ConsPlusNormal"/>
              <w:rPr>
                <w:rFonts w:ascii="Times New Roman" w:hAnsi="Times New Roman" w:cs="Times New Roman"/>
              </w:rPr>
            </w:pPr>
          </w:p>
        </w:tc>
      </w:tr>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Срок окупаемости, лет</w:t>
            </w:r>
          </w:p>
        </w:tc>
        <w:tc>
          <w:tcPr>
            <w:tcW w:w="4932" w:type="dxa"/>
          </w:tcPr>
          <w:p w:rsidR="00B34027" w:rsidRPr="00850093" w:rsidRDefault="00B34027">
            <w:pPr>
              <w:pStyle w:val="ConsPlusNormal"/>
              <w:rPr>
                <w:rFonts w:ascii="Times New Roman" w:hAnsi="Times New Roman" w:cs="Times New Roman"/>
              </w:rPr>
            </w:pPr>
          </w:p>
        </w:tc>
      </w:tr>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Чистая прибыль (убыток) по годам, тыс. рублей</w:t>
            </w:r>
          </w:p>
        </w:tc>
        <w:tc>
          <w:tcPr>
            <w:tcW w:w="4932" w:type="dxa"/>
          </w:tcPr>
          <w:p w:rsidR="00B34027" w:rsidRPr="00850093" w:rsidRDefault="00B34027">
            <w:pPr>
              <w:pStyle w:val="ConsPlusNormal"/>
              <w:rPr>
                <w:rFonts w:ascii="Times New Roman" w:hAnsi="Times New Roman" w:cs="Times New Roman"/>
              </w:rPr>
            </w:pPr>
          </w:p>
        </w:tc>
      </w:tr>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Объемы оказания услуг по переработке, производству продукции (нарастающим итогом) по годам, тонн</w:t>
            </w:r>
          </w:p>
        </w:tc>
        <w:tc>
          <w:tcPr>
            <w:tcW w:w="4932" w:type="dxa"/>
          </w:tcPr>
          <w:p w:rsidR="00B34027" w:rsidRPr="00850093" w:rsidRDefault="00B34027">
            <w:pPr>
              <w:pStyle w:val="ConsPlusNormal"/>
              <w:rPr>
                <w:rFonts w:ascii="Times New Roman" w:hAnsi="Times New Roman" w:cs="Times New Roman"/>
              </w:rPr>
            </w:pPr>
          </w:p>
        </w:tc>
      </w:tr>
      <w:tr w:rsidR="00B34027" w:rsidRPr="00850093">
        <w:tc>
          <w:tcPr>
            <w:tcW w:w="413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Количество созданных новых рабочих мест в результате осуществления проекта, чел.</w:t>
            </w:r>
          </w:p>
        </w:tc>
        <w:tc>
          <w:tcPr>
            <w:tcW w:w="4932"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Рекомендуемый объем резюме - одна - две страницы.</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2. Описание кооператива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В данном разделе должны быть представлены основные сведения о кооперативе: как давно работает, его размеры и специфика, сильные и слабые стороны.</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Целесообразно за последний отчетный год (а если кооператив работает дольше, то и за 2 - 3 </w:t>
      </w:r>
      <w:r w:rsidRPr="00850093">
        <w:rPr>
          <w:rFonts w:ascii="Times New Roman" w:hAnsi="Times New Roman" w:cs="Times New Roman"/>
        </w:rPr>
        <w:lastRenderedPageBreak/>
        <w:t>года) привести показатели, представленные в таблицах 1 - 7.</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Таблица 1 - Сведения о паевом фонде и членах кооператива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940"/>
        <w:gridCol w:w="1292"/>
        <w:gridCol w:w="1134"/>
        <w:gridCol w:w="1134"/>
      </w:tblGrid>
      <w:tr w:rsidR="00B34027" w:rsidRPr="00850093">
        <w:tc>
          <w:tcPr>
            <w:tcW w:w="567"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4940"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1292"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Единица измерения</w:t>
            </w:r>
          </w:p>
        </w:tc>
        <w:tc>
          <w:tcPr>
            <w:tcW w:w="1134"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1134"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494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13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113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Паевой фонд кооператива на конец года</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1.1.</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 т.ч. взносы ассоциированных членов</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Численность членов кооператива - всего на конец года</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2.1.</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 т.ч. граждане, ведущие личное подсобное хозяйство</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2.2.</w:t>
            </w:r>
          </w:p>
        </w:tc>
        <w:tc>
          <w:tcPr>
            <w:tcW w:w="494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индивидуальные предприниматели</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2.3.</w:t>
            </w:r>
          </w:p>
        </w:tc>
        <w:tc>
          <w:tcPr>
            <w:tcW w:w="494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крестьянские (фермерские) хозяйства</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2.4.</w:t>
            </w:r>
          </w:p>
        </w:tc>
        <w:tc>
          <w:tcPr>
            <w:tcW w:w="494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юридические лица</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2 - Наличие собственного и арендуемого имущества кооператива на конец года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940"/>
        <w:gridCol w:w="1292"/>
        <w:gridCol w:w="1134"/>
        <w:gridCol w:w="1134"/>
      </w:tblGrid>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4940"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Единица измерения</w:t>
            </w:r>
          </w:p>
        </w:tc>
        <w:tc>
          <w:tcPr>
            <w:tcW w:w="1134"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1134"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4940"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134"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1134"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w:t>
            </w:r>
          </w:p>
        </w:tc>
        <w:tc>
          <w:tcPr>
            <w:tcW w:w="4940" w:type="dxa"/>
            <w:vAlign w:val="center"/>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Наличие основных сре</w:t>
            </w:r>
            <w:proofErr w:type="gramStart"/>
            <w:r w:rsidRPr="00850093">
              <w:rPr>
                <w:rFonts w:ascii="Times New Roman" w:hAnsi="Times New Roman" w:cs="Times New Roman"/>
              </w:rPr>
              <w:t>дств в с</w:t>
            </w:r>
            <w:proofErr w:type="gramEnd"/>
            <w:r w:rsidRPr="00850093">
              <w:rPr>
                <w:rFonts w:ascii="Times New Roman" w:hAnsi="Times New Roman" w:cs="Times New Roman"/>
              </w:rPr>
              <w:t>обственности:</w:t>
            </w:r>
          </w:p>
        </w:tc>
        <w:tc>
          <w:tcPr>
            <w:tcW w:w="1292" w:type="dxa"/>
          </w:tcPr>
          <w:p w:rsidR="00B34027" w:rsidRPr="00850093" w:rsidRDefault="00B34027">
            <w:pPr>
              <w:pStyle w:val="ConsPlusNormal"/>
              <w:rPr>
                <w:rFonts w:ascii="Times New Roman" w:hAnsi="Times New Roman" w:cs="Times New Roman"/>
              </w:rPr>
            </w:pPr>
          </w:p>
        </w:tc>
        <w:tc>
          <w:tcPr>
            <w:tcW w:w="1134" w:type="dxa"/>
            <w:vAlign w:val="center"/>
          </w:tcPr>
          <w:p w:rsidR="00B34027" w:rsidRPr="00850093" w:rsidRDefault="00B34027">
            <w:pPr>
              <w:pStyle w:val="ConsPlusNormal"/>
              <w:rPr>
                <w:rFonts w:ascii="Times New Roman" w:hAnsi="Times New Roman" w:cs="Times New Roman"/>
              </w:rPr>
            </w:pPr>
          </w:p>
        </w:tc>
        <w:tc>
          <w:tcPr>
            <w:tcW w:w="1134" w:type="dxa"/>
            <w:vAlign w:val="center"/>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1.1.</w:t>
            </w:r>
          </w:p>
        </w:tc>
        <w:tc>
          <w:tcPr>
            <w:tcW w:w="4940" w:type="dxa"/>
            <w:vAlign w:val="center"/>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земля (по категории земель в соответствии с </w:t>
            </w:r>
            <w:hyperlink r:id="rId76" w:history="1">
              <w:r w:rsidRPr="00850093">
                <w:rPr>
                  <w:rFonts w:ascii="Times New Roman" w:hAnsi="Times New Roman" w:cs="Times New Roman"/>
                  <w:color w:val="0000FF"/>
                </w:rPr>
                <w:t>классификатором</w:t>
              </w:r>
            </w:hyperlink>
            <w:r w:rsidRPr="00850093">
              <w:rPr>
                <w:rFonts w:ascii="Times New Roman" w:hAnsi="Times New Roman" w:cs="Times New Roman"/>
              </w:rPr>
              <w:t xml:space="preserve"> видов разрешенного использования земельных участков, виду разрешенного использования земельного участка)</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га</w:t>
            </w:r>
          </w:p>
        </w:tc>
        <w:tc>
          <w:tcPr>
            <w:tcW w:w="1134" w:type="dxa"/>
            <w:vAlign w:val="center"/>
          </w:tcPr>
          <w:p w:rsidR="00B34027" w:rsidRPr="00850093" w:rsidRDefault="00B34027">
            <w:pPr>
              <w:pStyle w:val="ConsPlusNormal"/>
              <w:rPr>
                <w:rFonts w:ascii="Times New Roman" w:hAnsi="Times New Roman" w:cs="Times New Roman"/>
              </w:rPr>
            </w:pPr>
          </w:p>
        </w:tc>
        <w:tc>
          <w:tcPr>
            <w:tcW w:w="1134" w:type="dxa"/>
            <w:vAlign w:val="center"/>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1.2.</w:t>
            </w:r>
          </w:p>
        </w:tc>
        <w:tc>
          <w:tcPr>
            <w:tcW w:w="4940" w:type="dxa"/>
            <w:vAlign w:val="center"/>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транспортные средства (по видам, например, техника сельскохозяйственная, </w:t>
            </w:r>
            <w:proofErr w:type="spellStart"/>
            <w:r w:rsidRPr="00850093">
              <w:rPr>
                <w:rFonts w:ascii="Times New Roman" w:hAnsi="Times New Roman" w:cs="Times New Roman"/>
              </w:rPr>
              <w:t>грузоперевозящая</w:t>
            </w:r>
            <w:proofErr w:type="spellEnd"/>
            <w:r w:rsidRPr="00850093">
              <w:rPr>
                <w:rFonts w:ascii="Times New Roman" w:hAnsi="Times New Roman" w:cs="Times New Roman"/>
              </w:rPr>
              <w:t>)</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1134" w:type="dxa"/>
            <w:vAlign w:val="center"/>
          </w:tcPr>
          <w:p w:rsidR="00B34027" w:rsidRPr="00850093" w:rsidRDefault="00B34027">
            <w:pPr>
              <w:pStyle w:val="ConsPlusNormal"/>
              <w:rPr>
                <w:rFonts w:ascii="Times New Roman" w:hAnsi="Times New Roman" w:cs="Times New Roman"/>
              </w:rPr>
            </w:pPr>
          </w:p>
        </w:tc>
        <w:tc>
          <w:tcPr>
            <w:tcW w:w="1134" w:type="dxa"/>
            <w:vAlign w:val="center"/>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1.3.</w:t>
            </w:r>
          </w:p>
        </w:tc>
        <w:tc>
          <w:tcPr>
            <w:tcW w:w="4940" w:type="dxa"/>
            <w:vAlign w:val="center"/>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1134" w:type="dxa"/>
            <w:vAlign w:val="center"/>
          </w:tcPr>
          <w:p w:rsidR="00B34027" w:rsidRPr="00850093" w:rsidRDefault="00B34027">
            <w:pPr>
              <w:pStyle w:val="ConsPlusNormal"/>
              <w:rPr>
                <w:rFonts w:ascii="Times New Roman" w:hAnsi="Times New Roman" w:cs="Times New Roman"/>
              </w:rPr>
            </w:pPr>
          </w:p>
        </w:tc>
        <w:tc>
          <w:tcPr>
            <w:tcW w:w="1134" w:type="dxa"/>
            <w:vAlign w:val="center"/>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1.4.</w:t>
            </w:r>
          </w:p>
        </w:tc>
        <w:tc>
          <w:tcPr>
            <w:tcW w:w="4940" w:type="dxa"/>
            <w:vAlign w:val="center"/>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кв. м</w:t>
            </w:r>
          </w:p>
        </w:tc>
        <w:tc>
          <w:tcPr>
            <w:tcW w:w="1134" w:type="dxa"/>
            <w:vAlign w:val="center"/>
          </w:tcPr>
          <w:p w:rsidR="00B34027" w:rsidRPr="00850093" w:rsidRDefault="00B34027">
            <w:pPr>
              <w:pStyle w:val="ConsPlusNormal"/>
              <w:rPr>
                <w:rFonts w:ascii="Times New Roman" w:hAnsi="Times New Roman" w:cs="Times New Roman"/>
              </w:rPr>
            </w:pPr>
          </w:p>
        </w:tc>
        <w:tc>
          <w:tcPr>
            <w:tcW w:w="1134" w:type="dxa"/>
            <w:vAlign w:val="center"/>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Стоимость основных средств кооператива, находящихся в собственности (по первоначальной стоимости), всего:</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2.1.</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земля (по категории земель в соответствии с </w:t>
            </w:r>
            <w:hyperlink r:id="rId77" w:history="1">
              <w:r w:rsidRPr="00850093">
                <w:rPr>
                  <w:rFonts w:ascii="Times New Roman" w:hAnsi="Times New Roman" w:cs="Times New Roman"/>
                  <w:color w:val="0000FF"/>
                </w:rPr>
                <w:t>классификатором</w:t>
              </w:r>
            </w:hyperlink>
            <w:r w:rsidRPr="00850093">
              <w:rPr>
                <w:rFonts w:ascii="Times New Roman" w:hAnsi="Times New Roman" w:cs="Times New Roman"/>
              </w:rPr>
              <w:t xml:space="preserve"> видов разрешенного использования земельных участков, виду разрешенного использования земельного участка)</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2.2.</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2.3.</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lastRenderedPageBreak/>
              <w:t>2.4.</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транспорт (по видам, например, техника сельскохозяйственная, </w:t>
            </w:r>
            <w:proofErr w:type="spellStart"/>
            <w:r w:rsidRPr="00850093">
              <w:rPr>
                <w:rFonts w:ascii="Times New Roman" w:hAnsi="Times New Roman" w:cs="Times New Roman"/>
              </w:rPr>
              <w:t>грузоперевозящая</w:t>
            </w:r>
            <w:proofErr w:type="spellEnd"/>
            <w:r w:rsidRPr="00850093">
              <w:rPr>
                <w:rFonts w:ascii="Times New Roman" w:hAnsi="Times New Roman" w:cs="Times New Roman"/>
              </w:rPr>
              <w:t>)</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2.5.</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Стоимость основных средств кооператива, находящихся в собственности (по остаточной стоимости), всего:</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3.1.</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земля (по категории земель в соответствии с </w:t>
            </w:r>
            <w:hyperlink r:id="rId78" w:history="1">
              <w:r w:rsidRPr="00850093">
                <w:rPr>
                  <w:rFonts w:ascii="Times New Roman" w:hAnsi="Times New Roman" w:cs="Times New Roman"/>
                  <w:color w:val="0000FF"/>
                </w:rPr>
                <w:t>классификатором</w:t>
              </w:r>
            </w:hyperlink>
            <w:r w:rsidRPr="00850093">
              <w:rPr>
                <w:rFonts w:ascii="Times New Roman" w:hAnsi="Times New Roman" w:cs="Times New Roman"/>
              </w:rPr>
              <w:t xml:space="preserve"> видов разрешенного использования земельных участков, виду разрешенного использования земельного участка)</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3.2.</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3.3.</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3.4.</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транспорт (по видам, например, техника сельскохозяйственная, </w:t>
            </w:r>
            <w:proofErr w:type="spellStart"/>
            <w:r w:rsidRPr="00850093">
              <w:rPr>
                <w:rFonts w:ascii="Times New Roman" w:hAnsi="Times New Roman" w:cs="Times New Roman"/>
              </w:rPr>
              <w:t>грузоперевозящая</w:t>
            </w:r>
            <w:proofErr w:type="spellEnd"/>
            <w:r w:rsidRPr="00850093">
              <w:rPr>
                <w:rFonts w:ascii="Times New Roman" w:hAnsi="Times New Roman" w:cs="Times New Roman"/>
              </w:rPr>
              <w:t>)</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3.5.</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w:t>
            </w:r>
          </w:p>
        </w:tc>
        <w:tc>
          <w:tcPr>
            <w:tcW w:w="4940" w:type="dxa"/>
            <w:vAlign w:val="center"/>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Наличие основных средств в аренде:</w:t>
            </w:r>
          </w:p>
        </w:tc>
        <w:tc>
          <w:tcPr>
            <w:tcW w:w="1292"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4.1.</w:t>
            </w:r>
          </w:p>
        </w:tc>
        <w:tc>
          <w:tcPr>
            <w:tcW w:w="4940" w:type="dxa"/>
            <w:vAlign w:val="center"/>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земля (по категории земель в соответствии с </w:t>
            </w:r>
            <w:hyperlink r:id="rId79" w:history="1">
              <w:r w:rsidRPr="00850093">
                <w:rPr>
                  <w:rFonts w:ascii="Times New Roman" w:hAnsi="Times New Roman" w:cs="Times New Roman"/>
                  <w:color w:val="0000FF"/>
                </w:rPr>
                <w:t>классификатором</w:t>
              </w:r>
            </w:hyperlink>
            <w:r w:rsidRPr="00850093">
              <w:rPr>
                <w:rFonts w:ascii="Times New Roman" w:hAnsi="Times New Roman" w:cs="Times New Roman"/>
              </w:rPr>
              <w:t xml:space="preserve"> видов разрешенного использования земельных участков, виду разрешенного использования земельного участка)</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га</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4.2.</w:t>
            </w:r>
          </w:p>
        </w:tc>
        <w:tc>
          <w:tcPr>
            <w:tcW w:w="4940" w:type="dxa"/>
            <w:vAlign w:val="center"/>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транспортные средства (по видам, например, техника сельскохозяйственная, </w:t>
            </w:r>
            <w:proofErr w:type="spellStart"/>
            <w:r w:rsidRPr="00850093">
              <w:rPr>
                <w:rFonts w:ascii="Times New Roman" w:hAnsi="Times New Roman" w:cs="Times New Roman"/>
              </w:rPr>
              <w:t>грузоперевозящая</w:t>
            </w:r>
            <w:proofErr w:type="spellEnd"/>
            <w:r w:rsidRPr="00850093">
              <w:rPr>
                <w:rFonts w:ascii="Times New Roman" w:hAnsi="Times New Roman" w:cs="Times New Roman"/>
              </w:rPr>
              <w:t>)</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4.3.</w:t>
            </w:r>
          </w:p>
        </w:tc>
        <w:tc>
          <w:tcPr>
            <w:tcW w:w="4940" w:type="dxa"/>
            <w:vAlign w:val="center"/>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4.4.</w:t>
            </w:r>
          </w:p>
        </w:tc>
        <w:tc>
          <w:tcPr>
            <w:tcW w:w="4940" w:type="dxa"/>
            <w:vAlign w:val="center"/>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кв. м</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Стоимость основных средств кооператива, находящихся в аренде по стоимости в договорах аренды, всего:</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5.1.</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земля (по категории земель в соответствии с </w:t>
            </w:r>
            <w:hyperlink r:id="rId80" w:history="1">
              <w:r w:rsidRPr="00850093">
                <w:rPr>
                  <w:rFonts w:ascii="Times New Roman" w:hAnsi="Times New Roman" w:cs="Times New Roman"/>
                  <w:color w:val="0000FF"/>
                </w:rPr>
                <w:t>классификатором</w:t>
              </w:r>
            </w:hyperlink>
            <w:r w:rsidRPr="00850093">
              <w:rPr>
                <w:rFonts w:ascii="Times New Roman" w:hAnsi="Times New Roman" w:cs="Times New Roman"/>
              </w:rPr>
              <w:t xml:space="preserve"> видов разрешенного использования земельных участков, виду разрешенного использования земельного участка)</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5.2.</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5.3.</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5.4.</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транспорт (по видам, например, техника сельскохозяйственная, </w:t>
            </w:r>
            <w:proofErr w:type="spellStart"/>
            <w:r w:rsidRPr="00850093">
              <w:rPr>
                <w:rFonts w:ascii="Times New Roman" w:hAnsi="Times New Roman" w:cs="Times New Roman"/>
              </w:rPr>
              <w:t>грузоперевозящая</w:t>
            </w:r>
            <w:proofErr w:type="spellEnd"/>
            <w:r w:rsidRPr="00850093">
              <w:rPr>
                <w:rFonts w:ascii="Times New Roman" w:hAnsi="Times New Roman" w:cs="Times New Roman"/>
              </w:rPr>
              <w:t>)</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5.5.</w:t>
            </w:r>
          </w:p>
        </w:tc>
        <w:tc>
          <w:tcPr>
            <w:tcW w:w="494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12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1134"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3 - Финансовые показатели деятельности кооператива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тыс. рублей</w:t>
      </w:r>
    </w:p>
    <w:p w:rsidR="00B34027" w:rsidRPr="00850093" w:rsidRDefault="00B34027">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009"/>
        <w:gridCol w:w="1247"/>
        <w:gridCol w:w="1247"/>
      </w:tblGrid>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6009"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1247"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1247"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6009"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247"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247"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w:t>
            </w:r>
          </w:p>
        </w:tc>
        <w:tc>
          <w:tcPr>
            <w:tcW w:w="600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Выручка</w:t>
            </w:r>
          </w:p>
        </w:tc>
        <w:tc>
          <w:tcPr>
            <w:tcW w:w="124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w:t>
            </w:r>
          </w:p>
        </w:tc>
        <w:tc>
          <w:tcPr>
            <w:tcW w:w="600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Прибыль (убыток) от продаж</w:t>
            </w:r>
          </w:p>
        </w:tc>
        <w:tc>
          <w:tcPr>
            <w:tcW w:w="124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w:t>
            </w:r>
          </w:p>
        </w:tc>
        <w:tc>
          <w:tcPr>
            <w:tcW w:w="600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Чистая прибыль (убыток)</w:t>
            </w:r>
          </w:p>
        </w:tc>
        <w:tc>
          <w:tcPr>
            <w:tcW w:w="124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w:t>
            </w:r>
          </w:p>
        </w:tc>
        <w:tc>
          <w:tcPr>
            <w:tcW w:w="600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Общий объем внешних заимствований</w:t>
            </w:r>
          </w:p>
        </w:tc>
        <w:tc>
          <w:tcPr>
            <w:tcW w:w="124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4.1.</w:t>
            </w:r>
          </w:p>
        </w:tc>
        <w:tc>
          <w:tcPr>
            <w:tcW w:w="600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 т.ч. по кредитным организациям</w:t>
            </w:r>
          </w:p>
        </w:tc>
        <w:tc>
          <w:tcPr>
            <w:tcW w:w="124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w:t>
            </w:r>
          </w:p>
        </w:tc>
        <w:tc>
          <w:tcPr>
            <w:tcW w:w="600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Объем уплаченных налоговых платежей</w:t>
            </w:r>
          </w:p>
        </w:tc>
        <w:tc>
          <w:tcPr>
            <w:tcW w:w="1247"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4 - Численность работников кооператива и средняя заработная плата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360"/>
        <w:gridCol w:w="1190"/>
        <w:gridCol w:w="1190"/>
      </w:tblGrid>
      <w:tr w:rsidR="00B34027" w:rsidRPr="00850093">
        <w:tc>
          <w:tcPr>
            <w:tcW w:w="5329"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Единица измерения</w:t>
            </w:r>
          </w:p>
        </w:tc>
        <w:tc>
          <w:tcPr>
            <w:tcW w:w="1190"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201__ год</w:t>
            </w:r>
          </w:p>
        </w:tc>
        <w:tc>
          <w:tcPr>
            <w:tcW w:w="1190"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201__ год</w:t>
            </w:r>
          </w:p>
        </w:tc>
      </w:tr>
      <w:tr w:rsidR="00B34027" w:rsidRPr="00850093">
        <w:tc>
          <w:tcPr>
            <w:tcW w:w="532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Среднесписочная численность работников</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чел.</w:t>
            </w:r>
          </w:p>
        </w:tc>
        <w:tc>
          <w:tcPr>
            <w:tcW w:w="1190"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532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Среднегодовая заработная плата на 1 работника</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рублей</w:t>
            </w:r>
          </w:p>
        </w:tc>
        <w:tc>
          <w:tcPr>
            <w:tcW w:w="1190"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5 - Объемы поставляемого сырья за предшествующие два периода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
        <w:gridCol w:w="2041"/>
        <w:gridCol w:w="2702"/>
        <w:gridCol w:w="1035"/>
        <w:gridCol w:w="1020"/>
        <w:gridCol w:w="1701"/>
      </w:tblGrid>
      <w:tr w:rsidR="00B34027" w:rsidRPr="00850093">
        <w:tc>
          <w:tcPr>
            <w:tcW w:w="570"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2041"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поставщика</w:t>
            </w:r>
          </w:p>
        </w:tc>
        <w:tc>
          <w:tcPr>
            <w:tcW w:w="2702"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сырья</w:t>
            </w:r>
          </w:p>
        </w:tc>
        <w:tc>
          <w:tcPr>
            <w:tcW w:w="3756" w:type="dxa"/>
            <w:gridSpan w:val="3"/>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Объемы поставок сырья, тонн</w:t>
            </w:r>
          </w:p>
        </w:tc>
      </w:tr>
      <w:tr w:rsidR="00B34027" w:rsidRPr="00850093">
        <w:tc>
          <w:tcPr>
            <w:tcW w:w="570" w:type="dxa"/>
            <w:vMerge/>
          </w:tcPr>
          <w:p w:rsidR="00B34027" w:rsidRPr="00850093" w:rsidRDefault="00B34027">
            <w:pPr>
              <w:spacing w:after="1" w:line="0" w:lineRule="atLeast"/>
              <w:rPr>
                <w:rFonts w:ascii="Times New Roman" w:hAnsi="Times New Roman" w:cs="Times New Roman"/>
              </w:rPr>
            </w:pPr>
          </w:p>
        </w:tc>
        <w:tc>
          <w:tcPr>
            <w:tcW w:w="2041" w:type="dxa"/>
            <w:vMerge/>
          </w:tcPr>
          <w:p w:rsidR="00B34027" w:rsidRPr="00850093" w:rsidRDefault="00B34027">
            <w:pPr>
              <w:spacing w:after="1" w:line="0" w:lineRule="atLeast"/>
              <w:rPr>
                <w:rFonts w:ascii="Times New Roman" w:hAnsi="Times New Roman" w:cs="Times New Roman"/>
              </w:rPr>
            </w:pPr>
          </w:p>
        </w:tc>
        <w:tc>
          <w:tcPr>
            <w:tcW w:w="2702" w:type="dxa"/>
            <w:vMerge/>
          </w:tcPr>
          <w:p w:rsidR="00B34027" w:rsidRPr="00850093" w:rsidRDefault="00B34027">
            <w:pPr>
              <w:spacing w:after="1" w:line="0" w:lineRule="atLeast"/>
              <w:rPr>
                <w:rFonts w:ascii="Times New Roman" w:hAnsi="Times New Roman" w:cs="Times New Roman"/>
              </w:rPr>
            </w:pPr>
          </w:p>
        </w:tc>
        <w:tc>
          <w:tcPr>
            <w:tcW w:w="103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102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170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 20__, %</w:t>
            </w:r>
          </w:p>
        </w:tc>
      </w:tr>
      <w:tr w:rsidR="00B34027" w:rsidRPr="00850093">
        <w:tc>
          <w:tcPr>
            <w:tcW w:w="57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204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270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03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102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170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 (5 / 4)</w:t>
            </w:r>
          </w:p>
        </w:tc>
      </w:tr>
      <w:tr w:rsidR="00B34027" w:rsidRPr="00850093">
        <w:tc>
          <w:tcPr>
            <w:tcW w:w="57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w:t>
            </w:r>
          </w:p>
        </w:tc>
        <w:tc>
          <w:tcPr>
            <w:tcW w:w="2041" w:type="dxa"/>
          </w:tcPr>
          <w:p w:rsidR="00B34027" w:rsidRPr="00850093" w:rsidRDefault="00B34027">
            <w:pPr>
              <w:pStyle w:val="ConsPlusNormal"/>
              <w:rPr>
                <w:rFonts w:ascii="Times New Roman" w:hAnsi="Times New Roman" w:cs="Times New Roman"/>
              </w:rPr>
            </w:pPr>
          </w:p>
        </w:tc>
        <w:tc>
          <w:tcPr>
            <w:tcW w:w="2702" w:type="dxa"/>
          </w:tcPr>
          <w:p w:rsidR="00B34027" w:rsidRPr="00850093" w:rsidRDefault="00B34027">
            <w:pPr>
              <w:pStyle w:val="ConsPlusNormal"/>
              <w:rPr>
                <w:rFonts w:ascii="Times New Roman" w:hAnsi="Times New Roman" w:cs="Times New Roman"/>
              </w:rPr>
            </w:pPr>
          </w:p>
        </w:tc>
        <w:tc>
          <w:tcPr>
            <w:tcW w:w="1035" w:type="dxa"/>
          </w:tcPr>
          <w:p w:rsidR="00B34027" w:rsidRPr="00850093" w:rsidRDefault="00B34027">
            <w:pPr>
              <w:pStyle w:val="ConsPlusNormal"/>
              <w:rPr>
                <w:rFonts w:ascii="Times New Roman" w:hAnsi="Times New Roman" w:cs="Times New Roman"/>
              </w:rPr>
            </w:pPr>
          </w:p>
        </w:tc>
        <w:tc>
          <w:tcPr>
            <w:tcW w:w="1020" w:type="dxa"/>
          </w:tcPr>
          <w:p w:rsidR="00B34027" w:rsidRPr="00850093" w:rsidRDefault="00B34027">
            <w:pPr>
              <w:pStyle w:val="ConsPlusNormal"/>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r>
      <w:tr w:rsidR="00B34027" w:rsidRPr="00850093">
        <w:tc>
          <w:tcPr>
            <w:tcW w:w="57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w:t>
            </w:r>
          </w:p>
        </w:tc>
        <w:tc>
          <w:tcPr>
            <w:tcW w:w="2041" w:type="dxa"/>
          </w:tcPr>
          <w:p w:rsidR="00B34027" w:rsidRPr="00850093" w:rsidRDefault="00B34027">
            <w:pPr>
              <w:pStyle w:val="ConsPlusNormal"/>
              <w:rPr>
                <w:rFonts w:ascii="Times New Roman" w:hAnsi="Times New Roman" w:cs="Times New Roman"/>
              </w:rPr>
            </w:pPr>
          </w:p>
        </w:tc>
        <w:tc>
          <w:tcPr>
            <w:tcW w:w="2702" w:type="dxa"/>
          </w:tcPr>
          <w:p w:rsidR="00B34027" w:rsidRPr="00850093" w:rsidRDefault="00B34027">
            <w:pPr>
              <w:pStyle w:val="ConsPlusNormal"/>
              <w:rPr>
                <w:rFonts w:ascii="Times New Roman" w:hAnsi="Times New Roman" w:cs="Times New Roman"/>
              </w:rPr>
            </w:pPr>
          </w:p>
        </w:tc>
        <w:tc>
          <w:tcPr>
            <w:tcW w:w="1035" w:type="dxa"/>
          </w:tcPr>
          <w:p w:rsidR="00B34027" w:rsidRPr="00850093" w:rsidRDefault="00B34027">
            <w:pPr>
              <w:pStyle w:val="ConsPlusNormal"/>
              <w:rPr>
                <w:rFonts w:ascii="Times New Roman" w:hAnsi="Times New Roman" w:cs="Times New Roman"/>
              </w:rPr>
            </w:pPr>
          </w:p>
        </w:tc>
        <w:tc>
          <w:tcPr>
            <w:tcW w:w="1020" w:type="dxa"/>
          </w:tcPr>
          <w:p w:rsidR="00B34027" w:rsidRPr="00850093" w:rsidRDefault="00B34027">
            <w:pPr>
              <w:pStyle w:val="ConsPlusNormal"/>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r>
      <w:tr w:rsidR="00B34027" w:rsidRPr="00850093">
        <w:tc>
          <w:tcPr>
            <w:tcW w:w="57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2041" w:type="dxa"/>
          </w:tcPr>
          <w:p w:rsidR="00B34027" w:rsidRPr="00850093" w:rsidRDefault="00B34027">
            <w:pPr>
              <w:pStyle w:val="ConsPlusNormal"/>
              <w:rPr>
                <w:rFonts w:ascii="Times New Roman" w:hAnsi="Times New Roman" w:cs="Times New Roman"/>
              </w:rPr>
            </w:pPr>
          </w:p>
        </w:tc>
        <w:tc>
          <w:tcPr>
            <w:tcW w:w="2702" w:type="dxa"/>
          </w:tcPr>
          <w:p w:rsidR="00B34027" w:rsidRPr="00850093" w:rsidRDefault="00B34027">
            <w:pPr>
              <w:pStyle w:val="ConsPlusNormal"/>
              <w:rPr>
                <w:rFonts w:ascii="Times New Roman" w:hAnsi="Times New Roman" w:cs="Times New Roman"/>
              </w:rPr>
            </w:pPr>
          </w:p>
        </w:tc>
        <w:tc>
          <w:tcPr>
            <w:tcW w:w="1035" w:type="dxa"/>
          </w:tcPr>
          <w:p w:rsidR="00B34027" w:rsidRPr="00850093" w:rsidRDefault="00B34027">
            <w:pPr>
              <w:pStyle w:val="ConsPlusNormal"/>
              <w:rPr>
                <w:rFonts w:ascii="Times New Roman" w:hAnsi="Times New Roman" w:cs="Times New Roman"/>
              </w:rPr>
            </w:pPr>
          </w:p>
        </w:tc>
        <w:tc>
          <w:tcPr>
            <w:tcW w:w="1020" w:type="dxa"/>
          </w:tcPr>
          <w:p w:rsidR="00B34027" w:rsidRPr="00850093" w:rsidRDefault="00B34027">
            <w:pPr>
              <w:pStyle w:val="ConsPlusNormal"/>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6 - Оказано услуг за предшествующие два периода (в натуральных показателях), тонн</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5"/>
        <w:gridCol w:w="1303"/>
        <w:gridCol w:w="1303"/>
        <w:gridCol w:w="1360"/>
      </w:tblGrid>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453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130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130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 20__, %</w:t>
            </w: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453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30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30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 (4 / 3)</w:t>
            </w: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Оказано услуг по забою (живая масса):</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1.1.</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КРС</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1.2.</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Свиньи</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1.3.</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Птица</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lastRenderedPageBreak/>
              <w:t>2.</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Оказано услуг по переработке мяса:</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2.1.</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КРС</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2.2.</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Свиньи</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2.3.</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Птица</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3.</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Оказано услуг по переработке молока:</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Оказано услуг по производству:</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4.1.</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Полуфабрикатов из мяса замороженного</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4.2.</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Полуфабрикатов из мяса охлажденного</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4.3.</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Колбасных изделий и копченостей</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5.</w:t>
            </w:r>
          </w:p>
        </w:tc>
        <w:tc>
          <w:tcPr>
            <w:tcW w:w="4535"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1303" w:type="dxa"/>
          </w:tcPr>
          <w:p w:rsidR="00B34027" w:rsidRPr="00850093" w:rsidRDefault="00B34027">
            <w:pPr>
              <w:pStyle w:val="ConsPlusNormal"/>
              <w:rPr>
                <w:rFonts w:ascii="Times New Roman" w:hAnsi="Times New Roman" w:cs="Times New Roman"/>
              </w:rPr>
            </w:pPr>
          </w:p>
        </w:tc>
        <w:tc>
          <w:tcPr>
            <w:tcW w:w="1303"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7 - Оказано услуг за предшествующие два периода, тыс. рублей</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5839"/>
        <w:gridCol w:w="1328"/>
        <w:gridCol w:w="1304"/>
      </w:tblGrid>
      <w:tr w:rsidR="00B34027" w:rsidRPr="00850093">
        <w:tc>
          <w:tcPr>
            <w:tcW w:w="60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5839"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132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130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r>
      <w:tr w:rsidR="00B34027" w:rsidRPr="00850093">
        <w:tc>
          <w:tcPr>
            <w:tcW w:w="60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5839"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32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30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Оказано услуг по забою:</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1.1.</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КРС</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1.2.</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Свиньи</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1.3.</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Птица</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Оказано услуг по переработке мяса:</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2.1.</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КРС</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2.2.</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Свиньи</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2.3.</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Птица</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Оказано услуг по переработке молока</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Оказано услуг по производству:</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lastRenderedPageBreak/>
              <w:t>4.1.</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Полуфабрикатов из мяса замороженного</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4.2.</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Полуфабрикатов из мяса охлажденного</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4.3.</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Колбасных изделий и копченостей</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5839"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Всего</w:t>
            </w:r>
          </w:p>
        </w:tc>
        <w:tc>
          <w:tcPr>
            <w:tcW w:w="1328"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3. Описание продукции (товаров и услуг)</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В данном разделе необходимо дать описание услуг, которые будут предложены потребителю, указать их стоимость (таблица 8).</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Особое внимание следует уделить параметрам качества продукции, указать наличие или планируемое получение сертификатов, иных документов, подтверждающих соответствие ГОСТ, ТУ, описать действующую в кооперативе систему контроля качества продукции (услуг).</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Необходимо также указать место и условия хранения продукции.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Важно отметить, имеет ли кооператив опыт оказания услуг или это будет для него новым видом деятельности.</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8 - Стоимость услуг по основному виду деятельности (цена)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5896"/>
        <w:gridCol w:w="2040"/>
      </w:tblGrid>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589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204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 (факт)</w:t>
            </w: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589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204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589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Услуги по забою скота (живая масса):</w:t>
            </w: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1.1.</w:t>
            </w:r>
          </w:p>
        </w:tc>
        <w:tc>
          <w:tcPr>
            <w:tcW w:w="589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КРС</w:t>
            </w: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1.2.</w:t>
            </w:r>
          </w:p>
        </w:tc>
        <w:tc>
          <w:tcPr>
            <w:tcW w:w="589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Свиньи</w:t>
            </w: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1.3.</w:t>
            </w:r>
          </w:p>
        </w:tc>
        <w:tc>
          <w:tcPr>
            <w:tcW w:w="589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Птица</w:t>
            </w: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w:t>
            </w:r>
          </w:p>
        </w:tc>
        <w:tc>
          <w:tcPr>
            <w:tcW w:w="589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589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Услуги по переработке мяса:</w:t>
            </w: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2.1.</w:t>
            </w:r>
          </w:p>
        </w:tc>
        <w:tc>
          <w:tcPr>
            <w:tcW w:w="589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КРС</w:t>
            </w: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2.2.</w:t>
            </w:r>
          </w:p>
        </w:tc>
        <w:tc>
          <w:tcPr>
            <w:tcW w:w="589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Свиньи</w:t>
            </w: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2.3.</w:t>
            </w:r>
          </w:p>
        </w:tc>
        <w:tc>
          <w:tcPr>
            <w:tcW w:w="589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Птица</w:t>
            </w: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w:t>
            </w:r>
          </w:p>
        </w:tc>
        <w:tc>
          <w:tcPr>
            <w:tcW w:w="589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589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Услуги по переработке молока</w:t>
            </w: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589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Услуги по производству:</w:t>
            </w: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4.1.</w:t>
            </w:r>
          </w:p>
        </w:tc>
        <w:tc>
          <w:tcPr>
            <w:tcW w:w="589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Полуфабрикатов из мяса замороженного</w:t>
            </w: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4.2.</w:t>
            </w:r>
          </w:p>
        </w:tc>
        <w:tc>
          <w:tcPr>
            <w:tcW w:w="589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Полуфабрикатов из мяса охлажденного</w:t>
            </w: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4.3.</w:t>
            </w:r>
          </w:p>
        </w:tc>
        <w:tc>
          <w:tcPr>
            <w:tcW w:w="589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Колбасных изделий и копченостей</w:t>
            </w: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w:t>
            </w:r>
          </w:p>
        </w:tc>
        <w:tc>
          <w:tcPr>
            <w:tcW w:w="589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5896" w:type="dxa"/>
          </w:tcPr>
          <w:p w:rsidR="00B34027" w:rsidRPr="00850093" w:rsidRDefault="00B34027">
            <w:pPr>
              <w:pStyle w:val="ConsPlusNormal"/>
              <w:rPr>
                <w:rFonts w:ascii="Times New Roman" w:hAnsi="Times New Roman" w:cs="Times New Roman"/>
              </w:rPr>
            </w:pPr>
          </w:p>
        </w:tc>
        <w:tc>
          <w:tcPr>
            <w:tcW w:w="2040" w:type="dxa"/>
          </w:tcPr>
          <w:p w:rsidR="00B34027" w:rsidRPr="00850093" w:rsidRDefault="00B34027">
            <w:pPr>
              <w:pStyle w:val="ConsPlusNormal"/>
              <w:rPr>
                <w:rFonts w:ascii="Times New Roman" w:hAnsi="Times New Roman" w:cs="Times New Roman"/>
              </w:rPr>
            </w:pPr>
          </w:p>
        </w:tc>
      </w:tr>
      <w:tr w:rsidR="00B34027" w:rsidRPr="00850093">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w:t>
            </w:r>
          </w:p>
        </w:tc>
        <w:tc>
          <w:tcPr>
            <w:tcW w:w="5896" w:type="dxa"/>
          </w:tcPr>
          <w:p w:rsidR="00B34027" w:rsidRPr="00850093" w:rsidRDefault="00B34027">
            <w:pPr>
              <w:pStyle w:val="ConsPlusNormal"/>
              <w:rPr>
                <w:rFonts w:ascii="Times New Roman" w:hAnsi="Times New Roman" w:cs="Times New Roman"/>
              </w:rPr>
            </w:pPr>
          </w:p>
        </w:tc>
        <w:tc>
          <w:tcPr>
            <w:tcW w:w="2040"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4. План маркетинга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Необходимо определить динамику производства сельскохозяйственной продукции (сырья) и основных производителей сельскохозяйственной продукции (сырья) в районе (округе) (ближайших районах (округах)), за три года, предшествующих году обращения за грантом (таблицы 9, 10).</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9 - Объемы производства продукции (сырья) на территории района (округа)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858"/>
        <w:gridCol w:w="1123"/>
        <w:gridCol w:w="1142"/>
        <w:gridCol w:w="1134"/>
        <w:gridCol w:w="1247"/>
      </w:tblGrid>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385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112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114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113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124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 к 20__ г., %</w:t>
            </w: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385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12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14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113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124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 (5 / 3)</w:t>
            </w: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w:t>
            </w:r>
          </w:p>
        </w:tc>
        <w:tc>
          <w:tcPr>
            <w:tcW w:w="385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Произведено молока, </w:t>
            </w:r>
            <w:proofErr w:type="spellStart"/>
            <w:r w:rsidRPr="00850093">
              <w:rPr>
                <w:rFonts w:ascii="Times New Roman" w:hAnsi="Times New Roman" w:cs="Times New Roman"/>
              </w:rPr>
              <w:t>ц</w:t>
            </w:r>
            <w:proofErr w:type="spellEnd"/>
          </w:p>
        </w:tc>
        <w:tc>
          <w:tcPr>
            <w:tcW w:w="1123" w:type="dxa"/>
          </w:tcPr>
          <w:p w:rsidR="00B34027" w:rsidRPr="00850093" w:rsidRDefault="00B34027">
            <w:pPr>
              <w:pStyle w:val="ConsPlusNormal"/>
              <w:rPr>
                <w:rFonts w:ascii="Times New Roman" w:hAnsi="Times New Roman" w:cs="Times New Roman"/>
              </w:rPr>
            </w:pPr>
          </w:p>
        </w:tc>
        <w:tc>
          <w:tcPr>
            <w:tcW w:w="1142"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1.1.</w:t>
            </w:r>
          </w:p>
        </w:tc>
        <w:tc>
          <w:tcPr>
            <w:tcW w:w="3858" w:type="dxa"/>
          </w:tcPr>
          <w:p w:rsidR="00B34027" w:rsidRPr="00850093" w:rsidRDefault="00B34027">
            <w:pPr>
              <w:pStyle w:val="ConsPlusNormal"/>
              <w:ind w:left="283"/>
              <w:jc w:val="both"/>
              <w:rPr>
                <w:rFonts w:ascii="Times New Roman" w:hAnsi="Times New Roman" w:cs="Times New Roman"/>
              </w:rPr>
            </w:pPr>
            <w:r w:rsidRPr="00850093">
              <w:rPr>
                <w:rFonts w:ascii="Times New Roman" w:hAnsi="Times New Roman" w:cs="Times New Roman"/>
              </w:rPr>
              <w:t>в т.ч. в КФХ</w:t>
            </w:r>
          </w:p>
        </w:tc>
        <w:tc>
          <w:tcPr>
            <w:tcW w:w="1123" w:type="dxa"/>
          </w:tcPr>
          <w:p w:rsidR="00B34027" w:rsidRPr="00850093" w:rsidRDefault="00B34027">
            <w:pPr>
              <w:pStyle w:val="ConsPlusNormal"/>
              <w:rPr>
                <w:rFonts w:ascii="Times New Roman" w:hAnsi="Times New Roman" w:cs="Times New Roman"/>
              </w:rPr>
            </w:pPr>
          </w:p>
        </w:tc>
        <w:tc>
          <w:tcPr>
            <w:tcW w:w="1142"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1.2.</w:t>
            </w:r>
          </w:p>
        </w:tc>
        <w:tc>
          <w:tcPr>
            <w:tcW w:w="3858" w:type="dxa"/>
          </w:tcPr>
          <w:p w:rsidR="00B34027" w:rsidRPr="00850093" w:rsidRDefault="00B34027">
            <w:pPr>
              <w:pStyle w:val="ConsPlusNormal"/>
              <w:ind w:left="283"/>
              <w:jc w:val="both"/>
              <w:rPr>
                <w:rFonts w:ascii="Times New Roman" w:hAnsi="Times New Roman" w:cs="Times New Roman"/>
              </w:rPr>
            </w:pPr>
            <w:r w:rsidRPr="00850093">
              <w:rPr>
                <w:rFonts w:ascii="Times New Roman" w:hAnsi="Times New Roman" w:cs="Times New Roman"/>
              </w:rPr>
              <w:t>сельскохозяйственные организации</w:t>
            </w:r>
          </w:p>
        </w:tc>
        <w:tc>
          <w:tcPr>
            <w:tcW w:w="1123" w:type="dxa"/>
          </w:tcPr>
          <w:p w:rsidR="00B34027" w:rsidRPr="00850093" w:rsidRDefault="00B34027">
            <w:pPr>
              <w:pStyle w:val="ConsPlusNormal"/>
              <w:rPr>
                <w:rFonts w:ascii="Times New Roman" w:hAnsi="Times New Roman" w:cs="Times New Roman"/>
              </w:rPr>
            </w:pPr>
          </w:p>
        </w:tc>
        <w:tc>
          <w:tcPr>
            <w:tcW w:w="1142"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1.3.</w:t>
            </w:r>
          </w:p>
        </w:tc>
        <w:tc>
          <w:tcPr>
            <w:tcW w:w="3858" w:type="dxa"/>
          </w:tcPr>
          <w:p w:rsidR="00B34027" w:rsidRPr="00850093" w:rsidRDefault="00B34027">
            <w:pPr>
              <w:pStyle w:val="ConsPlusNormal"/>
              <w:ind w:left="283"/>
              <w:jc w:val="both"/>
              <w:rPr>
                <w:rFonts w:ascii="Times New Roman" w:hAnsi="Times New Roman" w:cs="Times New Roman"/>
              </w:rPr>
            </w:pPr>
            <w:r w:rsidRPr="00850093">
              <w:rPr>
                <w:rFonts w:ascii="Times New Roman" w:hAnsi="Times New Roman" w:cs="Times New Roman"/>
              </w:rPr>
              <w:t>хозяйства населения</w:t>
            </w:r>
          </w:p>
        </w:tc>
        <w:tc>
          <w:tcPr>
            <w:tcW w:w="1123" w:type="dxa"/>
          </w:tcPr>
          <w:p w:rsidR="00B34027" w:rsidRPr="00850093" w:rsidRDefault="00B34027">
            <w:pPr>
              <w:pStyle w:val="ConsPlusNormal"/>
              <w:rPr>
                <w:rFonts w:ascii="Times New Roman" w:hAnsi="Times New Roman" w:cs="Times New Roman"/>
              </w:rPr>
            </w:pPr>
          </w:p>
        </w:tc>
        <w:tc>
          <w:tcPr>
            <w:tcW w:w="1142"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w:t>
            </w:r>
          </w:p>
        </w:tc>
        <w:tc>
          <w:tcPr>
            <w:tcW w:w="385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Произведено...</w:t>
            </w:r>
          </w:p>
        </w:tc>
        <w:tc>
          <w:tcPr>
            <w:tcW w:w="1123" w:type="dxa"/>
          </w:tcPr>
          <w:p w:rsidR="00B34027" w:rsidRPr="00850093" w:rsidRDefault="00B34027">
            <w:pPr>
              <w:pStyle w:val="ConsPlusNormal"/>
              <w:rPr>
                <w:rFonts w:ascii="Times New Roman" w:hAnsi="Times New Roman" w:cs="Times New Roman"/>
              </w:rPr>
            </w:pPr>
          </w:p>
        </w:tc>
        <w:tc>
          <w:tcPr>
            <w:tcW w:w="1142"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2.1.</w:t>
            </w:r>
          </w:p>
        </w:tc>
        <w:tc>
          <w:tcPr>
            <w:tcW w:w="3858" w:type="dxa"/>
          </w:tcPr>
          <w:p w:rsidR="00B34027" w:rsidRPr="00850093" w:rsidRDefault="00B34027">
            <w:pPr>
              <w:pStyle w:val="ConsPlusNormal"/>
              <w:ind w:left="283"/>
              <w:jc w:val="both"/>
              <w:rPr>
                <w:rFonts w:ascii="Times New Roman" w:hAnsi="Times New Roman" w:cs="Times New Roman"/>
              </w:rPr>
            </w:pPr>
            <w:r w:rsidRPr="00850093">
              <w:rPr>
                <w:rFonts w:ascii="Times New Roman" w:hAnsi="Times New Roman" w:cs="Times New Roman"/>
              </w:rPr>
              <w:t>в т.ч. в КФХ</w:t>
            </w:r>
          </w:p>
        </w:tc>
        <w:tc>
          <w:tcPr>
            <w:tcW w:w="1123" w:type="dxa"/>
          </w:tcPr>
          <w:p w:rsidR="00B34027" w:rsidRPr="00850093" w:rsidRDefault="00B34027">
            <w:pPr>
              <w:pStyle w:val="ConsPlusNormal"/>
              <w:rPr>
                <w:rFonts w:ascii="Times New Roman" w:hAnsi="Times New Roman" w:cs="Times New Roman"/>
              </w:rPr>
            </w:pPr>
          </w:p>
        </w:tc>
        <w:tc>
          <w:tcPr>
            <w:tcW w:w="1142"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2.2.</w:t>
            </w:r>
          </w:p>
        </w:tc>
        <w:tc>
          <w:tcPr>
            <w:tcW w:w="3858" w:type="dxa"/>
          </w:tcPr>
          <w:p w:rsidR="00B34027" w:rsidRPr="00850093" w:rsidRDefault="00B34027">
            <w:pPr>
              <w:pStyle w:val="ConsPlusNormal"/>
              <w:ind w:left="283"/>
              <w:jc w:val="both"/>
              <w:rPr>
                <w:rFonts w:ascii="Times New Roman" w:hAnsi="Times New Roman" w:cs="Times New Roman"/>
              </w:rPr>
            </w:pPr>
            <w:r w:rsidRPr="00850093">
              <w:rPr>
                <w:rFonts w:ascii="Times New Roman" w:hAnsi="Times New Roman" w:cs="Times New Roman"/>
              </w:rPr>
              <w:t>сельскохозяйственные организации</w:t>
            </w:r>
          </w:p>
        </w:tc>
        <w:tc>
          <w:tcPr>
            <w:tcW w:w="1123" w:type="dxa"/>
          </w:tcPr>
          <w:p w:rsidR="00B34027" w:rsidRPr="00850093" w:rsidRDefault="00B34027">
            <w:pPr>
              <w:pStyle w:val="ConsPlusNormal"/>
              <w:rPr>
                <w:rFonts w:ascii="Times New Roman" w:hAnsi="Times New Roman" w:cs="Times New Roman"/>
              </w:rPr>
            </w:pPr>
          </w:p>
        </w:tc>
        <w:tc>
          <w:tcPr>
            <w:tcW w:w="1142"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2.3.</w:t>
            </w:r>
          </w:p>
        </w:tc>
        <w:tc>
          <w:tcPr>
            <w:tcW w:w="3858" w:type="dxa"/>
          </w:tcPr>
          <w:p w:rsidR="00B34027" w:rsidRPr="00850093" w:rsidRDefault="00B34027">
            <w:pPr>
              <w:pStyle w:val="ConsPlusNormal"/>
              <w:ind w:left="283"/>
              <w:jc w:val="both"/>
              <w:rPr>
                <w:rFonts w:ascii="Times New Roman" w:hAnsi="Times New Roman" w:cs="Times New Roman"/>
              </w:rPr>
            </w:pPr>
            <w:r w:rsidRPr="00850093">
              <w:rPr>
                <w:rFonts w:ascii="Times New Roman" w:hAnsi="Times New Roman" w:cs="Times New Roman"/>
              </w:rPr>
              <w:t>хозяйства населения</w:t>
            </w:r>
          </w:p>
        </w:tc>
        <w:tc>
          <w:tcPr>
            <w:tcW w:w="1123" w:type="dxa"/>
          </w:tcPr>
          <w:p w:rsidR="00B34027" w:rsidRPr="00850093" w:rsidRDefault="00B34027">
            <w:pPr>
              <w:pStyle w:val="ConsPlusNormal"/>
              <w:rPr>
                <w:rFonts w:ascii="Times New Roman" w:hAnsi="Times New Roman" w:cs="Times New Roman"/>
              </w:rPr>
            </w:pPr>
          </w:p>
        </w:tc>
        <w:tc>
          <w:tcPr>
            <w:tcW w:w="1142"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385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123" w:type="dxa"/>
          </w:tcPr>
          <w:p w:rsidR="00B34027" w:rsidRPr="00850093" w:rsidRDefault="00B34027">
            <w:pPr>
              <w:pStyle w:val="ConsPlusNormal"/>
              <w:rPr>
                <w:rFonts w:ascii="Times New Roman" w:hAnsi="Times New Roman" w:cs="Times New Roman"/>
              </w:rPr>
            </w:pPr>
          </w:p>
        </w:tc>
        <w:tc>
          <w:tcPr>
            <w:tcW w:w="1142" w:type="dxa"/>
          </w:tcPr>
          <w:p w:rsidR="00B34027" w:rsidRPr="00850093" w:rsidRDefault="00B34027">
            <w:pPr>
              <w:pStyle w:val="ConsPlusNormal"/>
              <w:rPr>
                <w:rFonts w:ascii="Times New Roman" w:hAnsi="Times New Roman" w:cs="Times New Roman"/>
              </w:rPr>
            </w:pPr>
          </w:p>
        </w:tc>
        <w:tc>
          <w:tcPr>
            <w:tcW w:w="1134"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10 - Основные производители сырья</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B34027" w:rsidRPr="00850093">
        <w:tc>
          <w:tcPr>
            <w:tcW w:w="453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производителя</w:t>
            </w:r>
          </w:p>
        </w:tc>
        <w:tc>
          <w:tcPr>
            <w:tcW w:w="453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Объем производимой продукции в год, </w:t>
            </w:r>
            <w:proofErr w:type="gramStart"/>
            <w:r w:rsidRPr="00850093">
              <w:rPr>
                <w:rFonts w:ascii="Times New Roman" w:hAnsi="Times New Roman" w:cs="Times New Roman"/>
              </w:rPr>
              <w:t>т</w:t>
            </w:r>
            <w:proofErr w:type="gramEnd"/>
          </w:p>
        </w:tc>
      </w:tr>
      <w:tr w:rsidR="00B34027" w:rsidRPr="00850093">
        <w:tc>
          <w:tcPr>
            <w:tcW w:w="4535" w:type="dxa"/>
          </w:tcPr>
          <w:p w:rsidR="00B34027" w:rsidRPr="00850093" w:rsidRDefault="00B34027">
            <w:pPr>
              <w:pStyle w:val="ConsPlusNormal"/>
              <w:rPr>
                <w:rFonts w:ascii="Times New Roman" w:hAnsi="Times New Roman" w:cs="Times New Roman"/>
              </w:rPr>
            </w:pPr>
          </w:p>
        </w:tc>
        <w:tc>
          <w:tcPr>
            <w:tcW w:w="4535" w:type="dxa"/>
          </w:tcPr>
          <w:p w:rsidR="00B34027" w:rsidRPr="00850093" w:rsidRDefault="00B34027">
            <w:pPr>
              <w:pStyle w:val="ConsPlusNormal"/>
              <w:rPr>
                <w:rFonts w:ascii="Times New Roman" w:hAnsi="Times New Roman" w:cs="Times New Roman"/>
              </w:rPr>
            </w:pPr>
          </w:p>
        </w:tc>
      </w:tr>
      <w:tr w:rsidR="00B34027" w:rsidRPr="00850093">
        <w:tc>
          <w:tcPr>
            <w:tcW w:w="4535" w:type="dxa"/>
          </w:tcPr>
          <w:p w:rsidR="00B34027" w:rsidRPr="00850093" w:rsidRDefault="00B34027">
            <w:pPr>
              <w:pStyle w:val="ConsPlusNormal"/>
              <w:rPr>
                <w:rFonts w:ascii="Times New Roman" w:hAnsi="Times New Roman" w:cs="Times New Roman"/>
              </w:rPr>
            </w:pPr>
          </w:p>
        </w:tc>
        <w:tc>
          <w:tcPr>
            <w:tcW w:w="4535"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Основные потребители услуг и производимой продукции. Перечень потенциальных потребителей продукции, порядок осуществления и географические пределы сбыта (город, район, поселение и т.д.), конкурентные преимущества и недостатки товара, уровень спроса (в том числе прогнозируемый), планируемый способ сбыта продукции, обоснование цены на продукцию (не более 1 - 2 страниц).</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Для оценки деятельности кооператива на последующие пять лет необходимо определить </w:t>
      </w:r>
      <w:r w:rsidRPr="00850093">
        <w:rPr>
          <w:rFonts w:ascii="Times New Roman" w:hAnsi="Times New Roman" w:cs="Times New Roman"/>
        </w:rPr>
        <w:lastRenderedPageBreak/>
        <w:t>объем оказания услуг по производству, переработке продукции в натуральных показателях и суммовом выражении (таблицы 11, 12).</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11 - Планируемые объемы оказания услуг в течение срока реализации проекта (в натуральных показателях), тонн</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73"/>
        <w:gridCol w:w="980"/>
        <w:gridCol w:w="850"/>
        <w:gridCol w:w="850"/>
        <w:gridCol w:w="850"/>
        <w:gridCol w:w="850"/>
        <w:gridCol w:w="850"/>
      </w:tblGrid>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327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98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 (факт)</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327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98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7</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8</w:t>
            </w: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Услуги по забою скота (живая масса):</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1.1.</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КРС</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1.2.</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Свиньи</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1.3.</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Птица</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Услуги по переработке мяса:</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2.1.</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КРС</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2.2.</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Свиньи</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2.3.</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Птица</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Услуги по переработке молока</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Услуги по производству:</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4.1.</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Полуфабрикатов из мяса замороженного</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4.2.</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Полуфабрикатов из мяса охлажденного</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4.3.</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Колбасных изделий и копченостей</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3273" w:type="dxa"/>
          </w:tcPr>
          <w:p w:rsidR="00B34027" w:rsidRPr="00850093" w:rsidRDefault="00B34027">
            <w:pPr>
              <w:pStyle w:val="ConsPlusNormal"/>
              <w:rPr>
                <w:rFonts w:ascii="Times New Roman" w:hAnsi="Times New Roman" w:cs="Times New Roman"/>
              </w:rPr>
            </w:pP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w:t>
            </w:r>
          </w:p>
        </w:tc>
        <w:tc>
          <w:tcPr>
            <w:tcW w:w="3273" w:type="dxa"/>
          </w:tcPr>
          <w:p w:rsidR="00B34027" w:rsidRPr="00850093" w:rsidRDefault="00B34027">
            <w:pPr>
              <w:pStyle w:val="ConsPlusNormal"/>
              <w:rPr>
                <w:rFonts w:ascii="Times New Roman" w:hAnsi="Times New Roman" w:cs="Times New Roman"/>
              </w:rPr>
            </w:pP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w:t>
            </w:r>
          </w:p>
        </w:tc>
        <w:tc>
          <w:tcPr>
            <w:tcW w:w="327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Ежегодный темп прироста объемов оказания услуг, %</w:t>
            </w:r>
          </w:p>
        </w:tc>
        <w:tc>
          <w:tcPr>
            <w:tcW w:w="98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12 - Расчет потребности в сырье (молоко сырое, мясо КРС и т.д.) для производства готовой продукции, тонн</w:t>
      </w:r>
    </w:p>
    <w:p w:rsidR="00B34027" w:rsidRPr="00850093" w:rsidRDefault="00B34027">
      <w:pPr>
        <w:pStyle w:val="ConsPlusNormal"/>
        <w:jc w:val="both"/>
        <w:rPr>
          <w:rFonts w:ascii="Times New Roman" w:hAnsi="Times New Roman" w:cs="Times New Roman"/>
        </w:rPr>
      </w:pPr>
    </w:p>
    <w:p w:rsidR="00B34027" w:rsidRPr="00850093" w:rsidRDefault="00B34027">
      <w:pPr>
        <w:rPr>
          <w:rFonts w:ascii="Times New Roman" w:hAnsi="Times New Roman" w:cs="Times New Roman"/>
        </w:rPr>
        <w:sectPr w:rsidR="00B34027" w:rsidRPr="0085009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0"/>
        <w:gridCol w:w="1495"/>
        <w:gridCol w:w="1077"/>
        <w:gridCol w:w="964"/>
        <w:gridCol w:w="1077"/>
        <w:gridCol w:w="964"/>
        <w:gridCol w:w="1077"/>
        <w:gridCol w:w="964"/>
        <w:gridCol w:w="1077"/>
        <w:gridCol w:w="964"/>
        <w:gridCol w:w="1077"/>
        <w:gridCol w:w="964"/>
      </w:tblGrid>
      <w:tr w:rsidR="00B34027" w:rsidRPr="00850093">
        <w:tc>
          <w:tcPr>
            <w:tcW w:w="19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Наименование продукции</w:t>
            </w:r>
          </w:p>
        </w:tc>
        <w:tc>
          <w:tcPr>
            <w:tcW w:w="149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сырья и коэффициент пересчета</w:t>
            </w:r>
          </w:p>
        </w:tc>
        <w:tc>
          <w:tcPr>
            <w:tcW w:w="2041" w:type="dxa"/>
            <w:gridSpan w:val="2"/>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2041" w:type="dxa"/>
            <w:gridSpan w:val="2"/>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2041" w:type="dxa"/>
            <w:gridSpan w:val="2"/>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2041" w:type="dxa"/>
            <w:gridSpan w:val="2"/>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2041" w:type="dxa"/>
            <w:gridSpan w:val="2"/>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r>
      <w:tr w:rsidR="00B34027" w:rsidRPr="00850093">
        <w:tc>
          <w:tcPr>
            <w:tcW w:w="191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Молочная продукция (по видам)</w:t>
            </w:r>
          </w:p>
        </w:tc>
        <w:tc>
          <w:tcPr>
            <w:tcW w:w="149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Зачетный вес сырья при пересчете на коэффициент жирности 3,4%</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Объем готовой продукции, тонн</w:t>
            </w:r>
          </w:p>
        </w:tc>
        <w:tc>
          <w:tcPr>
            <w:tcW w:w="96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Потребность в сырье, тонн</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Объем готовой продукции, тонн</w:t>
            </w:r>
          </w:p>
        </w:tc>
        <w:tc>
          <w:tcPr>
            <w:tcW w:w="96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Потребность в сырье, тонн</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Объем готовой продукции, тонн</w:t>
            </w:r>
          </w:p>
        </w:tc>
        <w:tc>
          <w:tcPr>
            <w:tcW w:w="96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Потребность в сырье, тонн</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Объем готовой продукции, тонн</w:t>
            </w:r>
          </w:p>
        </w:tc>
        <w:tc>
          <w:tcPr>
            <w:tcW w:w="96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Потребность в сырье, тонн</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Объем готовой продукции, тонн</w:t>
            </w:r>
          </w:p>
        </w:tc>
        <w:tc>
          <w:tcPr>
            <w:tcW w:w="96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Потребность в сырье, тонн</w:t>
            </w:r>
          </w:p>
        </w:tc>
      </w:tr>
      <w:tr w:rsidR="00B34027" w:rsidRPr="00850093">
        <w:tc>
          <w:tcPr>
            <w:tcW w:w="191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Молоко нормализованное 2,5%</w:t>
            </w:r>
          </w:p>
        </w:tc>
        <w:tc>
          <w:tcPr>
            <w:tcW w:w="1495"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191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Молоко нормализованное 3,2%</w:t>
            </w:r>
          </w:p>
        </w:tc>
        <w:tc>
          <w:tcPr>
            <w:tcW w:w="1495"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191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Творог 9% жирности</w:t>
            </w:r>
          </w:p>
        </w:tc>
        <w:tc>
          <w:tcPr>
            <w:tcW w:w="1495"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191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Творог 6% жирности</w:t>
            </w:r>
          </w:p>
        </w:tc>
        <w:tc>
          <w:tcPr>
            <w:tcW w:w="1495"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191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Масло сливочное крестьянское, 72,5%</w:t>
            </w:r>
          </w:p>
        </w:tc>
        <w:tc>
          <w:tcPr>
            <w:tcW w:w="1495"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191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Сметана 15%</w:t>
            </w:r>
          </w:p>
        </w:tc>
        <w:tc>
          <w:tcPr>
            <w:tcW w:w="1495"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191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Сметана 20%</w:t>
            </w:r>
          </w:p>
        </w:tc>
        <w:tc>
          <w:tcPr>
            <w:tcW w:w="1495"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191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495"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191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Мясная продукция </w:t>
            </w:r>
            <w:r w:rsidRPr="00850093">
              <w:rPr>
                <w:rFonts w:ascii="Times New Roman" w:hAnsi="Times New Roman" w:cs="Times New Roman"/>
              </w:rPr>
              <w:lastRenderedPageBreak/>
              <w:t>(по видам)</w:t>
            </w:r>
          </w:p>
        </w:tc>
        <w:tc>
          <w:tcPr>
            <w:tcW w:w="1495"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191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lastRenderedPageBreak/>
              <w:t>полуфабрикаты из мяса замороженные (по видам)</w:t>
            </w:r>
          </w:p>
        </w:tc>
        <w:tc>
          <w:tcPr>
            <w:tcW w:w="1495"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191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полуфабрикаты из </w:t>
            </w:r>
            <w:proofErr w:type="gramStart"/>
            <w:r w:rsidRPr="00850093">
              <w:rPr>
                <w:rFonts w:ascii="Times New Roman" w:hAnsi="Times New Roman" w:cs="Times New Roman"/>
              </w:rPr>
              <w:t>мяса</w:t>
            </w:r>
            <w:proofErr w:type="gramEnd"/>
            <w:r w:rsidRPr="00850093">
              <w:rPr>
                <w:rFonts w:ascii="Times New Roman" w:hAnsi="Times New Roman" w:cs="Times New Roman"/>
              </w:rPr>
              <w:t xml:space="preserve"> охлажденного (по видам)</w:t>
            </w:r>
          </w:p>
        </w:tc>
        <w:tc>
          <w:tcPr>
            <w:tcW w:w="1495"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191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колбасные изделия и копчености (по видам)</w:t>
            </w:r>
          </w:p>
        </w:tc>
        <w:tc>
          <w:tcPr>
            <w:tcW w:w="1495"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191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495"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bl>
    <w:p w:rsidR="00B34027" w:rsidRPr="00850093" w:rsidRDefault="00B34027">
      <w:pPr>
        <w:rPr>
          <w:rFonts w:ascii="Times New Roman" w:hAnsi="Times New Roman" w:cs="Times New Roman"/>
        </w:rPr>
        <w:sectPr w:rsidR="00B34027" w:rsidRPr="00850093">
          <w:pgSz w:w="16838" w:h="11905" w:orient="landscape"/>
          <w:pgMar w:top="1701" w:right="1134" w:bottom="850" w:left="1134" w:header="0" w:footer="0" w:gutter="0"/>
          <w:cols w:space="720"/>
        </w:sect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13 - Планируемые объемы оказания услуг в течение срока реализации проекта (в денежном выражении в постоянных ценах), тыс. рублей</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180"/>
        <w:gridCol w:w="1037"/>
        <w:gridCol w:w="850"/>
        <w:gridCol w:w="850"/>
        <w:gridCol w:w="850"/>
        <w:gridCol w:w="850"/>
        <w:gridCol w:w="850"/>
      </w:tblGrid>
      <w:tr w:rsidR="00B34027" w:rsidRPr="00850093">
        <w:tc>
          <w:tcPr>
            <w:tcW w:w="60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318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10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 (факт)</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r>
      <w:tr w:rsidR="00B34027" w:rsidRPr="00850093">
        <w:tc>
          <w:tcPr>
            <w:tcW w:w="60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318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0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7</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8</w:t>
            </w: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Услуги по забою:</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1.1.</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КРС</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1.2.</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Свиньи</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1.3.</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Птица</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Услуги по переработке мяса:</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2.1.</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КРС</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2.2.</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Свиньи</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2.3.</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Птица</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Услуги по переработке молока</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Услуги по производству:</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4.1.</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Полуфабрикатов из мяса замороженного</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4.2.</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Полуфабрикатов из мяса охлажденного</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4.3.</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Колбасных изделий и копченостей</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60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318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Всего</w:t>
            </w:r>
          </w:p>
        </w:tc>
        <w:tc>
          <w:tcPr>
            <w:tcW w:w="103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14 - Потенциальные заказчики услуг</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344"/>
        <w:gridCol w:w="1870"/>
        <w:gridCol w:w="3288"/>
      </w:tblGrid>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334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заказчика</w:t>
            </w:r>
          </w:p>
        </w:tc>
        <w:tc>
          <w:tcPr>
            <w:tcW w:w="187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Вид услуг</w:t>
            </w:r>
          </w:p>
        </w:tc>
        <w:tc>
          <w:tcPr>
            <w:tcW w:w="328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Объем заказа готовой продукции в год, тонн</w:t>
            </w: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334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87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328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3344" w:type="dxa"/>
          </w:tcPr>
          <w:p w:rsidR="00B34027" w:rsidRPr="00850093" w:rsidRDefault="00B34027">
            <w:pPr>
              <w:pStyle w:val="ConsPlusNormal"/>
              <w:rPr>
                <w:rFonts w:ascii="Times New Roman" w:hAnsi="Times New Roman" w:cs="Times New Roman"/>
              </w:rPr>
            </w:pPr>
          </w:p>
        </w:tc>
        <w:tc>
          <w:tcPr>
            <w:tcW w:w="1870"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3344" w:type="dxa"/>
          </w:tcPr>
          <w:p w:rsidR="00B34027" w:rsidRPr="00850093" w:rsidRDefault="00B34027">
            <w:pPr>
              <w:pStyle w:val="ConsPlusNormal"/>
              <w:rPr>
                <w:rFonts w:ascii="Times New Roman" w:hAnsi="Times New Roman" w:cs="Times New Roman"/>
              </w:rPr>
            </w:pPr>
          </w:p>
        </w:tc>
        <w:tc>
          <w:tcPr>
            <w:tcW w:w="1870"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3344" w:type="dxa"/>
          </w:tcPr>
          <w:p w:rsidR="00B34027" w:rsidRPr="00850093" w:rsidRDefault="00B34027">
            <w:pPr>
              <w:pStyle w:val="ConsPlusNormal"/>
              <w:rPr>
                <w:rFonts w:ascii="Times New Roman" w:hAnsi="Times New Roman" w:cs="Times New Roman"/>
              </w:rPr>
            </w:pPr>
          </w:p>
        </w:tc>
        <w:tc>
          <w:tcPr>
            <w:tcW w:w="1870"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5. Организационный план</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В организационном плане должны быть описаны правовые аспекты деятельности кооператива: сведения о регистрации, уставные документы, законодательные ограничения, особенности налогообложения и т.п. Могут быть указаны федеральные или местные нормативные акты, касающиеся деятельности кооператива.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Основные моменты раздела следующие: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организационная структура кооператива и структура управления;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этапы работ по улучшению материально-технической базы кооператива с использованием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оформление производственно-технической документации;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обоснование потребности в персонале;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взаимоотношения кооператива с его членами по расчетам.</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При описании организационной структуры и структуры управления необходимо показать, кто и чем будет заниматься, как все работники взаимодействуют между собой, как планируется координировать и контролировать их деятельность.</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Далее следует остановиться на этапах работ по использованию части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(таблица 15).</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15 - Этапы выполнения работ по реализации проекта кооперативом</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0"/>
        <w:gridCol w:w="1077"/>
        <w:gridCol w:w="1304"/>
      </w:tblGrid>
      <w:tr w:rsidR="00B34027" w:rsidRPr="00850093">
        <w:tc>
          <w:tcPr>
            <w:tcW w:w="6690"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работ</w:t>
            </w:r>
          </w:p>
        </w:tc>
        <w:tc>
          <w:tcPr>
            <w:tcW w:w="1077"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Месяц начала работ</w:t>
            </w:r>
          </w:p>
        </w:tc>
        <w:tc>
          <w:tcPr>
            <w:tcW w:w="1304"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Месяц окончания работ</w:t>
            </w:r>
          </w:p>
        </w:tc>
      </w:tr>
      <w:tr w:rsidR="00B34027" w:rsidRPr="00850093">
        <w:tc>
          <w:tcPr>
            <w:tcW w:w="6690"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1077"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304"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r>
      <w:tr w:rsidR="00B34027" w:rsidRPr="00850093">
        <w:tc>
          <w:tcPr>
            <w:tcW w:w="669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Получение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69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Приобретение оборудования, сельскохозяйственной техники</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69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Монтаж оборудования</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69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Оформление производственно-технической документации</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69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Заключение договоров на поставку продукции</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69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Заключение договоров на закупку сырья</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69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r w:rsidR="00B34027" w:rsidRPr="00850093">
        <w:tc>
          <w:tcPr>
            <w:tcW w:w="669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Начало производства (переработки) продукции</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Оформление производственно-технической документации предполагает получение сертификатов качества, разрешений органов надзора (пожарных служб, СЭС) на производство.</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При обосновании потребности в персонале следует указать количество работников кооператива в разрезе должностей и профессий до внесения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xml:space="preserve">" </w:t>
      </w:r>
      <w:r w:rsidRPr="00850093">
        <w:rPr>
          <w:rFonts w:ascii="Times New Roman" w:hAnsi="Times New Roman" w:cs="Times New Roman"/>
        </w:rPr>
        <w:lastRenderedPageBreak/>
        <w:t>крестьянским (фермерским) хозяйством в неделимый фонд сельскохозяйственного потребительского кооператива (таблица 16).</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16 - Потребность в персонале кооператива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191"/>
        <w:gridCol w:w="1247"/>
        <w:gridCol w:w="1531"/>
        <w:gridCol w:w="576"/>
        <w:gridCol w:w="591"/>
        <w:gridCol w:w="594"/>
        <w:gridCol w:w="594"/>
        <w:gridCol w:w="592"/>
      </w:tblGrid>
      <w:tr w:rsidR="00B34027" w:rsidRPr="00850093">
        <w:tc>
          <w:tcPr>
            <w:tcW w:w="215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Должность</w:t>
            </w:r>
          </w:p>
        </w:tc>
        <w:tc>
          <w:tcPr>
            <w:tcW w:w="119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 дату начала реализации проекта</w:t>
            </w:r>
          </w:p>
        </w:tc>
        <w:tc>
          <w:tcPr>
            <w:tcW w:w="1247"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 дату окончания первого года реализации проекта</w:t>
            </w:r>
          </w:p>
        </w:tc>
        <w:tc>
          <w:tcPr>
            <w:tcW w:w="153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Дополнительно будет принято на работу в год реализации проекта, чел.</w:t>
            </w:r>
          </w:p>
        </w:tc>
        <w:tc>
          <w:tcPr>
            <w:tcW w:w="57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 год</w:t>
            </w:r>
          </w:p>
        </w:tc>
        <w:tc>
          <w:tcPr>
            <w:tcW w:w="59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 год</w:t>
            </w:r>
          </w:p>
        </w:tc>
        <w:tc>
          <w:tcPr>
            <w:tcW w:w="59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 год</w:t>
            </w:r>
          </w:p>
        </w:tc>
        <w:tc>
          <w:tcPr>
            <w:tcW w:w="59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 год</w:t>
            </w:r>
          </w:p>
        </w:tc>
        <w:tc>
          <w:tcPr>
            <w:tcW w:w="5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 год</w:t>
            </w: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Административно-управленческий персонал:</w:t>
            </w:r>
          </w:p>
        </w:tc>
        <w:tc>
          <w:tcPr>
            <w:tcW w:w="1191"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576" w:type="dxa"/>
          </w:tcPr>
          <w:p w:rsidR="00B34027" w:rsidRPr="00850093" w:rsidRDefault="00B34027">
            <w:pPr>
              <w:pStyle w:val="ConsPlusNormal"/>
              <w:rPr>
                <w:rFonts w:ascii="Times New Roman" w:hAnsi="Times New Roman" w:cs="Times New Roman"/>
              </w:rPr>
            </w:pPr>
          </w:p>
        </w:tc>
        <w:tc>
          <w:tcPr>
            <w:tcW w:w="591"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2" w:type="dxa"/>
          </w:tcPr>
          <w:p w:rsidR="00B34027" w:rsidRPr="00850093" w:rsidRDefault="00B34027">
            <w:pPr>
              <w:pStyle w:val="ConsPlusNormal"/>
              <w:rPr>
                <w:rFonts w:ascii="Times New Roman" w:hAnsi="Times New Roman" w:cs="Times New Roman"/>
              </w:rPr>
            </w:pP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Председатель кооператива</w:t>
            </w:r>
          </w:p>
        </w:tc>
        <w:tc>
          <w:tcPr>
            <w:tcW w:w="1191"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576" w:type="dxa"/>
          </w:tcPr>
          <w:p w:rsidR="00B34027" w:rsidRPr="00850093" w:rsidRDefault="00B34027">
            <w:pPr>
              <w:pStyle w:val="ConsPlusNormal"/>
              <w:rPr>
                <w:rFonts w:ascii="Times New Roman" w:hAnsi="Times New Roman" w:cs="Times New Roman"/>
              </w:rPr>
            </w:pPr>
          </w:p>
        </w:tc>
        <w:tc>
          <w:tcPr>
            <w:tcW w:w="591"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2" w:type="dxa"/>
          </w:tcPr>
          <w:p w:rsidR="00B34027" w:rsidRPr="00850093" w:rsidRDefault="00B34027">
            <w:pPr>
              <w:pStyle w:val="ConsPlusNormal"/>
              <w:rPr>
                <w:rFonts w:ascii="Times New Roman" w:hAnsi="Times New Roman" w:cs="Times New Roman"/>
              </w:rPr>
            </w:pP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Бухгалтер</w:t>
            </w:r>
          </w:p>
        </w:tc>
        <w:tc>
          <w:tcPr>
            <w:tcW w:w="1191"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576" w:type="dxa"/>
          </w:tcPr>
          <w:p w:rsidR="00B34027" w:rsidRPr="00850093" w:rsidRDefault="00B34027">
            <w:pPr>
              <w:pStyle w:val="ConsPlusNormal"/>
              <w:rPr>
                <w:rFonts w:ascii="Times New Roman" w:hAnsi="Times New Roman" w:cs="Times New Roman"/>
              </w:rPr>
            </w:pPr>
          </w:p>
        </w:tc>
        <w:tc>
          <w:tcPr>
            <w:tcW w:w="591"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2" w:type="dxa"/>
          </w:tcPr>
          <w:p w:rsidR="00B34027" w:rsidRPr="00850093" w:rsidRDefault="00B34027">
            <w:pPr>
              <w:pStyle w:val="ConsPlusNormal"/>
              <w:rPr>
                <w:rFonts w:ascii="Times New Roman" w:hAnsi="Times New Roman" w:cs="Times New Roman"/>
              </w:rPr>
            </w:pP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191"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576" w:type="dxa"/>
          </w:tcPr>
          <w:p w:rsidR="00B34027" w:rsidRPr="00850093" w:rsidRDefault="00B34027">
            <w:pPr>
              <w:pStyle w:val="ConsPlusNormal"/>
              <w:rPr>
                <w:rFonts w:ascii="Times New Roman" w:hAnsi="Times New Roman" w:cs="Times New Roman"/>
              </w:rPr>
            </w:pPr>
          </w:p>
        </w:tc>
        <w:tc>
          <w:tcPr>
            <w:tcW w:w="591"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2" w:type="dxa"/>
          </w:tcPr>
          <w:p w:rsidR="00B34027" w:rsidRPr="00850093" w:rsidRDefault="00B34027">
            <w:pPr>
              <w:pStyle w:val="ConsPlusNormal"/>
              <w:rPr>
                <w:rFonts w:ascii="Times New Roman" w:hAnsi="Times New Roman" w:cs="Times New Roman"/>
              </w:rPr>
            </w:pP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Производственный персонал:</w:t>
            </w:r>
          </w:p>
        </w:tc>
        <w:tc>
          <w:tcPr>
            <w:tcW w:w="1191"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576" w:type="dxa"/>
          </w:tcPr>
          <w:p w:rsidR="00B34027" w:rsidRPr="00850093" w:rsidRDefault="00B34027">
            <w:pPr>
              <w:pStyle w:val="ConsPlusNormal"/>
              <w:rPr>
                <w:rFonts w:ascii="Times New Roman" w:hAnsi="Times New Roman" w:cs="Times New Roman"/>
              </w:rPr>
            </w:pPr>
          </w:p>
        </w:tc>
        <w:tc>
          <w:tcPr>
            <w:tcW w:w="591"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2" w:type="dxa"/>
          </w:tcPr>
          <w:p w:rsidR="00B34027" w:rsidRPr="00850093" w:rsidRDefault="00B34027">
            <w:pPr>
              <w:pStyle w:val="ConsPlusNormal"/>
              <w:rPr>
                <w:rFonts w:ascii="Times New Roman" w:hAnsi="Times New Roman" w:cs="Times New Roman"/>
              </w:rPr>
            </w:pP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Основной</w:t>
            </w:r>
          </w:p>
        </w:tc>
        <w:tc>
          <w:tcPr>
            <w:tcW w:w="1191"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576" w:type="dxa"/>
          </w:tcPr>
          <w:p w:rsidR="00B34027" w:rsidRPr="00850093" w:rsidRDefault="00B34027">
            <w:pPr>
              <w:pStyle w:val="ConsPlusNormal"/>
              <w:rPr>
                <w:rFonts w:ascii="Times New Roman" w:hAnsi="Times New Roman" w:cs="Times New Roman"/>
              </w:rPr>
            </w:pPr>
          </w:p>
        </w:tc>
        <w:tc>
          <w:tcPr>
            <w:tcW w:w="591"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2" w:type="dxa"/>
          </w:tcPr>
          <w:p w:rsidR="00B34027" w:rsidRPr="00850093" w:rsidRDefault="00B34027">
            <w:pPr>
              <w:pStyle w:val="ConsPlusNormal"/>
              <w:rPr>
                <w:rFonts w:ascii="Times New Roman" w:hAnsi="Times New Roman" w:cs="Times New Roman"/>
              </w:rPr>
            </w:pP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191"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576" w:type="dxa"/>
          </w:tcPr>
          <w:p w:rsidR="00B34027" w:rsidRPr="00850093" w:rsidRDefault="00B34027">
            <w:pPr>
              <w:pStyle w:val="ConsPlusNormal"/>
              <w:rPr>
                <w:rFonts w:ascii="Times New Roman" w:hAnsi="Times New Roman" w:cs="Times New Roman"/>
              </w:rPr>
            </w:pPr>
          </w:p>
        </w:tc>
        <w:tc>
          <w:tcPr>
            <w:tcW w:w="591"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2" w:type="dxa"/>
          </w:tcPr>
          <w:p w:rsidR="00B34027" w:rsidRPr="00850093" w:rsidRDefault="00B34027">
            <w:pPr>
              <w:pStyle w:val="ConsPlusNormal"/>
              <w:rPr>
                <w:rFonts w:ascii="Times New Roman" w:hAnsi="Times New Roman" w:cs="Times New Roman"/>
              </w:rPr>
            </w:pP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Вспомогательный</w:t>
            </w:r>
          </w:p>
        </w:tc>
        <w:tc>
          <w:tcPr>
            <w:tcW w:w="1191"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576" w:type="dxa"/>
          </w:tcPr>
          <w:p w:rsidR="00B34027" w:rsidRPr="00850093" w:rsidRDefault="00B34027">
            <w:pPr>
              <w:pStyle w:val="ConsPlusNormal"/>
              <w:rPr>
                <w:rFonts w:ascii="Times New Roman" w:hAnsi="Times New Roman" w:cs="Times New Roman"/>
              </w:rPr>
            </w:pPr>
          </w:p>
        </w:tc>
        <w:tc>
          <w:tcPr>
            <w:tcW w:w="591"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2" w:type="dxa"/>
          </w:tcPr>
          <w:p w:rsidR="00B34027" w:rsidRPr="00850093" w:rsidRDefault="00B34027">
            <w:pPr>
              <w:pStyle w:val="ConsPlusNormal"/>
              <w:rPr>
                <w:rFonts w:ascii="Times New Roman" w:hAnsi="Times New Roman" w:cs="Times New Roman"/>
              </w:rPr>
            </w:pP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191"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576" w:type="dxa"/>
          </w:tcPr>
          <w:p w:rsidR="00B34027" w:rsidRPr="00850093" w:rsidRDefault="00B34027">
            <w:pPr>
              <w:pStyle w:val="ConsPlusNormal"/>
              <w:rPr>
                <w:rFonts w:ascii="Times New Roman" w:hAnsi="Times New Roman" w:cs="Times New Roman"/>
              </w:rPr>
            </w:pPr>
          </w:p>
        </w:tc>
        <w:tc>
          <w:tcPr>
            <w:tcW w:w="591"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2" w:type="dxa"/>
          </w:tcPr>
          <w:p w:rsidR="00B34027" w:rsidRPr="00850093" w:rsidRDefault="00B34027">
            <w:pPr>
              <w:pStyle w:val="ConsPlusNormal"/>
              <w:rPr>
                <w:rFonts w:ascii="Times New Roman" w:hAnsi="Times New Roman" w:cs="Times New Roman"/>
              </w:rPr>
            </w:pP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Другие категории персонала</w:t>
            </w:r>
          </w:p>
        </w:tc>
        <w:tc>
          <w:tcPr>
            <w:tcW w:w="1191"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576" w:type="dxa"/>
          </w:tcPr>
          <w:p w:rsidR="00B34027" w:rsidRPr="00850093" w:rsidRDefault="00B34027">
            <w:pPr>
              <w:pStyle w:val="ConsPlusNormal"/>
              <w:rPr>
                <w:rFonts w:ascii="Times New Roman" w:hAnsi="Times New Roman" w:cs="Times New Roman"/>
              </w:rPr>
            </w:pPr>
          </w:p>
        </w:tc>
        <w:tc>
          <w:tcPr>
            <w:tcW w:w="591"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2" w:type="dxa"/>
          </w:tcPr>
          <w:p w:rsidR="00B34027" w:rsidRPr="00850093" w:rsidRDefault="00B34027">
            <w:pPr>
              <w:pStyle w:val="ConsPlusNormal"/>
              <w:rPr>
                <w:rFonts w:ascii="Times New Roman" w:hAnsi="Times New Roman" w:cs="Times New Roman"/>
              </w:rPr>
            </w:pP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191"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576" w:type="dxa"/>
          </w:tcPr>
          <w:p w:rsidR="00B34027" w:rsidRPr="00850093" w:rsidRDefault="00B34027">
            <w:pPr>
              <w:pStyle w:val="ConsPlusNormal"/>
              <w:rPr>
                <w:rFonts w:ascii="Times New Roman" w:hAnsi="Times New Roman" w:cs="Times New Roman"/>
              </w:rPr>
            </w:pPr>
          </w:p>
        </w:tc>
        <w:tc>
          <w:tcPr>
            <w:tcW w:w="591"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2" w:type="dxa"/>
          </w:tcPr>
          <w:p w:rsidR="00B34027" w:rsidRPr="00850093" w:rsidRDefault="00B34027">
            <w:pPr>
              <w:pStyle w:val="ConsPlusNormal"/>
              <w:rPr>
                <w:rFonts w:ascii="Times New Roman" w:hAnsi="Times New Roman" w:cs="Times New Roman"/>
              </w:rPr>
            </w:pP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Всего</w:t>
            </w:r>
          </w:p>
        </w:tc>
        <w:tc>
          <w:tcPr>
            <w:tcW w:w="1191"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576" w:type="dxa"/>
          </w:tcPr>
          <w:p w:rsidR="00B34027" w:rsidRPr="00850093" w:rsidRDefault="00B34027">
            <w:pPr>
              <w:pStyle w:val="ConsPlusNormal"/>
              <w:rPr>
                <w:rFonts w:ascii="Times New Roman" w:hAnsi="Times New Roman" w:cs="Times New Roman"/>
              </w:rPr>
            </w:pPr>
          </w:p>
        </w:tc>
        <w:tc>
          <w:tcPr>
            <w:tcW w:w="591"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4" w:type="dxa"/>
          </w:tcPr>
          <w:p w:rsidR="00B34027" w:rsidRPr="00850093" w:rsidRDefault="00B34027">
            <w:pPr>
              <w:pStyle w:val="ConsPlusNormal"/>
              <w:rPr>
                <w:rFonts w:ascii="Times New Roman" w:hAnsi="Times New Roman" w:cs="Times New Roman"/>
              </w:rPr>
            </w:pPr>
          </w:p>
        </w:tc>
        <w:tc>
          <w:tcPr>
            <w:tcW w:w="592"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Отдельно следует остановиться на квалификационных требованиях к персоналу, указать виды специальной подготовки, требующиеся для работников кооператива. Необходимо также рассказать об условиях, режиме труда, сменности работы в кооперативе, условиях оплаты и стимулирования работников.</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6. Производство</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В начале данного раздела следует остановиться на описании технологического процесса производства продукции. Необходимо описать выбранную технологию производства, ответить на следующие вопросы:</w:t>
      </w:r>
    </w:p>
    <w:p w:rsidR="00B34027" w:rsidRPr="00850093" w:rsidRDefault="00B34027">
      <w:pPr>
        <w:pStyle w:val="ConsPlusNormal"/>
        <w:spacing w:before="220"/>
        <w:ind w:firstLine="540"/>
        <w:jc w:val="both"/>
        <w:rPr>
          <w:rFonts w:ascii="Times New Roman" w:hAnsi="Times New Roman" w:cs="Times New Roman"/>
        </w:rPr>
      </w:pPr>
      <w:proofErr w:type="gramStart"/>
      <w:r w:rsidRPr="00850093">
        <w:rPr>
          <w:rFonts w:ascii="Times New Roman" w:hAnsi="Times New Roman" w:cs="Times New Roman"/>
        </w:rPr>
        <w:t>каким</w:t>
      </w:r>
      <w:proofErr w:type="gramEnd"/>
      <w:r w:rsidRPr="00850093">
        <w:rPr>
          <w:rFonts w:ascii="Times New Roman" w:hAnsi="Times New Roman" w:cs="Times New Roman"/>
        </w:rPr>
        <w:t xml:space="preserve"> ГОСТ соответствует выбранная технология;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какие технологические процессы имеют место;</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какова последовательность технологических операций;</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какова продолжительность технологического цикла;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lastRenderedPageBreak/>
        <w:t>как решается проблема утилизации отходов.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Если данный раздел разрабатывается в отношении снабженческо-сбытового кооператива, то вместо разделов, освещающих производственные операции, описывается технология предоставления услуг или выполнения работ.</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Состав и структура производственных фондов (активов) оказывает прямое влияние как на производственную программу выпуска, так и на финансы предприятия в части прямых затрат, налога на имущество, поэтому вопросы оценки основных производственных фондов требуют подробного освещения в данном разделе.</w:t>
      </w:r>
    </w:p>
    <w:p w:rsidR="00B34027" w:rsidRPr="00850093" w:rsidRDefault="00B34027">
      <w:pPr>
        <w:pStyle w:val="ConsPlusNormal"/>
        <w:spacing w:before="220"/>
        <w:ind w:firstLine="540"/>
        <w:jc w:val="both"/>
        <w:rPr>
          <w:rFonts w:ascii="Times New Roman" w:hAnsi="Times New Roman" w:cs="Times New Roman"/>
        </w:rPr>
      </w:pPr>
      <w:proofErr w:type="gramStart"/>
      <w:r w:rsidRPr="00850093">
        <w:rPr>
          <w:rFonts w:ascii="Times New Roman" w:hAnsi="Times New Roman" w:cs="Times New Roman"/>
        </w:rPr>
        <w:t>Прежде всего, освещаются вопросы, связанные с движением (расширением, реконструкцией, модернизацией, выбытием) основных средств.</w:t>
      </w:r>
      <w:proofErr w:type="gramEnd"/>
      <w:r w:rsidRPr="00850093">
        <w:rPr>
          <w:rFonts w:ascii="Times New Roman" w:hAnsi="Times New Roman" w:cs="Times New Roman"/>
        </w:rPr>
        <w:t xml:space="preserve"> Также планируется износ основных производственных фондов.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Данные рекомендуется представить в форме таблицы 17.</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17 - Движение основных средств (ОС), находящихся в собственности кооператива, тыс. рублей</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803"/>
        <w:gridCol w:w="737"/>
        <w:gridCol w:w="737"/>
        <w:gridCol w:w="737"/>
        <w:gridCol w:w="737"/>
        <w:gridCol w:w="753"/>
      </w:tblGrid>
      <w:tr w:rsidR="00B34027" w:rsidRPr="00850093">
        <w:tc>
          <w:tcPr>
            <w:tcW w:w="567" w:type="dxa"/>
          </w:tcPr>
          <w:p w:rsidR="00B34027" w:rsidRPr="00850093" w:rsidRDefault="00B34027">
            <w:pPr>
              <w:pStyle w:val="ConsPlusNormal"/>
              <w:rPr>
                <w:rFonts w:ascii="Times New Roman" w:hAnsi="Times New Roman" w:cs="Times New Roman"/>
              </w:rPr>
            </w:pPr>
          </w:p>
        </w:tc>
        <w:tc>
          <w:tcPr>
            <w:tcW w:w="480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показателей</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5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Первоначальная стоимость ОС на начало периода всего, тыс. рублей</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1.1.</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земля</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1.2.</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1.3.</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1.4.</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транспорт</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1.5.</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Выбыло ОС в течение периода, всего:</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2.1.</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земля</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2.2.</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2.3.</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2.4.</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транспорт</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2.5.</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3.</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Поступило ОС в течение периода, всего:</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3.1.</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земля</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3.2.</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3.3.</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3.4.</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транспорт</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3.5.</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lastRenderedPageBreak/>
              <w:t>4.</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Стоимость ОС на конец периода, всего (стр. 1 - стр. 2 + стр. 3):</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4.1.</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земля</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4.2.</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4.3.</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4.4.</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транспорт</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4.5.</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5.</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Сумма начисленной амортизации за период, всего:</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5.1.</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5.2.</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5.3.</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транспорт</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5.4.</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6.</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Остаточная стоимость ОС на конец периода, всего (стр. 4 - стр. 5):</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6.1.</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земля</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6.2.</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6.3.</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6.4.</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транспорт</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6.5.</w:t>
            </w:r>
          </w:p>
        </w:tc>
        <w:tc>
          <w:tcPr>
            <w:tcW w:w="480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53"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Основной задачей данного раздела бизнес-плана является планирование затрат и себестоимости продукции.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Следует определить прямые и косвенные затраты ресурсов, условно-постоянные расходы на управление, производство, реализацию.</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Расходы на заработную плату рассчитываются исходя из потребности в персонале, рассчитанной в разделе 6 бизнес-плана (таблица 18).</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18 - Расчет годового фонда оплаты труда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077"/>
        <w:gridCol w:w="1700"/>
        <w:gridCol w:w="680"/>
        <w:gridCol w:w="680"/>
        <w:gridCol w:w="680"/>
        <w:gridCol w:w="680"/>
        <w:gridCol w:w="680"/>
      </w:tblGrid>
      <w:tr w:rsidR="00B34027" w:rsidRPr="00850093">
        <w:tc>
          <w:tcPr>
            <w:tcW w:w="289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Должность</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Количество, чел.</w:t>
            </w:r>
          </w:p>
        </w:tc>
        <w:tc>
          <w:tcPr>
            <w:tcW w:w="170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Среднемесячная заработная плата, руб.</w:t>
            </w:r>
          </w:p>
        </w:tc>
        <w:tc>
          <w:tcPr>
            <w:tcW w:w="68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 год</w:t>
            </w:r>
          </w:p>
        </w:tc>
        <w:tc>
          <w:tcPr>
            <w:tcW w:w="68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 год</w:t>
            </w:r>
          </w:p>
        </w:tc>
        <w:tc>
          <w:tcPr>
            <w:tcW w:w="68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 год</w:t>
            </w:r>
          </w:p>
        </w:tc>
        <w:tc>
          <w:tcPr>
            <w:tcW w:w="68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 год</w:t>
            </w:r>
          </w:p>
        </w:tc>
        <w:tc>
          <w:tcPr>
            <w:tcW w:w="68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 год</w:t>
            </w:r>
          </w:p>
        </w:tc>
      </w:tr>
      <w:tr w:rsidR="00B34027" w:rsidRPr="00850093">
        <w:tc>
          <w:tcPr>
            <w:tcW w:w="289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Административно-управленческий персонал:</w:t>
            </w:r>
          </w:p>
        </w:tc>
        <w:tc>
          <w:tcPr>
            <w:tcW w:w="1077" w:type="dxa"/>
          </w:tcPr>
          <w:p w:rsidR="00B34027" w:rsidRPr="00850093" w:rsidRDefault="00B34027">
            <w:pPr>
              <w:pStyle w:val="ConsPlusNormal"/>
              <w:rPr>
                <w:rFonts w:ascii="Times New Roman" w:hAnsi="Times New Roman" w:cs="Times New Roman"/>
              </w:rPr>
            </w:pPr>
          </w:p>
        </w:tc>
        <w:tc>
          <w:tcPr>
            <w:tcW w:w="170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289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Председатель кооператива</w:t>
            </w:r>
          </w:p>
        </w:tc>
        <w:tc>
          <w:tcPr>
            <w:tcW w:w="1077" w:type="dxa"/>
          </w:tcPr>
          <w:p w:rsidR="00B34027" w:rsidRPr="00850093" w:rsidRDefault="00B34027">
            <w:pPr>
              <w:pStyle w:val="ConsPlusNormal"/>
              <w:rPr>
                <w:rFonts w:ascii="Times New Roman" w:hAnsi="Times New Roman" w:cs="Times New Roman"/>
              </w:rPr>
            </w:pPr>
          </w:p>
        </w:tc>
        <w:tc>
          <w:tcPr>
            <w:tcW w:w="170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289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Бухгалтер</w:t>
            </w:r>
          </w:p>
        </w:tc>
        <w:tc>
          <w:tcPr>
            <w:tcW w:w="1077" w:type="dxa"/>
          </w:tcPr>
          <w:p w:rsidR="00B34027" w:rsidRPr="00850093" w:rsidRDefault="00B34027">
            <w:pPr>
              <w:pStyle w:val="ConsPlusNormal"/>
              <w:rPr>
                <w:rFonts w:ascii="Times New Roman" w:hAnsi="Times New Roman" w:cs="Times New Roman"/>
              </w:rPr>
            </w:pPr>
          </w:p>
        </w:tc>
        <w:tc>
          <w:tcPr>
            <w:tcW w:w="170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289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lastRenderedPageBreak/>
              <w:t>...</w:t>
            </w:r>
          </w:p>
        </w:tc>
        <w:tc>
          <w:tcPr>
            <w:tcW w:w="1077" w:type="dxa"/>
          </w:tcPr>
          <w:p w:rsidR="00B34027" w:rsidRPr="00850093" w:rsidRDefault="00B34027">
            <w:pPr>
              <w:pStyle w:val="ConsPlusNormal"/>
              <w:rPr>
                <w:rFonts w:ascii="Times New Roman" w:hAnsi="Times New Roman" w:cs="Times New Roman"/>
              </w:rPr>
            </w:pPr>
          </w:p>
        </w:tc>
        <w:tc>
          <w:tcPr>
            <w:tcW w:w="170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289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Производственный персонал:</w:t>
            </w:r>
          </w:p>
        </w:tc>
        <w:tc>
          <w:tcPr>
            <w:tcW w:w="1077" w:type="dxa"/>
          </w:tcPr>
          <w:p w:rsidR="00B34027" w:rsidRPr="00850093" w:rsidRDefault="00B34027">
            <w:pPr>
              <w:pStyle w:val="ConsPlusNormal"/>
              <w:rPr>
                <w:rFonts w:ascii="Times New Roman" w:hAnsi="Times New Roman" w:cs="Times New Roman"/>
              </w:rPr>
            </w:pPr>
          </w:p>
        </w:tc>
        <w:tc>
          <w:tcPr>
            <w:tcW w:w="170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289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Основной:</w:t>
            </w:r>
          </w:p>
        </w:tc>
        <w:tc>
          <w:tcPr>
            <w:tcW w:w="1077" w:type="dxa"/>
          </w:tcPr>
          <w:p w:rsidR="00B34027" w:rsidRPr="00850093" w:rsidRDefault="00B34027">
            <w:pPr>
              <w:pStyle w:val="ConsPlusNormal"/>
              <w:rPr>
                <w:rFonts w:ascii="Times New Roman" w:hAnsi="Times New Roman" w:cs="Times New Roman"/>
              </w:rPr>
            </w:pPr>
          </w:p>
        </w:tc>
        <w:tc>
          <w:tcPr>
            <w:tcW w:w="170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289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077" w:type="dxa"/>
          </w:tcPr>
          <w:p w:rsidR="00B34027" w:rsidRPr="00850093" w:rsidRDefault="00B34027">
            <w:pPr>
              <w:pStyle w:val="ConsPlusNormal"/>
              <w:rPr>
                <w:rFonts w:ascii="Times New Roman" w:hAnsi="Times New Roman" w:cs="Times New Roman"/>
              </w:rPr>
            </w:pPr>
          </w:p>
        </w:tc>
        <w:tc>
          <w:tcPr>
            <w:tcW w:w="170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289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Вспомогательный</w:t>
            </w:r>
          </w:p>
        </w:tc>
        <w:tc>
          <w:tcPr>
            <w:tcW w:w="1077" w:type="dxa"/>
          </w:tcPr>
          <w:p w:rsidR="00B34027" w:rsidRPr="00850093" w:rsidRDefault="00B34027">
            <w:pPr>
              <w:pStyle w:val="ConsPlusNormal"/>
              <w:rPr>
                <w:rFonts w:ascii="Times New Roman" w:hAnsi="Times New Roman" w:cs="Times New Roman"/>
              </w:rPr>
            </w:pPr>
          </w:p>
        </w:tc>
        <w:tc>
          <w:tcPr>
            <w:tcW w:w="170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289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077" w:type="dxa"/>
          </w:tcPr>
          <w:p w:rsidR="00B34027" w:rsidRPr="00850093" w:rsidRDefault="00B34027">
            <w:pPr>
              <w:pStyle w:val="ConsPlusNormal"/>
              <w:rPr>
                <w:rFonts w:ascii="Times New Roman" w:hAnsi="Times New Roman" w:cs="Times New Roman"/>
              </w:rPr>
            </w:pPr>
          </w:p>
        </w:tc>
        <w:tc>
          <w:tcPr>
            <w:tcW w:w="170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289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Другие категории персонала</w:t>
            </w:r>
          </w:p>
        </w:tc>
        <w:tc>
          <w:tcPr>
            <w:tcW w:w="1077" w:type="dxa"/>
          </w:tcPr>
          <w:p w:rsidR="00B34027" w:rsidRPr="00850093" w:rsidRDefault="00B34027">
            <w:pPr>
              <w:pStyle w:val="ConsPlusNormal"/>
              <w:rPr>
                <w:rFonts w:ascii="Times New Roman" w:hAnsi="Times New Roman" w:cs="Times New Roman"/>
              </w:rPr>
            </w:pPr>
          </w:p>
        </w:tc>
        <w:tc>
          <w:tcPr>
            <w:tcW w:w="170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289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077" w:type="dxa"/>
          </w:tcPr>
          <w:p w:rsidR="00B34027" w:rsidRPr="00850093" w:rsidRDefault="00B34027">
            <w:pPr>
              <w:pStyle w:val="ConsPlusNormal"/>
              <w:rPr>
                <w:rFonts w:ascii="Times New Roman" w:hAnsi="Times New Roman" w:cs="Times New Roman"/>
              </w:rPr>
            </w:pPr>
          </w:p>
        </w:tc>
        <w:tc>
          <w:tcPr>
            <w:tcW w:w="170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289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Всего</w:t>
            </w:r>
          </w:p>
        </w:tc>
        <w:tc>
          <w:tcPr>
            <w:tcW w:w="1077" w:type="dxa"/>
          </w:tcPr>
          <w:p w:rsidR="00B34027" w:rsidRPr="00850093" w:rsidRDefault="00B34027">
            <w:pPr>
              <w:pStyle w:val="ConsPlusNormal"/>
              <w:rPr>
                <w:rFonts w:ascii="Times New Roman" w:hAnsi="Times New Roman" w:cs="Times New Roman"/>
              </w:rPr>
            </w:pPr>
          </w:p>
        </w:tc>
        <w:tc>
          <w:tcPr>
            <w:tcW w:w="170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289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Начисления на заработную плату</w:t>
            </w:r>
          </w:p>
        </w:tc>
        <w:tc>
          <w:tcPr>
            <w:tcW w:w="1077" w:type="dxa"/>
          </w:tcPr>
          <w:p w:rsidR="00B34027" w:rsidRPr="00850093" w:rsidRDefault="00B34027">
            <w:pPr>
              <w:pStyle w:val="ConsPlusNormal"/>
              <w:rPr>
                <w:rFonts w:ascii="Times New Roman" w:hAnsi="Times New Roman" w:cs="Times New Roman"/>
              </w:rPr>
            </w:pPr>
          </w:p>
        </w:tc>
        <w:tc>
          <w:tcPr>
            <w:tcW w:w="170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289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Всего заработная плата с начислениями</w:t>
            </w:r>
          </w:p>
        </w:tc>
        <w:tc>
          <w:tcPr>
            <w:tcW w:w="1077" w:type="dxa"/>
          </w:tcPr>
          <w:p w:rsidR="00B34027" w:rsidRPr="00850093" w:rsidRDefault="00B34027">
            <w:pPr>
              <w:pStyle w:val="ConsPlusNormal"/>
              <w:rPr>
                <w:rFonts w:ascii="Times New Roman" w:hAnsi="Times New Roman" w:cs="Times New Roman"/>
              </w:rPr>
            </w:pPr>
          </w:p>
        </w:tc>
        <w:tc>
          <w:tcPr>
            <w:tcW w:w="170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К прочим расходам относятся арендные платежи, затраты на покупку расходных материалов, расходы на оплату услуг связи, банковских, аудиторских, юридических услуг, расходы на рекламу, представительские расходы, расходы обслуживающих производств и хозяйств, суммы налогов и сборов, относимых на себестоимость.</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Перечисленные расходы также необходимо тщательно спланировать.</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Итогом раздела должен стать расчет всех издержек на производство продукции, сгруппированных по статьям затрат (таблица 19). Перечень статей затрат определяется исходя из особенностей производственного процесса (технологии оказания услуг) и может отличаться </w:t>
      </w:r>
      <w:proofErr w:type="gramStart"/>
      <w:r w:rsidRPr="00850093">
        <w:rPr>
          <w:rFonts w:ascii="Times New Roman" w:hAnsi="Times New Roman" w:cs="Times New Roman"/>
        </w:rPr>
        <w:t>от</w:t>
      </w:r>
      <w:proofErr w:type="gramEnd"/>
      <w:r w:rsidRPr="00850093">
        <w:rPr>
          <w:rFonts w:ascii="Times New Roman" w:hAnsi="Times New Roman" w:cs="Times New Roman"/>
        </w:rPr>
        <w:t xml:space="preserve"> представленного в таблице 19.</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19 - Затраты на оказание услуг, тыс. рублей</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969"/>
        <w:gridCol w:w="907"/>
        <w:gridCol w:w="907"/>
        <w:gridCol w:w="907"/>
        <w:gridCol w:w="907"/>
        <w:gridCol w:w="907"/>
      </w:tblGrid>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3969"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Статьи затрат</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Затраты на оплату труда всего</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1.1.</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оплата труда</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1.2.</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начисления</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Материальные производственные затраты всего</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2.1.</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сырье</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2.2.</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электроэнергия</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2.3.</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вода</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2.4.</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отопление</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lastRenderedPageBreak/>
              <w:t>2.5.</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материалы для упаковки</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2.6.</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спецодежда</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2.7.</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другие материальные производственные затраты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3.</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Амортизация</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Общехозяйственные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4.1.</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тех. обслуживание и текущий ремонт производственных зданий и оборудования</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4.2.</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арендная плата за объекты производственного назначения</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4.3.</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обработка помещения</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4.4.</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утилизация отходов</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4.5.</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сертификация продукции</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4.6.</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охрана</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4.7.</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приобретение инвентаря</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4.8.</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другие общехозяйственные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4.9.</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 (10% от материальных производственных затрат)</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5.</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Административные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5.1.</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Аренда и содержание административных зданий</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5.2.</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связь</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5.3.</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канцелярские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5.4.</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командировочные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5.5.</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другие административные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6.</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Сбытовые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6.1.</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транспортные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6.2.</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затраты на маркетинг и рекламу</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6.3</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другие сбытовые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36" w:type="dxa"/>
            <w:gridSpan w:val="2"/>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ВСЕГО ЗАТРАТ</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7. План расходов</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Цель данного раздела - определить потребность в инвестициях и источники финансирования инвестиций.</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lastRenderedPageBreak/>
        <w:t xml:space="preserve">Если у Вас уже есть какое-либо оборудование, техника, его следует описать списком в свободной форме после таблицы "Необходимое оборудование". Следует описывать </w:t>
      </w:r>
      <w:proofErr w:type="gramStart"/>
      <w:r w:rsidRPr="00850093">
        <w:rPr>
          <w:rFonts w:ascii="Times New Roman" w:hAnsi="Times New Roman" w:cs="Times New Roman"/>
        </w:rPr>
        <w:t>только то</w:t>
      </w:r>
      <w:proofErr w:type="gramEnd"/>
      <w:r w:rsidRPr="00850093">
        <w:rPr>
          <w:rFonts w:ascii="Times New Roman" w:hAnsi="Times New Roman" w:cs="Times New Roman"/>
        </w:rPr>
        <w:t xml:space="preserve"> оборудование, которое необходимо Вам для реализации данного проекта.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Определяя стратегию финансирования, следует предусмотреть:</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1. Объем необходимых средств.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 Форму и источники их получения.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При этом также важно указать соотношение источников финансирования по каждому виду приобретений и учесть финансирование за счет суммы гранта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(таблица 20).</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20 - Источники финансирования</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93"/>
        <w:gridCol w:w="1531"/>
        <w:gridCol w:w="2566"/>
        <w:gridCol w:w="2381"/>
      </w:tblGrid>
      <w:tr w:rsidR="00B34027" w:rsidRPr="00850093">
        <w:tc>
          <w:tcPr>
            <w:tcW w:w="2593"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инвестиций</w:t>
            </w:r>
          </w:p>
        </w:tc>
        <w:tc>
          <w:tcPr>
            <w:tcW w:w="1531"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Стоимость, тыс. рублей</w:t>
            </w:r>
          </w:p>
        </w:tc>
        <w:tc>
          <w:tcPr>
            <w:tcW w:w="4947" w:type="dxa"/>
            <w:gridSpan w:val="2"/>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Источники финансирования</w:t>
            </w:r>
          </w:p>
        </w:tc>
      </w:tr>
      <w:tr w:rsidR="00B34027" w:rsidRPr="00850093">
        <w:tc>
          <w:tcPr>
            <w:tcW w:w="2593" w:type="dxa"/>
            <w:vMerge/>
          </w:tcPr>
          <w:p w:rsidR="00B34027" w:rsidRPr="00850093" w:rsidRDefault="00B34027">
            <w:pPr>
              <w:spacing w:after="1" w:line="0" w:lineRule="atLeast"/>
              <w:rPr>
                <w:rFonts w:ascii="Times New Roman" w:hAnsi="Times New Roman" w:cs="Times New Roman"/>
              </w:rPr>
            </w:pPr>
          </w:p>
        </w:tc>
        <w:tc>
          <w:tcPr>
            <w:tcW w:w="1531" w:type="dxa"/>
            <w:vMerge/>
          </w:tcPr>
          <w:p w:rsidR="00B34027" w:rsidRPr="00850093" w:rsidRDefault="00B34027">
            <w:pPr>
              <w:spacing w:after="1" w:line="0" w:lineRule="atLeast"/>
              <w:rPr>
                <w:rFonts w:ascii="Times New Roman" w:hAnsi="Times New Roman" w:cs="Times New Roman"/>
              </w:rPr>
            </w:pPr>
          </w:p>
        </w:tc>
        <w:tc>
          <w:tcPr>
            <w:tcW w:w="2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Собственные средства</w:t>
            </w:r>
          </w:p>
        </w:tc>
        <w:tc>
          <w:tcPr>
            <w:tcW w:w="238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Сумма гранта</w:t>
            </w:r>
          </w:p>
        </w:tc>
      </w:tr>
      <w:tr w:rsidR="00B34027" w:rsidRPr="00850093">
        <w:tc>
          <w:tcPr>
            <w:tcW w:w="259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153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2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238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r>
      <w:tr w:rsidR="00B34027" w:rsidRPr="00850093">
        <w:tc>
          <w:tcPr>
            <w:tcW w:w="2593" w:type="dxa"/>
          </w:tcPr>
          <w:p w:rsidR="00B34027" w:rsidRPr="00850093" w:rsidRDefault="00B34027">
            <w:pPr>
              <w:pStyle w:val="ConsPlusNormal"/>
              <w:rPr>
                <w:rFonts w:ascii="Times New Roman" w:hAnsi="Times New Roman" w:cs="Times New Roman"/>
              </w:rPr>
            </w:pPr>
          </w:p>
        </w:tc>
        <w:tc>
          <w:tcPr>
            <w:tcW w:w="1531" w:type="dxa"/>
          </w:tcPr>
          <w:p w:rsidR="00B34027" w:rsidRPr="00850093" w:rsidRDefault="00B34027">
            <w:pPr>
              <w:pStyle w:val="ConsPlusNormal"/>
              <w:rPr>
                <w:rFonts w:ascii="Times New Roman" w:hAnsi="Times New Roman" w:cs="Times New Roman"/>
              </w:rPr>
            </w:pPr>
          </w:p>
        </w:tc>
        <w:tc>
          <w:tcPr>
            <w:tcW w:w="2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стоимость каждого наименования приобретений</w:t>
            </w:r>
          </w:p>
        </w:tc>
        <w:tc>
          <w:tcPr>
            <w:tcW w:w="238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стоимость каждого наименования приобретений</w:t>
            </w:r>
          </w:p>
        </w:tc>
      </w:tr>
      <w:tr w:rsidR="00B34027" w:rsidRPr="00850093">
        <w:tc>
          <w:tcPr>
            <w:tcW w:w="259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Итого</w:t>
            </w:r>
          </w:p>
        </w:tc>
        <w:tc>
          <w:tcPr>
            <w:tcW w:w="1531" w:type="dxa"/>
          </w:tcPr>
          <w:p w:rsidR="00B34027" w:rsidRPr="00850093" w:rsidRDefault="00B34027">
            <w:pPr>
              <w:pStyle w:val="ConsPlusNormal"/>
              <w:rPr>
                <w:rFonts w:ascii="Times New Roman" w:hAnsi="Times New Roman" w:cs="Times New Roman"/>
              </w:rPr>
            </w:pPr>
          </w:p>
        </w:tc>
        <w:tc>
          <w:tcPr>
            <w:tcW w:w="4947" w:type="dxa"/>
            <w:gridSpan w:val="2"/>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8. Финансовый план</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Назначение раздела состоит в оценке финансовой реализуемости и экономической эффективности бизнес-плана.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 этом разделе в стоимостном выражении обобщаются результаты принятых решений по предыдущим разделам бизнес-плана с целью представления всей необходимой информации, отражающей ожидаемые результаты деятельности. Финансовый план не должен расходиться с показателями, представленными в других разделах бизнес-плана.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 финансовом плане должны быть изложены все предположения (в сжатой форме), положенные в основу расчетов.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Начать данный раздел целесообразно с описания налогового окружения (таблица 21), поскольку сумма подлежащих уплате налогов оказывает влияние на финансовое состояние кооператива и реализуемость проекта.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21 - Расчет налогов, тыс. рублей</w:t>
      </w:r>
    </w:p>
    <w:p w:rsidR="00B34027" w:rsidRPr="00850093" w:rsidRDefault="00B34027">
      <w:pPr>
        <w:pStyle w:val="ConsPlusNormal"/>
        <w:jc w:val="both"/>
        <w:rPr>
          <w:rFonts w:ascii="Times New Roman" w:hAnsi="Times New Roman" w:cs="Times New Roman"/>
        </w:rPr>
      </w:pPr>
    </w:p>
    <w:p w:rsidR="00B34027" w:rsidRPr="00850093" w:rsidRDefault="00B34027">
      <w:pPr>
        <w:rPr>
          <w:rFonts w:ascii="Times New Roman" w:hAnsi="Times New Roman" w:cs="Times New Roman"/>
        </w:rPr>
        <w:sectPr w:rsidR="00B34027" w:rsidRPr="0085009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95"/>
        <w:gridCol w:w="1170"/>
        <w:gridCol w:w="1871"/>
        <w:gridCol w:w="1591"/>
        <w:gridCol w:w="1488"/>
        <w:gridCol w:w="793"/>
        <w:gridCol w:w="794"/>
        <w:gridCol w:w="794"/>
        <w:gridCol w:w="794"/>
        <w:gridCol w:w="794"/>
        <w:gridCol w:w="921"/>
      </w:tblGrid>
      <w:tr w:rsidR="00B34027" w:rsidRPr="00850093">
        <w:tc>
          <w:tcPr>
            <w:tcW w:w="259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Наименование налогов, уплачиваемых кооперативом</w:t>
            </w:r>
          </w:p>
        </w:tc>
        <w:tc>
          <w:tcPr>
            <w:tcW w:w="117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Ставка (или сумма)</w:t>
            </w:r>
          </w:p>
        </w:tc>
        <w:tc>
          <w:tcPr>
            <w:tcW w:w="187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Налоговая база, тыс. рублей</w:t>
            </w:r>
          </w:p>
        </w:tc>
        <w:tc>
          <w:tcPr>
            <w:tcW w:w="159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Период начисления (дней)</w:t>
            </w:r>
          </w:p>
        </w:tc>
        <w:tc>
          <w:tcPr>
            <w:tcW w:w="148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Льготы (основание)</w:t>
            </w:r>
          </w:p>
        </w:tc>
        <w:tc>
          <w:tcPr>
            <w:tcW w:w="79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9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9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9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9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92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Всего</w:t>
            </w:r>
          </w:p>
        </w:tc>
      </w:tr>
      <w:tr w:rsidR="00B34027" w:rsidRPr="00850093">
        <w:tc>
          <w:tcPr>
            <w:tcW w:w="259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117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87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59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148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79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c>
          <w:tcPr>
            <w:tcW w:w="79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7</w:t>
            </w:r>
          </w:p>
        </w:tc>
        <w:tc>
          <w:tcPr>
            <w:tcW w:w="79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8</w:t>
            </w:r>
          </w:p>
        </w:tc>
        <w:tc>
          <w:tcPr>
            <w:tcW w:w="79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9</w:t>
            </w:r>
          </w:p>
        </w:tc>
        <w:tc>
          <w:tcPr>
            <w:tcW w:w="79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10</w:t>
            </w:r>
          </w:p>
        </w:tc>
        <w:tc>
          <w:tcPr>
            <w:tcW w:w="92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11</w:t>
            </w:r>
          </w:p>
        </w:tc>
      </w:tr>
      <w:tr w:rsidR="00B34027" w:rsidRPr="00850093">
        <w:tc>
          <w:tcPr>
            <w:tcW w:w="2595" w:type="dxa"/>
          </w:tcPr>
          <w:p w:rsidR="00B34027" w:rsidRPr="00850093" w:rsidRDefault="00B34027">
            <w:pPr>
              <w:pStyle w:val="ConsPlusNormal"/>
              <w:rPr>
                <w:rFonts w:ascii="Times New Roman" w:hAnsi="Times New Roman" w:cs="Times New Roman"/>
              </w:rPr>
            </w:pPr>
          </w:p>
        </w:tc>
        <w:tc>
          <w:tcPr>
            <w:tcW w:w="1170"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91" w:type="dxa"/>
          </w:tcPr>
          <w:p w:rsidR="00B34027" w:rsidRPr="00850093" w:rsidRDefault="00B34027">
            <w:pPr>
              <w:pStyle w:val="ConsPlusNormal"/>
              <w:rPr>
                <w:rFonts w:ascii="Times New Roman" w:hAnsi="Times New Roman" w:cs="Times New Roman"/>
              </w:rPr>
            </w:pPr>
          </w:p>
        </w:tc>
        <w:tc>
          <w:tcPr>
            <w:tcW w:w="1488"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4" w:type="dxa"/>
          </w:tcPr>
          <w:p w:rsidR="00B34027" w:rsidRPr="00850093" w:rsidRDefault="00B34027">
            <w:pPr>
              <w:pStyle w:val="ConsPlusNormal"/>
              <w:rPr>
                <w:rFonts w:ascii="Times New Roman" w:hAnsi="Times New Roman" w:cs="Times New Roman"/>
              </w:rPr>
            </w:pPr>
          </w:p>
        </w:tc>
        <w:tc>
          <w:tcPr>
            <w:tcW w:w="794" w:type="dxa"/>
          </w:tcPr>
          <w:p w:rsidR="00B34027" w:rsidRPr="00850093" w:rsidRDefault="00B34027">
            <w:pPr>
              <w:pStyle w:val="ConsPlusNormal"/>
              <w:rPr>
                <w:rFonts w:ascii="Times New Roman" w:hAnsi="Times New Roman" w:cs="Times New Roman"/>
              </w:rPr>
            </w:pPr>
          </w:p>
        </w:tc>
        <w:tc>
          <w:tcPr>
            <w:tcW w:w="794" w:type="dxa"/>
          </w:tcPr>
          <w:p w:rsidR="00B34027" w:rsidRPr="00850093" w:rsidRDefault="00B34027">
            <w:pPr>
              <w:pStyle w:val="ConsPlusNormal"/>
              <w:rPr>
                <w:rFonts w:ascii="Times New Roman" w:hAnsi="Times New Roman" w:cs="Times New Roman"/>
              </w:rPr>
            </w:pPr>
          </w:p>
        </w:tc>
        <w:tc>
          <w:tcPr>
            <w:tcW w:w="794" w:type="dxa"/>
          </w:tcPr>
          <w:p w:rsidR="00B34027" w:rsidRPr="00850093" w:rsidRDefault="00B34027">
            <w:pPr>
              <w:pStyle w:val="ConsPlusNormal"/>
              <w:rPr>
                <w:rFonts w:ascii="Times New Roman" w:hAnsi="Times New Roman" w:cs="Times New Roman"/>
              </w:rPr>
            </w:pPr>
          </w:p>
        </w:tc>
        <w:tc>
          <w:tcPr>
            <w:tcW w:w="921" w:type="dxa"/>
          </w:tcPr>
          <w:p w:rsidR="00B34027" w:rsidRPr="00850093" w:rsidRDefault="00B34027">
            <w:pPr>
              <w:pStyle w:val="ConsPlusNormal"/>
              <w:rPr>
                <w:rFonts w:ascii="Times New Roman" w:hAnsi="Times New Roman" w:cs="Times New Roman"/>
              </w:rPr>
            </w:pPr>
          </w:p>
        </w:tc>
      </w:tr>
      <w:tr w:rsidR="00B34027" w:rsidRPr="00850093">
        <w:tc>
          <w:tcPr>
            <w:tcW w:w="2595" w:type="dxa"/>
          </w:tcPr>
          <w:p w:rsidR="00B34027" w:rsidRPr="00850093" w:rsidRDefault="00B34027">
            <w:pPr>
              <w:pStyle w:val="ConsPlusNormal"/>
              <w:rPr>
                <w:rFonts w:ascii="Times New Roman" w:hAnsi="Times New Roman" w:cs="Times New Roman"/>
              </w:rPr>
            </w:pPr>
          </w:p>
        </w:tc>
        <w:tc>
          <w:tcPr>
            <w:tcW w:w="1170"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91" w:type="dxa"/>
          </w:tcPr>
          <w:p w:rsidR="00B34027" w:rsidRPr="00850093" w:rsidRDefault="00B34027">
            <w:pPr>
              <w:pStyle w:val="ConsPlusNormal"/>
              <w:rPr>
                <w:rFonts w:ascii="Times New Roman" w:hAnsi="Times New Roman" w:cs="Times New Roman"/>
              </w:rPr>
            </w:pPr>
          </w:p>
        </w:tc>
        <w:tc>
          <w:tcPr>
            <w:tcW w:w="1488"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4" w:type="dxa"/>
          </w:tcPr>
          <w:p w:rsidR="00B34027" w:rsidRPr="00850093" w:rsidRDefault="00B34027">
            <w:pPr>
              <w:pStyle w:val="ConsPlusNormal"/>
              <w:rPr>
                <w:rFonts w:ascii="Times New Roman" w:hAnsi="Times New Roman" w:cs="Times New Roman"/>
              </w:rPr>
            </w:pPr>
          </w:p>
        </w:tc>
        <w:tc>
          <w:tcPr>
            <w:tcW w:w="794" w:type="dxa"/>
          </w:tcPr>
          <w:p w:rsidR="00B34027" w:rsidRPr="00850093" w:rsidRDefault="00B34027">
            <w:pPr>
              <w:pStyle w:val="ConsPlusNormal"/>
              <w:rPr>
                <w:rFonts w:ascii="Times New Roman" w:hAnsi="Times New Roman" w:cs="Times New Roman"/>
              </w:rPr>
            </w:pPr>
          </w:p>
        </w:tc>
        <w:tc>
          <w:tcPr>
            <w:tcW w:w="794" w:type="dxa"/>
          </w:tcPr>
          <w:p w:rsidR="00B34027" w:rsidRPr="00850093" w:rsidRDefault="00B34027">
            <w:pPr>
              <w:pStyle w:val="ConsPlusNormal"/>
              <w:rPr>
                <w:rFonts w:ascii="Times New Roman" w:hAnsi="Times New Roman" w:cs="Times New Roman"/>
              </w:rPr>
            </w:pPr>
          </w:p>
        </w:tc>
        <w:tc>
          <w:tcPr>
            <w:tcW w:w="794" w:type="dxa"/>
          </w:tcPr>
          <w:p w:rsidR="00B34027" w:rsidRPr="00850093" w:rsidRDefault="00B34027">
            <w:pPr>
              <w:pStyle w:val="ConsPlusNormal"/>
              <w:rPr>
                <w:rFonts w:ascii="Times New Roman" w:hAnsi="Times New Roman" w:cs="Times New Roman"/>
              </w:rPr>
            </w:pPr>
          </w:p>
        </w:tc>
        <w:tc>
          <w:tcPr>
            <w:tcW w:w="921" w:type="dxa"/>
          </w:tcPr>
          <w:p w:rsidR="00B34027" w:rsidRPr="00850093" w:rsidRDefault="00B34027">
            <w:pPr>
              <w:pStyle w:val="ConsPlusNormal"/>
              <w:rPr>
                <w:rFonts w:ascii="Times New Roman" w:hAnsi="Times New Roman" w:cs="Times New Roman"/>
              </w:rPr>
            </w:pPr>
          </w:p>
        </w:tc>
      </w:tr>
      <w:tr w:rsidR="00B34027" w:rsidRPr="00850093">
        <w:tc>
          <w:tcPr>
            <w:tcW w:w="2595" w:type="dxa"/>
          </w:tcPr>
          <w:p w:rsidR="00B34027" w:rsidRPr="00850093" w:rsidRDefault="00B34027">
            <w:pPr>
              <w:pStyle w:val="ConsPlusNormal"/>
              <w:rPr>
                <w:rFonts w:ascii="Times New Roman" w:hAnsi="Times New Roman" w:cs="Times New Roman"/>
              </w:rPr>
            </w:pPr>
          </w:p>
        </w:tc>
        <w:tc>
          <w:tcPr>
            <w:tcW w:w="1170"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91" w:type="dxa"/>
          </w:tcPr>
          <w:p w:rsidR="00B34027" w:rsidRPr="00850093" w:rsidRDefault="00B34027">
            <w:pPr>
              <w:pStyle w:val="ConsPlusNormal"/>
              <w:rPr>
                <w:rFonts w:ascii="Times New Roman" w:hAnsi="Times New Roman" w:cs="Times New Roman"/>
              </w:rPr>
            </w:pPr>
          </w:p>
        </w:tc>
        <w:tc>
          <w:tcPr>
            <w:tcW w:w="1488"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4" w:type="dxa"/>
          </w:tcPr>
          <w:p w:rsidR="00B34027" w:rsidRPr="00850093" w:rsidRDefault="00B34027">
            <w:pPr>
              <w:pStyle w:val="ConsPlusNormal"/>
              <w:rPr>
                <w:rFonts w:ascii="Times New Roman" w:hAnsi="Times New Roman" w:cs="Times New Roman"/>
              </w:rPr>
            </w:pPr>
          </w:p>
        </w:tc>
        <w:tc>
          <w:tcPr>
            <w:tcW w:w="794" w:type="dxa"/>
          </w:tcPr>
          <w:p w:rsidR="00B34027" w:rsidRPr="00850093" w:rsidRDefault="00B34027">
            <w:pPr>
              <w:pStyle w:val="ConsPlusNormal"/>
              <w:rPr>
                <w:rFonts w:ascii="Times New Roman" w:hAnsi="Times New Roman" w:cs="Times New Roman"/>
              </w:rPr>
            </w:pPr>
          </w:p>
        </w:tc>
        <w:tc>
          <w:tcPr>
            <w:tcW w:w="794" w:type="dxa"/>
          </w:tcPr>
          <w:p w:rsidR="00B34027" w:rsidRPr="00850093" w:rsidRDefault="00B34027">
            <w:pPr>
              <w:pStyle w:val="ConsPlusNormal"/>
              <w:rPr>
                <w:rFonts w:ascii="Times New Roman" w:hAnsi="Times New Roman" w:cs="Times New Roman"/>
              </w:rPr>
            </w:pPr>
          </w:p>
        </w:tc>
        <w:tc>
          <w:tcPr>
            <w:tcW w:w="794" w:type="dxa"/>
          </w:tcPr>
          <w:p w:rsidR="00B34027" w:rsidRPr="00850093" w:rsidRDefault="00B34027">
            <w:pPr>
              <w:pStyle w:val="ConsPlusNormal"/>
              <w:rPr>
                <w:rFonts w:ascii="Times New Roman" w:hAnsi="Times New Roman" w:cs="Times New Roman"/>
              </w:rPr>
            </w:pPr>
          </w:p>
        </w:tc>
        <w:tc>
          <w:tcPr>
            <w:tcW w:w="921" w:type="dxa"/>
          </w:tcPr>
          <w:p w:rsidR="00B34027" w:rsidRPr="00850093" w:rsidRDefault="00B34027">
            <w:pPr>
              <w:pStyle w:val="ConsPlusNormal"/>
              <w:rPr>
                <w:rFonts w:ascii="Times New Roman" w:hAnsi="Times New Roman" w:cs="Times New Roman"/>
              </w:rPr>
            </w:pPr>
          </w:p>
        </w:tc>
      </w:tr>
      <w:tr w:rsidR="00B34027" w:rsidRPr="00850093">
        <w:tc>
          <w:tcPr>
            <w:tcW w:w="259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Итого</w:t>
            </w:r>
          </w:p>
        </w:tc>
        <w:tc>
          <w:tcPr>
            <w:tcW w:w="1170" w:type="dxa"/>
          </w:tcPr>
          <w:p w:rsidR="00B34027" w:rsidRPr="00850093" w:rsidRDefault="00B34027">
            <w:pPr>
              <w:pStyle w:val="ConsPlusNormal"/>
              <w:rPr>
                <w:rFonts w:ascii="Times New Roman" w:hAnsi="Times New Roman" w:cs="Times New Roman"/>
              </w:rPr>
            </w:pPr>
          </w:p>
        </w:tc>
        <w:tc>
          <w:tcPr>
            <w:tcW w:w="1871" w:type="dxa"/>
          </w:tcPr>
          <w:p w:rsidR="00B34027" w:rsidRPr="00850093" w:rsidRDefault="00B34027">
            <w:pPr>
              <w:pStyle w:val="ConsPlusNormal"/>
              <w:rPr>
                <w:rFonts w:ascii="Times New Roman" w:hAnsi="Times New Roman" w:cs="Times New Roman"/>
              </w:rPr>
            </w:pPr>
          </w:p>
        </w:tc>
        <w:tc>
          <w:tcPr>
            <w:tcW w:w="1591" w:type="dxa"/>
          </w:tcPr>
          <w:p w:rsidR="00B34027" w:rsidRPr="00850093" w:rsidRDefault="00B34027">
            <w:pPr>
              <w:pStyle w:val="ConsPlusNormal"/>
              <w:rPr>
                <w:rFonts w:ascii="Times New Roman" w:hAnsi="Times New Roman" w:cs="Times New Roman"/>
              </w:rPr>
            </w:pPr>
          </w:p>
        </w:tc>
        <w:tc>
          <w:tcPr>
            <w:tcW w:w="1488"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4" w:type="dxa"/>
          </w:tcPr>
          <w:p w:rsidR="00B34027" w:rsidRPr="00850093" w:rsidRDefault="00B34027">
            <w:pPr>
              <w:pStyle w:val="ConsPlusNormal"/>
              <w:rPr>
                <w:rFonts w:ascii="Times New Roman" w:hAnsi="Times New Roman" w:cs="Times New Roman"/>
              </w:rPr>
            </w:pPr>
          </w:p>
        </w:tc>
        <w:tc>
          <w:tcPr>
            <w:tcW w:w="794" w:type="dxa"/>
          </w:tcPr>
          <w:p w:rsidR="00B34027" w:rsidRPr="00850093" w:rsidRDefault="00B34027">
            <w:pPr>
              <w:pStyle w:val="ConsPlusNormal"/>
              <w:rPr>
                <w:rFonts w:ascii="Times New Roman" w:hAnsi="Times New Roman" w:cs="Times New Roman"/>
              </w:rPr>
            </w:pPr>
          </w:p>
        </w:tc>
        <w:tc>
          <w:tcPr>
            <w:tcW w:w="794" w:type="dxa"/>
          </w:tcPr>
          <w:p w:rsidR="00B34027" w:rsidRPr="00850093" w:rsidRDefault="00B34027">
            <w:pPr>
              <w:pStyle w:val="ConsPlusNormal"/>
              <w:rPr>
                <w:rFonts w:ascii="Times New Roman" w:hAnsi="Times New Roman" w:cs="Times New Roman"/>
              </w:rPr>
            </w:pPr>
          </w:p>
        </w:tc>
        <w:tc>
          <w:tcPr>
            <w:tcW w:w="794" w:type="dxa"/>
          </w:tcPr>
          <w:p w:rsidR="00B34027" w:rsidRPr="00850093" w:rsidRDefault="00B34027">
            <w:pPr>
              <w:pStyle w:val="ConsPlusNormal"/>
              <w:rPr>
                <w:rFonts w:ascii="Times New Roman" w:hAnsi="Times New Roman" w:cs="Times New Roman"/>
              </w:rPr>
            </w:pPr>
          </w:p>
        </w:tc>
        <w:tc>
          <w:tcPr>
            <w:tcW w:w="921" w:type="dxa"/>
          </w:tcPr>
          <w:p w:rsidR="00B34027" w:rsidRPr="00850093" w:rsidRDefault="00B34027">
            <w:pPr>
              <w:pStyle w:val="ConsPlusNormal"/>
              <w:rPr>
                <w:rFonts w:ascii="Times New Roman" w:hAnsi="Times New Roman" w:cs="Times New Roman"/>
              </w:rPr>
            </w:pPr>
          </w:p>
        </w:tc>
      </w:tr>
    </w:tbl>
    <w:p w:rsidR="00B34027" w:rsidRPr="00850093" w:rsidRDefault="00B34027">
      <w:pPr>
        <w:rPr>
          <w:rFonts w:ascii="Times New Roman" w:hAnsi="Times New Roman" w:cs="Times New Roman"/>
        </w:rPr>
        <w:sectPr w:rsidR="00B34027" w:rsidRPr="00850093">
          <w:pgSz w:w="16838" w:h="11905" w:orient="landscape"/>
          <w:pgMar w:top="1701" w:right="1134" w:bottom="850" w:left="1134" w:header="0" w:footer="0" w:gutter="0"/>
          <w:cols w:space="720"/>
        </w:sect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Наглядную информацию о достаточности денежных средств у кооператива для осуществления своей деятельности дает планирование движения денежных средств.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План движения денежных средств отражает процесс поступления и расходования денежных сре</w:t>
      </w:r>
      <w:proofErr w:type="gramStart"/>
      <w:r w:rsidRPr="00850093">
        <w:rPr>
          <w:rFonts w:ascii="Times New Roman" w:hAnsi="Times New Roman" w:cs="Times New Roman"/>
        </w:rPr>
        <w:t>дств в пр</w:t>
      </w:r>
      <w:proofErr w:type="gramEnd"/>
      <w:r w:rsidRPr="00850093">
        <w:rPr>
          <w:rFonts w:ascii="Times New Roman" w:hAnsi="Times New Roman" w:cs="Times New Roman"/>
        </w:rPr>
        <w:t>оцессе работы кооператива.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 основе расчетов лежит принцип моделирования денежных потоков. Задача состоит в том, чтобы как можно более точно спрогнозировать потоки реальных денег в течение определенного расчетного периода.</w:t>
      </w:r>
    </w:p>
    <w:p w:rsidR="00B34027" w:rsidRPr="00850093" w:rsidRDefault="00B34027">
      <w:pPr>
        <w:pStyle w:val="ConsPlusNormal"/>
        <w:spacing w:before="220"/>
        <w:ind w:firstLine="540"/>
        <w:jc w:val="both"/>
        <w:rPr>
          <w:rFonts w:ascii="Times New Roman" w:hAnsi="Times New Roman" w:cs="Times New Roman"/>
        </w:rPr>
      </w:pPr>
      <w:proofErr w:type="gramStart"/>
      <w:r w:rsidRPr="00850093">
        <w:rPr>
          <w:rFonts w:ascii="Times New Roman" w:hAnsi="Times New Roman" w:cs="Times New Roman"/>
        </w:rPr>
        <w:t>Все поступления и платежи отображаются в "Плане движения денежных средств" в периоды времени, соответствующие фактическим датам осуществления этих платежей, т.е. с учетом времени задержки оплаты за реализованную продукцию или услуги, времени задержки платежей за поставки материалов и комплектующих изделий, условий реализации продукции (в кредит, с авансовым платежом), а также условий формирования производственных запасов.</w:t>
      </w:r>
      <w:proofErr w:type="gramEnd"/>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Денежный поток состоит из потоков от отдельных видов деятельности: от операционной деятельности, </w:t>
      </w:r>
      <w:proofErr w:type="gramStart"/>
      <w:r w:rsidRPr="00850093">
        <w:rPr>
          <w:rFonts w:ascii="Times New Roman" w:hAnsi="Times New Roman" w:cs="Times New Roman"/>
        </w:rPr>
        <w:t>от</w:t>
      </w:r>
      <w:proofErr w:type="gramEnd"/>
      <w:r w:rsidRPr="00850093">
        <w:rPr>
          <w:rFonts w:ascii="Times New Roman" w:hAnsi="Times New Roman" w:cs="Times New Roman"/>
        </w:rPr>
        <w:t xml:space="preserve"> инвестиционной и от финансовой. Для кооператива содержание денежных потоков для данных видов деятельности приведено в таблице 22.</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Таким образом, на каждом шаге можно рассчитать приток, отток и сальдо реальных денег по каждому виду деятельности, а также общий баланс наличности и накопленное сальдо.</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Необходимо обеспечить такую структуру денежных потоков на каждом шаге расчета, при которой имеется достаточное количество денег для продолжения деятельности. То есть общее накопленное сальдо денежных средств должно быть неотрицательным (таблица 23).</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22 - Денежные потоки по различным видам деятельности</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3685"/>
        <w:gridCol w:w="3231"/>
      </w:tblGrid>
      <w:tr w:rsidR="00B34027" w:rsidRPr="00850093">
        <w:tc>
          <w:tcPr>
            <w:tcW w:w="215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Вид деятельности</w:t>
            </w:r>
          </w:p>
        </w:tc>
        <w:tc>
          <w:tcPr>
            <w:tcW w:w="368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Притоки (поступления) ДС</w:t>
            </w:r>
          </w:p>
        </w:tc>
        <w:tc>
          <w:tcPr>
            <w:tcW w:w="323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Оттоки (выплаты) ДС</w:t>
            </w:r>
          </w:p>
        </w:tc>
      </w:tr>
      <w:tr w:rsidR="00B34027" w:rsidRPr="00850093">
        <w:tc>
          <w:tcPr>
            <w:tcW w:w="215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368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323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Операционная</w:t>
            </w:r>
          </w:p>
        </w:tc>
        <w:tc>
          <w:tcPr>
            <w:tcW w:w="368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выручка от реализации и прочие </w:t>
            </w:r>
            <w:proofErr w:type="spellStart"/>
            <w:r w:rsidRPr="00850093">
              <w:rPr>
                <w:rFonts w:ascii="Times New Roman" w:hAnsi="Times New Roman" w:cs="Times New Roman"/>
              </w:rPr>
              <w:t>внереализационные</w:t>
            </w:r>
            <w:proofErr w:type="spellEnd"/>
            <w:r w:rsidRPr="00850093">
              <w:rPr>
                <w:rFonts w:ascii="Times New Roman" w:hAnsi="Times New Roman" w:cs="Times New Roman"/>
              </w:rPr>
              <w:t xml:space="preserve"> доходы</w:t>
            </w:r>
          </w:p>
        </w:tc>
        <w:tc>
          <w:tcPr>
            <w:tcW w:w="323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производственные издержки (приобретение материалов, оплата труда и т.д.), налоги</w:t>
            </w: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Инвестиционная</w:t>
            </w:r>
          </w:p>
        </w:tc>
        <w:tc>
          <w:tcPr>
            <w:tcW w:w="368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доходы от реализации акций, НМА, ОС. Полученные дивиденды. Поступления в погашение займов предоставленных</w:t>
            </w:r>
          </w:p>
        </w:tc>
        <w:tc>
          <w:tcPr>
            <w:tcW w:w="323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приобретение НМА, ОС (в т.ч. монтаж оборудования и реконструкция), фин. активов. Капитальные вложения.</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Предоставление займов</w:t>
            </w: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Финансовая</w:t>
            </w:r>
          </w:p>
        </w:tc>
        <w:tc>
          <w:tcPr>
            <w:tcW w:w="368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полученные займы, кредиты, субсидии, гранты, паевые взносы членов</w:t>
            </w:r>
          </w:p>
        </w:tc>
        <w:tc>
          <w:tcPr>
            <w:tcW w:w="323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Выплата основного долга и процентов по займам, выплата дивидендов/кооперативных выплат</w:t>
            </w: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Данные таблицы являются основой для оценки срока окупаемости и оценки показателей эффективности инвестиций. Эти показатели определяются на основании денежных потоков только от инвестиционной и операционной деятельности, поэтому следует отдельно рассчитать сальдо денежного потока для инвестиционной и операционной деятельности.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При этом необходимо обеспечить сопоставимость показателей денежного потока в разные периоды времени. Для этого суммы денежных потоков приводятся к настоящей стоимости с помощью коэффициента дисконтирования.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lastRenderedPageBreak/>
        <w:t>Коэффициент дисконтирования рассчитывается по формуле:</w:t>
      </w:r>
    </w:p>
    <w:p w:rsidR="00B34027" w:rsidRPr="00850093" w:rsidRDefault="00B34027">
      <w:pPr>
        <w:pStyle w:val="ConsPlusNormal"/>
        <w:jc w:val="both"/>
        <w:rPr>
          <w:rFonts w:ascii="Times New Roman" w:hAnsi="Times New Roman" w:cs="Times New Roman"/>
        </w:rPr>
      </w:pPr>
    </w:p>
    <w:p w:rsidR="00B34027" w:rsidRPr="00850093" w:rsidRDefault="0076336E">
      <w:pPr>
        <w:pStyle w:val="ConsPlusNormal"/>
        <w:jc w:val="center"/>
        <w:rPr>
          <w:rFonts w:ascii="Times New Roman" w:hAnsi="Times New Roman" w:cs="Times New Roman"/>
        </w:rPr>
      </w:pPr>
      <w:r w:rsidRPr="00850093">
        <w:rPr>
          <w:rFonts w:ascii="Times New Roman" w:hAnsi="Times New Roman" w:cs="Times New Roman"/>
          <w:position w:val="-26"/>
        </w:rPr>
        <w:pict>
          <v:shape id="_x0000_i1025" style="width:65.5pt;height:36.95pt" coordsize="" o:spt="100" adj="0,,0" path="" filled="f" stroked="f">
            <v:stroke joinstyle="miter"/>
            <v:imagedata r:id="rId81" o:title="base_23792_209189_32768"/>
            <v:formulas/>
            <v:path o:connecttype="segments"/>
          </v:shape>
        </w:pic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 xml:space="preserve">где: </w:t>
      </w:r>
      <w:proofErr w:type="spellStart"/>
      <w:r w:rsidRPr="00850093">
        <w:rPr>
          <w:rFonts w:ascii="Times New Roman" w:hAnsi="Times New Roman" w:cs="Times New Roman"/>
        </w:rPr>
        <w:t>d</w:t>
      </w:r>
      <w:proofErr w:type="spellEnd"/>
      <w:r w:rsidRPr="00850093">
        <w:rPr>
          <w:rFonts w:ascii="Times New Roman" w:hAnsi="Times New Roman" w:cs="Times New Roman"/>
        </w:rPr>
        <w:t xml:space="preserve"> - коэффициент дисконтирования;</w:t>
      </w:r>
    </w:p>
    <w:p w:rsidR="00B34027" w:rsidRPr="00850093" w:rsidRDefault="00B34027">
      <w:pPr>
        <w:pStyle w:val="ConsPlusNormal"/>
        <w:spacing w:before="220"/>
        <w:ind w:firstLine="540"/>
        <w:jc w:val="both"/>
        <w:rPr>
          <w:rFonts w:ascii="Times New Roman" w:hAnsi="Times New Roman" w:cs="Times New Roman"/>
        </w:rPr>
      </w:pPr>
      <w:proofErr w:type="spellStart"/>
      <w:r w:rsidRPr="00850093">
        <w:rPr>
          <w:rFonts w:ascii="Times New Roman" w:hAnsi="Times New Roman" w:cs="Times New Roman"/>
        </w:rPr>
        <w:t>i</w:t>
      </w:r>
      <w:proofErr w:type="spellEnd"/>
      <w:r w:rsidRPr="00850093">
        <w:rPr>
          <w:rFonts w:ascii="Times New Roman" w:hAnsi="Times New Roman" w:cs="Times New Roman"/>
        </w:rPr>
        <w:t xml:space="preserve"> - ставка дисконтирования;</w:t>
      </w:r>
    </w:p>
    <w:p w:rsidR="00B34027" w:rsidRPr="00850093" w:rsidRDefault="00B34027">
      <w:pPr>
        <w:pStyle w:val="ConsPlusNormal"/>
        <w:spacing w:before="220"/>
        <w:ind w:firstLine="540"/>
        <w:jc w:val="both"/>
        <w:rPr>
          <w:rFonts w:ascii="Times New Roman" w:hAnsi="Times New Roman" w:cs="Times New Roman"/>
        </w:rPr>
      </w:pPr>
      <w:proofErr w:type="spellStart"/>
      <w:r w:rsidRPr="00850093">
        <w:rPr>
          <w:rFonts w:ascii="Times New Roman" w:hAnsi="Times New Roman" w:cs="Times New Roman"/>
        </w:rPr>
        <w:t>n</w:t>
      </w:r>
      <w:proofErr w:type="spellEnd"/>
      <w:r w:rsidRPr="00850093">
        <w:rPr>
          <w:rFonts w:ascii="Times New Roman" w:hAnsi="Times New Roman" w:cs="Times New Roman"/>
        </w:rPr>
        <w:t xml:space="preserve"> - порядковый номер периода расчета.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 качестве ставки дисконтирования могут быть использованы:</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средняя депозитная или кредитная ставка;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индивидуальная норма доходности инвестиций с учетом уровня риска;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альтернативная норма доходности по другим возможным видам инвестиций;</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норма доходности по текущей хозяйственной деятельности и т.д.</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23 - План движения денежных средств кооператива, тыс. рублей</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907"/>
        <w:gridCol w:w="850"/>
        <w:gridCol w:w="907"/>
        <w:gridCol w:w="907"/>
        <w:gridCol w:w="907"/>
      </w:tblGrid>
      <w:tr w:rsidR="00B34027" w:rsidRPr="00850093">
        <w:tc>
          <w:tcPr>
            <w:tcW w:w="4592"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4478" w:type="dxa"/>
            <w:gridSpan w:val="5"/>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Периоды</w:t>
            </w:r>
          </w:p>
        </w:tc>
      </w:tr>
      <w:tr w:rsidR="00B34027" w:rsidRPr="00850093">
        <w:tc>
          <w:tcPr>
            <w:tcW w:w="4592" w:type="dxa"/>
            <w:vMerge/>
          </w:tcPr>
          <w:p w:rsidR="00B34027" w:rsidRPr="00850093" w:rsidRDefault="00B34027">
            <w:pPr>
              <w:spacing w:after="1" w:line="0" w:lineRule="atLeast"/>
              <w:rPr>
                <w:rFonts w:ascii="Times New Roman" w:hAnsi="Times New Roman" w:cs="Times New Roman"/>
              </w:rPr>
            </w:pP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r>
      <w:tr w:rsidR="00B34027" w:rsidRPr="00850093">
        <w:tc>
          <w:tcPr>
            <w:tcW w:w="459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Операционная деятельность</w:t>
            </w:r>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Выручка от оказания услуг</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Прочие </w:t>
            </w:r>
            <w:proofErr w:type="spellStart"/>
            <w:r w:rsidRPr="00850093">
              <w:rPr>
                <w:rFonts w:ascii="Times New Roman" w:hAnsi="Times New Roman" w:cs="Times New Roman"/>
              </w:rPr>
              <w:t>внереализационные</w:t>
            </w:r>
            <w:proofErr w:type="spellEnd"/>
            <w:r w:rsidRPr="00850093">
              <w:rPr>
                <w:rFonts w:ascii="Times New Roman" w:hAnsi="Times New Roman" w:cs="Times New Roman"/>
              </w:rPr>
              <w:t xml:space="preserve"> доходы</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Производственные издержки</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Налоги</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Другие расходы</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Увеличение</w:t>
            </w:r>
            <w:proofErr w:type="gramStart"/>
            <w:r w:rsidRPr="00850093">
              <w:rPr>
                <w:rFonts w:ascii="Times New Roman" w:hAnsi="Times New Roman" w:cs="Times New Roman"/>
              </w:rPr>
              <w:t xml:space="preserve"> (+), </w:t>
            </w:r>
            <w:proofErr w:type="gramEnd"/>
            <w:r w:rsidRPr="00850093">
              <w:rPr>
                <w:rFonts w:ascii="Times New Roman" w:hAnsi="Times New Roman" w:cs="Times New Roman"/>
              </w:rPr>
              <w:t>уменьшение (-) денежных средств по операционной деятельности</w:t>
            </w:r>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Инвестиционная деятельность</w:t>
            </w:r>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Доходы от реализации нематериальных активов, основных средств</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Полученные дивиденды</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Поступления в погашение предоставленных кооперативом займов</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Затраты на приобретение нематериальных активов, основных средств (в т.ч. монтаж оборудования и реконструкция), финансовых </w:t>
            </w:r>
            <w:r w:rsidRPr="00850093">
              <w:rPr>
                <w:rFonts w:ascii="Times New Roman" w:hAnsi="Times New Roman" w:cs="Times New Roman"/>
              </w:rPr>
              <w:lastRenderedPageBreak/>
              <w:t>активов</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lastRenderedPageBreak/>
              <w:t>Капитальные вложения</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Предоставление займов</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Увеличение</w:t>
            </w:r>
            <w:proofErr w:type="gramStart"/>
            <w:r w:rsidRPr="00850093">
              <w:rPr>
                <w:rFonts w:ascii="Times New Roman" w:hAnsi="Times New Roman" w:cs="Times New Roman"/>
              </w:rPr>
              <w:t xml:space="preserve"> (+), </w:t>
            </w:r>
            <w:proofErr w:type="gramEnd"/>
            <w:r w:rsidRPr="00850093">
              <w:rPr>
                <w:rFonts w:ascii="Times New Roman" w:hAnsi="Times New Roman" w:cs="Times New Roman"/>
              </w:rPr>
              <w:t>уменьшение (-) денежных средств по инвестиционной деятельности</w:t>
            </w:r>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Сальдо</w:t>
            </w:r>
            <w:proofErr w:type="gramStart"/>
            <w:r w:rsidRPr="00850093">
              <w:rPr>
                <w:rFonts w:ascii="Times New Roman" w:hAnsi="Times New Roman" w:cs="Times New Roman"/>
              </w:rPr>
              <w:t xml:space="preserve"> (+, -) </w:t>
            </w:r>
            <w:proofErr w:type="gramEnd"/>
            <w:r w:rsidRPr="00850093">
              <w:rPr>
                <w:rFonts w:ascii="Times New Roman" w:hAnsi="Times New Roman" w:cs="Times New Roman"/>
              </w:rPr>
              <w:t>денежных потоков от операционной и инвестиционной деятельности</w:t>
            </w:r>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Финансовая деятельность</w:t>
            </w:r>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Гранты, субсидии полученные</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Кредиты и займы полученные</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Паевые взносы членов кооператива</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Выплаты сумм основного долга по кредитам и займам</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Выплаты процентов</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Кооперативные выплаты</w:t>
            </w:r>
            <w:proofErr w:type="gramStart"/>
            <w:r w:rsidRPr="00850093">
              <w:rPr>
                <w:rFonts w:ascii="Times New Roman" w:hAnsi="Times New Roman" w:cs="Times New Roman"/>
              </w:rPr>
              <w:t xml:space="preserve"> (-)</w:t>
            </w:r>
            <w:proofErr w:type="gramEnd"/>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Увеличение</w:t>
            </w:r>
            <w:proofErr w:type="gramStart"/>
            <w:r w:rsidRPr="00850093">
              <w:rPr>
                <w:rFonts w:ascii="Times New Roman" w:hAnsi="Times New Roman" w:cs="Times New Roman"/>
              </w:rPr>
              <w:t xml:space="preserve"> (+), </w:t>
            </w:r>
            <w:proofErr w:type="gramEnd"/>
            <w:r w:rsidRPr="00850093">
              <w:rPr>
                <w:rFonts w:ascii="Times New Roman" w:hAnsi="Times New Roman" w:cs="Times New Roman"/>
              </w:rPr>
              <w:t>уменьшение (-) денежных средств по финансовой деятельности</w:t>
            </w:r>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Сальдо денежных потоков (</w:t>
            </w:r>
            <w:proofErr w:type="gramStart"/>
            <w:r w:rsidRPr="00850093">
              <w:rPr>
                <w:rFonts w:ascii="Times New Roman" w:hAnsi="Times New Roman" w:cs="Times New Roman"/>
              </w:rPr>
              <w:t>по операционной</w:t>
            </w:r>
            <w:proofErr w:type="gramEnd"/>
            <w:r w:rsidRPr="00850093">
              <w:rPr>
                <w:rFonts w:ascii="Times New Roman" w:hAnsi="Times New Roman" w:cs="Times New Roman"/>
              </w:rPr>
              <w:t>, инвестиционной и финансовой деятельности)</w:t>
            </w:r>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9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Накопленное сальдо денежных потоков </w:t>
            </w:r>
            <w:proofErr w:type="gramStart"/>
            <w:r w:rsidRPr="00850093">
              <w:rPr>
                <w:rFonts w:ascii="Times New Roman" w:hAnsi="Times New Roman" w:cs="Times New Roman"/>
              </w:rPr>
              <w:t>по операционной</w:t>
            </w:r>
            <w:proofErr w:type="gramEnd"/>
            <w:r w:rsidRPr="00850093">
              <w:rPr>
                <w:rFonts w:ascii="Times New Roman" w:hAnsi="Times New Roman" w:cs="Times New Roman"/>
              </w:rPr>
              <w:t>, инвестиционной и финансовой деятельности</w:t>
            </w:r>
          </w:p>
        </w:tc>
        <w:tc>
          <w:tcPr>
            <w:tcW w:w="907"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Если расчеты ведутся в постоянных ценах, то инфляция в ставку дисконтирования не закладывается.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Срок окупаемости (</w:t>
      </w:r>
      <w:proofErr w:type="spellStart"/>
      <w:r w:rsidRPr="00850093">
        <w:rPr>
          <w:rFonts w:ascii="Times New Roman" w:hAnsi="Times New Roman" w:cs="Times New Roman"/>
        </w:rPr>
        <w:t>Pay</w:t>
      </w:r>
      <w:proofErr w:type="spellEnd"/>
      <w:r w:rsidRPr="00850093">
        <w:rPr>
          <w:rFonts w:ascii="Times New Roman" w:hAnsi="Times New Roman" w:cs="Times New Roman"/>
        </w:rPr>
        <w:t xml:space="preserve"> </w:t>
      </w:r>
      <w:proofErr w:type="spellStart"/>
      <w:r w:rsidRPr="00850093">
        <w:rPr>
          <w:rFonts w:ascii="Times New Roman" w:hAnsi="Times New Roman" w:cs="Times New Roman"/>
        </w:rPr>
        <w:t>back</w:t>
      </w:r>
      <w:proofErr w:type="spellEnd"/>
      <w:r w:rsidRPr="00850093">
        <w:rPr>
          <w:rFonts w:ascii="Times New Roman" w:hAnsi="Times New Roman" w:cs="Times New Roman"/>
        </w:rPr>
        <w:t xml:space="preserve"> </w:t>
      </w:r>
      <w:proofErr w:type="spellStart"/>
      <w:r w:rsidRPr="00850093">
        <w:rPr>
          <w:rFonts w:ascii="Times New Roman" w:hAnsi="Times New Roman" w:cs="Times New Roman"/>
        </w:rPr>
        <w:t>Period</w:t>
      </w:r>
      <w:proofErr w:type="spellEnd"/>
      <w:r w:rsidRPr="00850093">
        <w:rPr>
          <w:rFonts w:ascii="Times New Roman" w:hAnsi="Times New Roman" w:cs="Times New Roman"/>
        </w:rPr>
        <w:t xml:space="preserve"> - PP) показывает, через какое время сумма дисконтированного дохода покроет все текущие и капитальные дисконтированные затраты, то есть число периодов расчета, за которые положительный дисконтированный денежный поток превысит отрицательный (таблица 24).</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Период, когда накопленное сальдо будет положительным, считается периодом окупаемости проекта.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Для упрощения расчетов коэффициент дисконтирования за первый расчетный год (по месяцам) целесообразно принять равным единице (считать первый год нулевым периодом).</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24 - Определение срока окупаемости вложений</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1133"/>
        <w:gridCol w:w="1133"/>
        <w:gridCol w:w="1133"/>
        <w:gridCol w:w="1133"/>
        <w:gridCol w:w="1133"/>
      </w:tblGrid>
      <w:tr w:rsidR="00B34027" w:rsidRPr="00850093">
        <w:tc>
          <w:tcPr>
            <w:tcW w:w="3401"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5665" w:type="dxa"/>
            <w:gridSpan w:val="5"/>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Периоды</w:t>
            </w:r>
          </w:p>
        </w:tc>
      </w:tr>
      <w:tr w:rsidR="00B34027" w:rsidRPr="00850093">
        <w:tc>
          <w:tcPr>
            <w:tcW w:w="3401" w:type="dxa"/>
            <w:vMerge/>
          </w:tcPr>
          <w:p w:rsidR="00B34027" w:rsidRPr="00850093" w:rsidRDefault="00B34027">
            <w:pPr>
              <w:spacing w:after="1" w:line="0" w:lineRule="atLeast"/>
              <w:rPr>
                <w:rFonts w:ascii="Times New Roman" w:hAnsi="Times New Roman" w:cs="Times New Roman"/>
              </w:rPr>
            </w:pPr>
          </w:p>
        </w:tc>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 год</w:t>
            </w:r>
          </w:p>
        </w:tc>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 год</w:t>
            </w:r>
          </w:p>
        </w:tc>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 год</w:t>
            </w:r>
          </w:p>
        </w:tc>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 год</w:t>
            </w:r>
          </w:p>
        </w:tc>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 год</w:t>
            </w:r>
          </w:p>
        </w:tc>
      </w:tr>
      <w:tr w:rsidR="00B34027" w:rsidRPr="00850093">
        <w:tc>
          <w:tcPr>
            <w:tcW w:w="340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113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r>
      <w:tr w:rsidR="00B34027" w:rsidRPr="00850093">
        <w:tc>
          <w:tcPr>
            <w:tcW w:w="340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lastRenderedPageBreak/>
              <w:t>Сальдо</w:t>
            </w:r>
            <w:proofErr w:type="gramStart"/>
            <w:r w:rsidRPr="00850093">
              <w:rPr>
                <w:rFonts w:ascii="Times New Roman" w:hAnsi="Times New Roman" w:cs="Times New Roman"/>
              </w:rPr>
              <w:t xml:space="preserve"> (+, -) </w:t>
            </w:r>
            <w:proofErr w:type="gramEnd"/>
            <w:r w:rsidRPr="00850093">
              <w:rPr>
                <w:rFonts w:ascii="Times New Roman" w:hAnsi="Times New Roman" w:cs="Times New Roman"/>
              </w:rPr>
              <w:t>денежных потоков от операционной и инвестиционной деятельности</w:t>
            </w: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r>
      <w:tr w:rsidR="00B34027" w:rsidRPr="00850093">
        <w:tc>
          <w:tcPr>
            <w:tcW w:w="340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Коэффициент дисконтирования</w:t>
            </w: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r>
      <w:tr w:rsidR="00B34027" w:rsidRPr="00850093">
        <w:tc>
          <w:tcPr>
            <w:tcW w:w="340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Дисконтированное сальдо денежных потоков от операционной и инвестиционной деятельности</w:t>
            </w: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r>
      <w:tr w:rsidR="00B34027" w:rsidRPr="00850093">
        <w:tc>
          <w:tcPr>
            <w:tcW w:w="340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Накопленное дисконтированное сальдо денежных потоков от операционной и инвестиционной деятельности</w:t>
            </w: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r>
      <w:tr w:rsidR="00B34027" w:rsidRPr="00850093">
        <w:tc>
          <w:tcPr>
            <w:tcW w:w="340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Срок окупаемости проекта</w:t>
            </w: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c>
          <w:tcPr>
            <w:tcW w:w="1133"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9. Оценка рисков</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Оценка рисков - перечень возможных рисков с указанием вероятности их возникновения и ожидаемого ущерба; меры по профилактике и нейтрализации рисков.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При разработке бизнес-плана целесообразно указать:</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состав возможных рисков;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какие потери при их наступлении могут произойти;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по каким видам рисков и на какую сумму следует застраховать имущество предприятия.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 качестве источника возникновения рисков можно рассматривать:</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недопоставки продукции по договорам членами кооператива из-за </w:t>
      </w:r>
      <w:proofErr w:type="spellStart"/>
      <w:r w:rsidRPr="00850093">
        <w:rPr>
          <w:rFonts w:ascii="Times New Roman" w:hAnsi="Times New Roman" w:cs="Times New Roman"/>
        </w:rPr>
        <w:t>недополучения</w:t>
      </w:r>
      <w:proofErr w:type="spellEnd"/>
      <w:r w:rsidRPr="00850093">
        <w:rPr>
          <w:rFonts w:ascii="Times New Roman" w:hAnsi="Times New Roman" w:cs="Times New Roman"/>
        </w:rPr>
        <w:t xml:space="preserve"> ее по погодно-климатическим условиям;</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рост издержек, связанных с производством продукции (оказанием услуг);</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отсутствие покупателей на предлагаемую продукцию и т.д.</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Для определения устойчивости проекта по вложению средств к изменению условий производства проводят анализ рисков. Он предусматривает ответ на вопрос, как изменятся показатели оценки проекта, если будут изменены как отдельные параметры проекта, так и их совокупность. Например, как изменится срок окупаемости и другие параметры оценки инвестиций, если изменятся цены на материалы, материально-технические ресурсы, продукцию и т.д. Такой прием называется оценкой чувствительности проекта.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Еще один способ предусмотреть возможные риски - анализ сценариев.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Анализ сценариев позволяет исправить основной недостаток анализа чувствительности, так как включает одновременное изменение нескольких факторов риска и таким образом представляет собой развитие методики анализа чувствительности.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 результате проведения анализа сценариев определяется воздействие на критерии эффективности одновременного изменения всех основных переменных проекта. Основным преимуществом является то, что отклонения параметров рассчитываются с учетом их взаимозависимости. Строится, обычно, 3 сценария: оптимистический, пессимистический и наиболее реальный варианты развития событий. Для каждого рассчитываются показатели проекта.</w:t>
      </w:r>
    </w:p>
    <w:p w:rsidR="00B34027" w:rsidRPr="00850093" w:rsidRDefault="00B34027">
      <w:pPr>
        <w:pStyle w:val="ConsPlusNormal"/>
        <w:jc w:val="right"/>
        <w:outlineLvl w:val="1"/>
        <w:rPr>
          <w:rFonts w:ascii="Times New Roman" w:hAnsi="Times New Roman" w:cs="Times New Roman"/>
        </w:rPr>
      </w:pPr>
      <w:r w:rsidRPr="00850093">
        <w:rPr>
          <w:rFonts w:ascii="Times New Roman" w:hAnsi="Times New Roman" w:cs="Times New Roman"/>
        </w:rPr>
        <w:lastRenderedPageBreak/>
        <w:t>Приложение N 4</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 Регламенту</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Утвержден</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распоряжением</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министерства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сельского хозяйства и продовольствия</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Кировской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от 18 мая 2021 г. N 49</w:t>
      </w:r>
    </w:p>
    <w:p w:rsidR="00B34027" w:rsidRPr="00850093" w:rsidRDefault="00B3402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022"/>
        <w:gridCol w:w="4049"/>
      </w:tblGrid>
      <w:tr w:rsidR="00B34027" w:rsidRPr="00850093">
        <w:tc>
          <w:tcPr>
            <w:tcW w:w="5022"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4049" w:type="dxa"/>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УТВЕРЖДЕН:</w:t>
            </w:r>
          </w:p>
          <w:p w:rsidR="00B34027" w:rsidRPr="00850093" w:rsidRDefault="00B34027">
            <w:pPr>
              <w:pStyle w:val="ConsPlusNormal"/>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общим собранием кооператива</w:t>
            </w:r>
          </w:p>
          <w:p w:rsidR="00B34027" w:rsidRPr="00850093" w:rsidRDefault="00B34027">
            <w:pPr>
              <w:pStyle w:val="ConsPlusNormal"/>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(дата принятия решения)</w:t>
            </w: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bookmarkStart w:id="7" w:name="P4911"/>
      <w:bookmarkEnd w:id="7"/>
      <w:r w:rsidRPr="00850093">
        <w:rPr>
          <w:rFonts w:ascii="Times New Roman" w:hAnsi="Times New Roman" w:cs="Times New Roman"/>
        </w:rPr>
        <w:t>БИЗНЕС-ПЛАН</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(полное наименование кооператива)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 ________________________________________________________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(название проекта)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 ________________________________ годы</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 20__ г.</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СОДЕРЖАНИЕ</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B34027" w:rsidRPr="00850093">
        <w:tc>
          <w:tcPr>
            <w:tcW w:w="748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разделов</w:t>
            </w:r>
          </w:p>
        </w:tc>
        <w:tc>
          <w:tcPr>
            <w:tcW w:w="158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Нумерация страниц</w:t>
            </w: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1. Резюме</w:t>
            </w:r>
          </w:p>
        </w:tc>
        <w:tc>
          <w:tcPr>
            <w:tcW w:w="1587" w:type="dxa"/>
          </w:tcPr>
          <w:p w:rsidR="00B34027" w:rsidRPr="00850093" w:rsidRDefault="00B34027">
            <w:pPr>
              <w:pStyle w:val="ConsPlusNormal"/>
              <w:rPr>
                <w:rFonts w:ascii="Times New Roman" w:hAnsi="Times New Roman" w:cs="Times New Roman"/>
              </w:rPr>
            </w:pP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2. Описание кооператива</w:t>
            </w:r>
          </w:p>
        </w:tc>
        <w:tc>
          <w:tcPr>
            <w:tcW w:w="1587" w:type="dxa"/>
          </w:tcPr>
          <w:p w:rsidR="00B34027" w:rsidRPr="00850093" w:rsidRDefault="00B34027">
            <w:pPr>
              <w:pStyle w:val="ConsPlusNormal"/>
              <w:rPr>
                <w:rFonts w:ascii="Times New Roman" w:hAnsi="Times New Roman" w:cs="Times New Roman"/>
              </w:rPr>
            </w:pP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3. Описание продукции (товаров и услуг)</w:t>
            </w:r>
          </w:p>
        </w:tc>
        <w:tc>
          <w:tcPr>
            <w:tcW w:w="1587" w:type="dxa"/>
          </w:tcPr>
          <w:p w:rsidR="00B34027" w:rsidRPr="00850093" w:rsidRDefault="00B34027">
            <w:pPr>
              <w:pStyle w:val="ConsPlusNormal"/>
              <w:rPr>
                <w:rFonts w:ascii="Times New Roman" w:hAnsi="Times New Roman" w:cs="Times New Roman"/>
              </w:rPr>
            </w:pP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4. Рынок сбыта и план маркетинга</w:t>
            </w:r>
          </w:p>
        </w:tc>
        <w:tc>
          <w:tcPr>
            <w:tcW w:w="1587" w:type="dxa"/>
          </w:tcPr>
          <w:p w:rsidR="00B34027" w:rsidRPr="00850093" w:rsidRDefault="00B34027">
            <w:pPr>
              <w:pStyle w:val="ConsPlusNormal"/>
              <w:rPr>
                <w:rFonts w:ascii="Times New Roman" w:hAnsi="Times New Roman" w:cs="Times New Roman"/>
              </w:rPr>
            </w:pP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5. Организационный план</w:t>
            </w:r>
          </w:p>
        </w:tc>
        <w:tc>
          <w:tcPr>
            <w:tcW w:w="1587" w:type="dxa"/>
          </w:tcPr>
          <w:p w:rsidR="00B34027" w:rsidRPr="00850093" w:rsidRDefault="00B34027">
            <w:pPr>
              <w:pStyle w:val="ConsPlusNormal"/>
              <w:rPr>
                <w:rFonts w:ascii="Times New Roman" w:hAnsi="Times New Roman" w:cs="Times New Roman"/>
              </w:rPr>
            </w:pP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6. Производство</w:t>
            </w:r>
          </w:p>
        </w:tc>
        <w:tc>
          <w:tcPr>
            <w:tcW w:w="1587" w:type="dxa"/>
          </w:tcPr>
          <w:p w:rsidR="00B34027" w:rsidRPr="00850093" w:rsidRDefault="00B34027">
            <w:pPr>
              <w:pStyle w:val="ConsPlusNormal"/>
              <w:rPr>
                <w:rFonts w:ascii="Times New Roman" w:hAnsi="Times New Roman" w:cs="Times New Roman"/>
              </w:rPr>
            </w:pP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7. План расходов</w:t>
            </w:r>
          </w:p>
        </w:tc>
        <w:tc>
          <w:tcPr>
            <w:tcW w:w="1587" w:type="dxa"/>
          </w:tcPr>
          <w:p w:rsidR="00B34027" w:rsidRPr="00850093" w:rsidRDefault="00B34027">
            <w:pPr>
              <w:pStyle w:val="ConsPlusNormal"/>
              <w:rPr>
                <w:rFonts w:ascii="Times New Roman" w:hAnsi="Times New Roman" w:cs="Times New Roman"/>
              </w:rPr>
            </w:pP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8. Финансовый план</w:t>
            </w:r>
          </w:p>
        </w:tc>
        <w:tc>
          <w:tcPr>
            <w:tcW w:w="1587" w:type="dxa"/>
          </w:tcPr>
          <w:p w:rsidR="00B34027" w:rsidRPr="00850093" w:rsidRDefault="00B34027">
            <w:pPr>
              <w:pStyle w:val="ConsPlusNormal"/>
              <w:rPr>
                <w:rFonts w:ascii="Times New Roman" w:hAnsi="Times New Roman" w:cs="Times New Roman"/>
              </w:rPr>
            </w:pPr>
          </w:p>
        </w:tc>
      </w:tr>
      <w:tr w:rsidR="00B34027" w:rsidRPr="00850093">
        <w:tc>
          <w:tcPr>
            <w:tcW w:w="7483"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9. Оценка рисков</w:t>
            </w:r>
          </w:p>
        </w:tc>
        <w:tc>
          <w:tcPr>
            <w:tcW w:w="158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1. Резюме</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1"/>
        <w:gridCol w:w="4988"/>
      </w:tblGrid>
      <w:tr w:rsidR="00B34027" w:rsidRPr="00850093">
        <w:tc>
          <w:tcPr>
            <w:tcW w:w="408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Основные сведения:</w:t>
            </w:r>
          </w:p>
        </w:tc>
        <w:tc>
          <w:tcPr>
            <w:tcW w:w="4988" w:type="dxa"/>
          </w:tcPr>
          <w:p w:rsidR="00B34027" w:rsidRPr="00850093" w:rsidRDefault="00B34027">
            <w:pPr>
              <w:pStyle w:val="ConsPlusNormal"/>
              <w:rPr>
                <w:rFonts w:ascii="Times New Roman" w:hAnsi="Times New Roman" w:cs="Times New Roman"/>
              </w:rPr>
            </w:pPr>
          </w:p>
        </w:tc>
      </w:tr>
      <w:tr w:rsidR="00B34027" w:rsidRPr="00850093">
        <w:tc>
          <w:tcPr>
            <w:tcW w:w="408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Полное наименование кооператива</w:t>
            </w:r>
          </w:p>
        </w:tc>
        <w:tc>
          <w:tcPr>
            <w:tcW w:w="4988" w:type="dxa"/>
          </w:tcPr>
          <w:p w:rsidR="00B34027" w:rsidRPr="00850093" w:rsidRDefault="00B34027">
            <w:pPr>
              <w:pStyle w:val="ConsPlusNormal"/>
              <w:rPr>
                <w:rFonts w:ascii="Times New Roman" w:hAnsi="Times New Roman" w:cs="Times New Roman"/>
              </w:rPr>
            </w:pPr>
          </w:p>
        </w:tc>
      </w:tr>
      <w:tr w:rsidR="00B34027" w:rsidRPr="00850093">
        <w:tc>
          <w:tcPr>
            <w:tcW w:w="408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lastRenderedPageBreak/>
              <w:t>ИНН, ОГРН</w:t>
            </w:r>
          </w:p>
        </w:tc>
        <w:tc>
          <w:tcPr>
            <w:tcW w:w="4988" w:type="dxa"/>
          </w:tcPr>
          <w:p w:rsidR="00B34027" w:rsidRPr="00850093" w:rsidRDefault="00B34027">
            <w:pPr>
              <w:pStyle w:val="ConsPlusNormal"/>
              <w:rPr>
                <w:rFonts w:ascii="Times New Roman" w:hAnsi="Times New Roman" w:cs="Times New Roman"/>
              </w:rPr>
            </w:pPr>
          </w:p>
        </w:tc>
      </w:tr>
      <w:tr w:rsidR="00B34027" w:rsidRPr="00850093">
        <w:tc>
          <w:tcPr>
            <w:tcW w:w="408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Юридический адрес</w:t>
            </w:r>
          </w:p>
        </w:tc>
        <w:tc>
          <w:tcPr>
            <w:tcW w:w="4988" w:type="dxa"/>
          </w:tcPr>
          <w:p w:rsidR="00B34027" w:rsidRPr="00850093" w:rsidRDefault="00B34027">
            <w:pPr>
              <w:pStyle w:val="ConsPlusNormal"/>
              <w:rPr>
                <w:rFonts w:ascii="Times New Roman" w:hAnsi="Times New Roman" w:cs="Times New Roman"/>
              </w:rPr>
            </w:pPr>
          </w:p>
        </w:tc>
      </w:tr>
      <w:tr w:rsidR="00B34027" w:rsidRPr="00850093">
        <w:tc>
          <w:tcPr>
            <w:tcW w:w="408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Контактные телефоны</w:t>
            </w:r>
          </w:p>
        </w:tc>
        <w:tc>
          <w:tcPr>
            <w:tcW w:w="4988" w:type="dxa"/>
          </w:tcPr>
          <w:p w:rsidR="00B34027" w:rsidRPr="00850093" w:rsidRDefault="00B34027">
            <w:pPr>
              <w:pStyle w:val="ConsPlusNormal"/>
              <w:rPr>
                <w:rFonts w:ascii="Times New Roman" w:hAnsi="Times New Roman" w:cs="Times New Roman"/>
              </w:rPr>
            </w:pPr>
          </w:p>
        </w:tc>
      </w:tr>
      <w:tr w:rsidR="00B34027" w:rsidRPr="00850093">
        <w:tc>
          <w:tcPr>
            <w:tcW w:w="408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Адрес электронной почты</w:t>
            </w:r>
          </w:p>
        </w:tc>
        <w:tc>
          <w:tcPr>
            <w:tcW w:w="4988" w:type="dxa"/>
          </w:tcPr>
          <w:p w:rsidR="00B34027" w:rsidRPr="00850093" w:rsidRDefault="00B34027">
            <w:pPr>
              <w:pStyle w:val="ConsPlusNormal"/>
              <w:rPr>
                <w:rFonts w:ascii="Times New Roman" w:hAnsi="Times New Roman" w:cs="Times New Roman"/>
              </w:rPr>
            </w:pPr>
          </w:p>
        </w:tc>
      </w:tr>
      <w:tr w:rsidR="00B34027" w:rsidRPr="00850093">
        <w:tc>
          <w:tcPr>
            <w:tcW w:w="408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Цель бизнес-плана</w:t>
            </w:r>
          </w:p>
        </w:tc>
        <w:tc>
          <w:tcPr>
            <w:tcW w:w="4988" w:type="dxa"/>
          </w:tcPr>
          <w:p w:rsidR="00B34027" w:rsidRPr="00850093" w:rsidRDefault="00B34027">
            <w:pPr>
              <w:pStyle w:val="ConsPlusNormal"/>
              <w:rPr>
                <w:rFonts w:ascii="Times New Roman" w:hAnsi="Times New Roman" w:cs="Times New Roman"/>
              </w:rPr>
            </w:pPr>
          </w:p>
        </w:tc>
      </w:tr>
      <w:tr w:rsidR="00B34027" w:rsidRPr="00850093">
        <w:tc>
          <w:tcPr>
            <w:tcW w:w="408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Перечень технических средств, оборудования, которое планируется приобрести за счет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w:t>
            </w:r>
          </w:p>
        </w:tc>
        <w:tc>
          <w:tcPr>
            <w:tcW w:w="4988" w:type="dxa"/>
          </w:tcPr>
          <w:p w:rsidR="00B34027" w:rsidRPr="00850093" w:rsidRDefault="00B34027">
            <w:pPr>
              <w:pStyle w:val="ConsPlusNormal"/>
              <w:rPr>
                <w:rFonts w:ascii="Times New Roman" w:hAnsi="Times New Roman" w:cs="Times New Roman"/>
              </w:rPr>
            </w:pPr>
          </w:p>
        </w:tc>
      </w:tr>
      <w:tr w:rsidR="00B34027" w:rsidRPr="00850093">
        <w:tc>
          <w:tcPr>
            <w:tcW w:w="408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Перечень объектов, которые будут построены (реконструированы)</w:t>
            </w:r>
          </w:p>
        </w:tc>
        <w:tc>
          <w:tcPr>
            <w:tcW w:w="4988" w:type="dxa"/>
          </w:tcPr>
          <w:p w:rsidR="00B34027" w:rsidRPr="00850093" w:rsidRDefault="00B34027">
            <w:pPr>
              <w:pStyle w:val="ConsPlusNormal"/>
              <w:rPr>
                <w:rFonts w:ascii="Times New Roman" w:hAnsi="Times New Roman" w:cs="Times New Roman"/>
              </w:rPr>
            </w:pPr>
          </w:p>
        </w:tc>
      </w:tr>
      <w:tr w:rsidR="00B34027" w:rsidRPr="00850093">
        <w:tc>
          <w:tcPr>
            <w:tcW w:w="408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Наименование продукции, для производства которых потребуются вложения (виды продукции)</w:t>
            </w:r>
          </w:p>
        </w:tc>
        <w:tc>
          <w:tcPr>
            <w:tcW w:w="4988" w:type="dxa"/>
          </w:tcPr>
          <w:p w:rsidR="00B34027" w:rsidRPr="00850093" w:rsidRDefault="00B34027">
            <w:pPr>
              <w:pStyle w:val="ConsPlusNormal"/>
              <w:rPr>
                <w:rFonts w:ascii="Times New Roman" w:hAnsi="Times New Roman" w:cs="Times New Roman"/>
              </w:rPr>
            </w:pPr>
          </w:p>
        </w:tc>
      </w:tr>
      <w:tr w:rsidR="00B34027" w:rsidRPr="00850093">
        <w:tc>
          <w:tcPr>
            <w:tcW w:w="408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Основные показатели:</w:t>
            </w:r>
          </w:p>
        </w:tc>
        <w:tc>
          <w:tcPr>
            <w:tcW w:w="4988" w:type="dxa"/>
          </w:tcPr>
          <w:p w:rsidR="00B34027" w:rsidRPr="00850093" w:rsidRDefault="00B34027">
            <w:pPr>
              <w:pStyle w:val="ConsPlusNormal"/>
              <w:rPr>
                <w:rFonts w:ascii="Times New Roman" w:hAnsi="Times New Roman" w:cs="Times New Roman"/>
              </w:rPr>
            </w:pPr>
          </w:p>
        </w:tc>
      </w:tr>
      <w:tr w:rsidR="00B34027" w:rsidRPr="00850093">
        <w:tc>
          <w:tcPr>
            <w:tcW w:w="408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Сумма проекта, тыс. рублей</w:t>
            </w:r>
          </w:p>
        </w:tc>
        <w:tc>
          <w:tcPr>
            <w:tcW w:w="4988" w:type="dxa"/>
          </w:tcPr>
          <w:p w:rsidR="00B34027" w:rsidRPr="00850093" w:rsidRDefault="00B34027">
            <w:pPr>
              <w:pStyle w:val="ConsPlusNormal"/>
              <w:rPr>
                <w:rFonts w:ascii="Times New Roman" w:hAnsi="Times New Roman" w:cs="Times New Roman"/>
              </w:rPr>
            </w:pPr>
          </w:p>
        </w:tc>
      </w:tr>
      <w:tr w:rsidR="00B34027" w:rsidRPr="00850093">
        <w:tc>
          <w:tcPr>
            <w:tcW w:w="408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Источники финансирования, </w:t>
            </w:r>
            <w:proofErr w:type="gramStart"/>
            <w:r w:rsidRPr="00850093">
              <w:rPr>
                <w:rFonts w:ascii="Times New Roman" w:hAnsi="Times New Roman" w:cs="Times New Roman"/>
              </w:rPr>
              <w:t>в</w:t>
            </w:r>
            <w:proofErr w:type="gramEnd"/>
            <w:r w:rsidRPr="00850093">
              <w:rPr>
                <w:rFonts w:ascii="Times New Roman" w:hAnsi="Times New Roman" w:cs="Times New Roman"/>
              </w:rPr>
              <w:t xml:space="preserve"> % от суммы проекта</w:t>
            </w:r>
          </w:p>
        </w:tc>
        <w:tc>
          <w:tcPr>
            <w:tcW w:w="4988" w:type="dxa"/>
          </w:tcPr>
          <w:p w:rsidR="00B34027" w:rsidRPr="00850093" w:rsidRDefault="00B34027">
            <w:pPr>
              <w:pStyle w:val="ConsPlusNormal"/>
              <w:rPr>
                <w:rFonts w:ascii="Times New Roman" w:hAnsi="Times New Roman" w:cs="Times New Roman"/>
              </w:rPr>
            </w:pPr>
          </w:p>
        </w:tc>
      </w:tr>
      <w:tr w:rsidR="00B34027" w:rsidRPr="00850093">
        <w:tc>
          <w:tcPr>
            <w:tcW w:w="408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Срок окупаемости, лет</w:t>
            </w:r>
          </w:p>
        </w:tc>
        <w:tc>
          <w:tcPr>
            <w:tcW w:w="4988" w:type="dxa"/>
          </w:tcPr>
          <w:p w:rsidR="00B34027" w:rsidRPr="00850093" w:rsidRDefault="00B34027">
            <w:pPr>
              <w:pStyle w:val="ConsPlusNormal"/>
              <w:rPr>
                <w:rFonts w:ascii="Times New Roman" w:hAnsi="Times New Roman" w:cs="Times New Roman"/>
              </w:rPr>
            </w:pPr>
          </w:p>
        </w:tc>
      </w:tr>
      <w:tr w:rsidR="00B34027" w:rsidRPr="00850093">
        <w:tc>
          <w:tcPr>
            <w:tcW w:w="408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Объемы реализации продукции по годам, тонн</w:t>
            </w:r>
          </w:p>
        </w:tc>
        <w:tc>
          <w:tcPr>
            <w:tcW w:w="4988" w:type="dxa"/>
          </w:tcPr>
          <w:p w:rsidR="00B34027" w:rsidRPr="00850093" w:rsidRDefault="00B34027">
            <w:pPr>
              <w:pStyle w:val="ConsPlusNormal"/>
              <w:rPr>
                <w:rFonts w:ascii="Times New Roman" w:hAnsi="Times New Roman" w:cs="Times New Roman"/>
              </w:rPr>
            </w:pPr>
          </w:p>
        </w:tc>
      </w:tr>
      <w:tr w:rsidR="00B34027" w:rsidRPr="00850093">
        <w:tc>
          <w:tcPr>
            <w:tcW w:w="408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Количество созданных новых постоянных рабочих мест в результате осуществления проекта, чел.</w:t>
            </w:r>
          </w:p>
        </w:tc>
        <w:tc>
          <w:tcPr>
            <w:tcW w:w="4988"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Рекомендуемый объем резюме - одна - две страницы.</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2. Описание кооператива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В данном разделе должны быть представлены основные сведения о кооперативе: как давно работает, его размеры и специфика, сильные и слабые стороны.</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Целесообразно за последний отчетный год (а если кооператив работает дольше, то и за 2 - 3 года) привести показатели, представленные в таблицах 1 - 5</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1 - Сведения о паевом фонде и членах кооператива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442"/>
        <w:gridCol w:w="1474"/>
        <w:gridCol w:w="793"/>
        <w:gridCol w:w="793"/>
      </w:tblGrid>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5442"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Единица измерения</w:t>
            </w:r>
          </w:p>
        </w:tc>
        <w:tc>
          <w:tcPr>
            <w:tcW w:w="79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9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5442"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79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79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Паевой фонд кооператива на конец года</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1.1.</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 т.ч. взносы ассоциированных членов</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lastRenderedPageBreak/>
              <w:t>2.</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Численность членов кооператива - всего на конец года</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2.1.</w:t>
            </w:r>
          </w:p>
        </w:tc>
        <w:tc>
          <w:tcPr>
            <w:tcW w:w="5442"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в т.ч. граждане, ведущие личное подсобное хозяйство</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2.2.</w:t>
            </w:r>
          </w:p>
        </w:tc>
        <w:tc>
          <w:tcPr>
            <w:tcW w:w="5442"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индивидуальные предприниматели</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2.3.</w:t>
            </w:r>
          </w:p>
        </w:tc>
        <w:tc>
          <w:tcPr>
            <w:tcW w:w="5442"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крестьянские (фермерские) хозяйства</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2.4.</w:t>
            </w:r>
          </w:p>
        </w:tc>
        <w:tc>
          <w:tcPr>
            <w:tcW w:w="5442" w:type="dxa"/>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юридические лица</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2 - Наличие собственного и арендуемого имущества кооператива на конец года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442"/>
        <w:gridCol w:w="1474"/>
        <w:gridCol w:w="793"/>
        <w:gridCol w:w="793"/>
      </w:tblGrid>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5442"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Единица измерения</w:t>
            </w:r>
          </w:p>
        </w:tc>
        <w:tc>
          <w:tcPr>
            <w:tcW w:w="79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9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5442"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79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79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w:t>
            </w:r>
          </w:p>
        </w:tc>
        <w:tc>
          <w:tcPr>
            <w:tcW w:w="5442" w:type="dxa"/>
            <w:vAlign w:val="center"/>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Наличие основных сре</w:t>
            </w:r>
            <w:proofErr w:type="gramStart"/>
            <w:r w:rsidRPr="00850093">
              <w:rPr>
                <w:rFonts w:ascii="Times New Roman" w:hAnsi="Times New Roman" w:cs="Times New Roman"/>
              </w:rPr>
              <w:t>дств в с</w:t>
            </w:r>
            <w:proofErr w:type="gramEnd"/>
            <w:r w:rsidRPr="00850093">
              <w:rPr>
                <w:rFonts w:ascii="Times New Roman" w:hAnsi="Times New Roman" w:cs="Times New Roman"/>
              </w:rPr>
              <w:t>обственности, всего:</w:t>
            </w:r>
          </w:p>
        </w:tc>
        <w:tc>
          <w:tcPr>
            <w:tcW w:w="1474" w:type="dxa"/>
          </w:tcPr>
          <w:p w:rsidR="00B34027" w:rsidRPr="00850093" w:rsidRDefault="00B34027">
            <w:pPr>
              <w:pStyle w:val="ConsPlusNormal"/>
              <w:rPr>
                <w:rFonts w:ascii="Times New Roman" w:hAnsi="Times New Roman" w:cs="Times New Roman"/>
              </w:rPr>
            </w:pPr>
          </w:p>
        </w:tc>
        <w:tc>
          <w:tcPr>
            <w:tcW w:w="793" w:type="dxa"/>
            <w:vAlign w:val="center"/>
          </w:tcPr>
          <w:p w:rsidR="00B34027" w:rsidRPr="00850093" w:rsidRDefault="00B34027">
            <w:pPr>
              <w:pStyle w:val="ConsPlusNormal"/>
              <w:rPr>
                <w:rFonts w:ascii="Times New Roman" w:hAnsi="Times New Roman" w:cs="Times New Roman"/>
              </w:rPr>
            </w:pPr>
          </w:p>
        </w:tc>
        <w:tc>
          <w:tcPr>
            <w:tcW w:w="793" w:type="dxa"/>
            <w:vAlign w:val="center"/>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1.1.</w:t>
            </w:r>
          </w:p>
        </w:tc>
        <w:tc>
          <w:tcPr>
            <w:tcW w:w="5442" w:type="dxa"/>
            <w:vAlign w:val="center"/>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земля (по категории земель в соответствии с </w:t>
            </w:r>
            <w:hyperlink r:id="rId82" w:history="1">
              <w:r w:rsidRPr="00850093">
                <w:rPr>
                  <w:rFonts w:ascii="Times New Roman" w:hAnsi="Times New Roman" w:cs="Times New Roman"/>
                  <w:color w:val="0000FF"/>
                </w:rPr>
                <w:t>классификатором</w:t>
              </w:r>
            </w:hyperlink>
            <w:r w:rsidRPr="00850093">
              <w:rPr>
                <w:rFonts w:ascii="Times New Roman" w:hAnsi="Times New Roman" w:cs="Times New Roman"/>
              </w:rPr>
              <w:t xml:space="preserve"> видов разрешенного использования земельных участков, виду разрешенного использования земельного участка)</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га</w:t>
            </w:r>
          </w:p>
        </w:tc>
        <w:tc>
          <w:tcPr>
            <w:tcW w:w="793" w:type="dxa"/>
            <w:vAlign w:val="center"/>
          </w:tcPr>
          <w:p w:rsidR="00B34027" w:rsidRPr="00850093" w:rsidRDefault="00B34027">
            <w:pPr>
              <w:pStyle w:val="ConsPlusNormal"/>
              <w:rPr>
                <w:rFonts w:ascii="Times New Roman" w:hAnsi="Times New Roman" w:cs="Times New Roman"/>
              </w:rPr>
            </w:pPr>
          </w:p>
        </w:tc>
        <w:tc>
          <w:tcPr>
            <w:tcW w:w="793" w:type="dxa"/>
            <w:vAlign w:val="center"/>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1.2.</w:t>
            </w:r>
          </w:p>
        </w:tc>
        <w:tc>
          <w:tcPr>
            <w:tcW w:w="5442" w:type="dxa"/>
            <w:vAlign w:val="center"/>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транспортные средства (по видам, например, техника сельскохозяйственная, </w:t>
            </w:r>
            <w:proofErr w:type="spellStart"/>
            <w:r w:rsidRPr="00850093">
              <w:rPr>
                <w:rFonts w:ascii="Times New Roman" w:hAnsi="Times New Roman" w:cs="Times New Roman"/>
              </w:rPr>
              <w:t>грузоперевозящая</w:t>
            </w:r>
            <w:proofErr w:type="spellEnd"/>
            <w:r w:rsidRPr="00850093">
              <w:rPr>
                <w:rFonts w:ascii="Times New Roman" w:hAnsi="Times New Roman" w:cs="Times New Roman"/>
              </w:rPr>
              <w:t>)</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793" w:type="dxa"/>
            <w:vAlign w:val="center"/>
          </w:tcPr>
          <w:p w:rsidR="00B34027" w:rsidRPr="00850093" w:rsidRDefault="00B34027">
            <w:pPr>
              <w:pStyle w:val="ConsPlusNormal"/>
              <w:rPr>
                <w:rFonts w:ascii="Times New Roman" w:hAnsi="Times New Roman" w:cs="Times New Roman"/>
              </w:rPr>
            </w:pPr>
          </w:p>
        </w:tc>
        <w:tc>
          <w:tcPr>
            <w:tcW w:w="793" w:type="dxa"/>
            <w:vAlign w:val="center"/>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1.3.</w:t>
            </w:r>
          </w:p>
        </w:tc>
        <w:tc>
          <w:tcPr>
            <w:tcW w:w="5442" w:type="dxa"/>
            <w:vAlign w:val="center"/>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оборудование</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793" w:type="dxa"/>
            <w:vAlign w:val="center"/>
          </w:tcPr>
          <w:p w:rsidR="00B34027" w:rsidRPr="00850093" w:rsidRDefault="00B34027">
            <w:pPr>
              <w:pStyle w:val="ConsPlusNormal"/>
              <w:rPr>
                <w:rFonts w:ascii="Times New Roman" w:hAnsi="Times New Roman" w:cs="Times New Roman"/>
              </w:rPr>
            </w:pPr>
          </w:p>
        </w:tc>
        <w:tc>
          <w:tcPr>
            <w:tcW w:w="793" w:type="dxa"/>
            <w:vAlign w:val="center"/>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1.4.</w:t>
            </w:r>
          </w:p>
        </w:tc>
        <w:tc>
          <w:tcPr>
            <w:tcW w:w="5442" w:type="dxa"/>
            <w:vAlign w:val="center"/>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здания, сооружения</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кв. м</w:t>
            </w:r>
          </w:p>
        </w:tc>
        <w:tc>
          <w:tcPr>
            <w:tcW w:w="793" w:type="dxa"/>
            <w:vAlign w:val="center"/>
          </w:tcPr>
          <w:p w:rsidR="00B34027" w:rsidRPr="00850093" w:rsidRDefault="00B34027">
            <w:pPr>
              <w:pStyle w:val="ConsPlusNormal"/>
              <w:rPr>
                <w:rFonts w:ascii="Times New Roman" w:hAnsi="Times New Roman" w:cs="Times New Roman"/>
              </w:rPr>
            </w:pPr>
          </w:p>
        </w:tc>
        <w:tc>
          <w:tcPr>
            <w:tcW w:w="793" w:type="dxa"/>
            <w:vAlign w:val="center"/>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Стоимость основных средств кооператива, находящихся в собственности (по первоначальной стоимости), всего:</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2.1.</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земля (по категории земель в соответствии с </w:t>
            </w:r>
            <w:hyperlink r:id="rId83" w:history="1">
              <w:r w:rsidRPr="00850093">
                <w:rPr>
                  <w:rFonts w:ascii="Times New Roman" w:hAnsi="Times New Roman" w:cs="Times New Roman"/>
                  <w:color w:val="0000FF"/>
                </w:rPr>
                <w:t>классификатором</w:t>
              </w:r>
            </w:hyperlink>
            <w:r w:rsidRPr="00850093">
              <w:rPr>
                <w:rFonts w:ascii="Times New Roman" w:hAnsi="Times New Roman" w:cs="Times New Roman"/>
              </w:rPr>
              <w:t xml:space="preserve"> видов разрешенного использования земельных участков, виду разрешенного использования земельного участка)</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2.2.</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2.3.</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2.4.</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транспорт (по видам, например, техника сельскохозяйственная, </w:t>
            </w:r>
            <w:proofErr w:type="spellStart"/>
            <w:r w:rsidRPr="00850093">
              <w:rPr>
                <w:rFonts w:ascii="Times New Roman" w:hAnsi="Times New Roman" w:cs="Times New Roman"/>
              </w:rPr>
              <w:t>грузоперевозящая</w:t>
            </w:r>
            <w:proofErr w:type="spellEnd"/>
            <w:r w:rsidRPr="00850093">
              <w:rPr>
                <w:rFonts w:ascii="Times New Roman" w:hAnsi="Times New Roman" w:cs="Times New Roman"/>
              </w:rPr>
              <w:t>)</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2.5.</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Стоимость основных средств кооператива, находящихся в собственности (по остаточной стоимости), всего:</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3.1.</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земля (по категории земель в соответствии с </w:t>
            </w:r>
            <w:hyperlink r:id="rId84" w:history="1">
              <w:r w:rsidRPr="00850093">
                <w:rPr>
                  <w:rFonts w:ascii="Times New Roman" w:hAnsi="Times New Roman" w:cs="Times New Roman"/>
                  <w:color w:val="0000FF"/>
                </w:rPr>
                <w:t>классификатором</w:t>
              </w:r>
            </w:hyperlink>
            <w:r w:rsidRPr="00850093">
              <w:rPr>
                <w:rFonts w:ascii="Times New Roman" w:hAnsi="Times New Roman" w:cs="Times New Roman"/>
              </w:rPr>
              <w:t xml:space="preserve"> видов разрешенного использования земельных участков, виду разрешенного использования земельного участка)</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lastRenderedPageBreak/>
              <w:t>3.2.</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3.3.</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3.4.</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транспорт (по видам, например, техника сельскохозяйственная, </w:t>
            </w:r>
            <w:proofErr w:type="spellStart"/>
            <w:r w:rsidRPr="00850093">
              <w:rPr>
                <w:rFonts w:ascii="Times New Roman" w:hAnsi="Times New Roman" w:cs="Times New Roman"/>
              </w:rPr>
              <w:t>грузоперевозящая</w:t>
            </w:r>
            <w:proofErr w:type="spellEnd"/>
            <w:r w:rsidRPr="00850093">
              <w:rPr>
                <w:rFonts w:ascii="Times New Roman" w:hAnsi="Times New Roman" w:cs="Times New Roman"/>
              </w:rPr>
              <w:t>)</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3.5.</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w:t>
            </w:r>
          </w:p>
        </w:tc>
        <w:tc>
          <w:tcPr>
            <w:tcW w:w="5442" w:type="dxa"/>
            <w:vAlign w:val="center"/>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Наличие основных средств в аренде, всего:</w:t>
            </w:r>
          </w:p>
        </w:tc>
        <w:tc>
          <w:tcPr>
            <w:tcW w:w="1474"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4.1.</w:t>
            </w:r>
          </w:p>
        </w:tc>
        <w:tc>
          <w:tcPr>
            <w:tcW w:w="5442" w:type="dxa"/>
            <w:vAlign w:val="center"/>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земля (по категории земель в соответствии с </w:t>
            </w:r>
            <w:hyperlink r:id="rId85" w:history="1">
              <w:r w:rsidRPr="00850093">
                <w:rPr>
                  <w:rFonts w:ascii="Times New Roman" w:hAnsi="Times New Roman" w:cs="Times New Roman"/>
                  <w:color w:val="0000FF"/>
                </w:rPr>
                <w:t>классификатором</w:t>
              </w:r>
            </w:hyperlink>
            <w:r w:rsidRPr="00850093">
              <w:rPr>
                <w:rFonts w:ascii="Times New Roman" w:hAnsi="Times New Roman" w:cs="Times New Roman"/>
              </w:rPr>
              <w:t xml:space="preserve"> видов разрешенного использования земельных участков, виду разрешенного использования земельного участка)</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га</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4.2.</w:t>
            </w:r>
          </w:p>
        </w:tc>
        <w:tc>
          <w:tcPr>
            <w:tcW w:w="5442" w:type="dxa"/>
            <w:vAlign w:val="center"/>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транспортные средства (по видам, например, техника сельскохозяйственная, </w:t>
            </w:r>
            <w:proofErr w:type="spellStart"/>
            <w:r w:rsidRPr="00850093">
              <w:rPr>
                <w:rFonts w:ascii="Times New Roman" w:hAnsi="Times New Roman" w:cs="Times New Roman"/>
              </w:rPr>
              <w:t>грузоперевозящая</w:t>
            </w:r>
            <w:proofErr w:type="spellEnd"/>
            <w:r w:rsidRPr="00850093">
              <w:rPr>
                <w:rFonts w:ascii="Times New Roman" w:hAnsi="Times New Roman" w:cs="Times New Roman"/>
              </w:rPr>
              <w:t>)</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4.3.</w:t>
            </w:r>
          </w:p>
        </w:tc>
        <w:tc>
          <w:tcPr>
            <w:tcW w:w="5442" w:type="dxa"/>
            <w:vAlign w:val="center"/>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оборудование</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4.4.</w:t>
            </w:r>
          </w:p>
        </w:tc>
        <w:tc>
          <w:tcPr>
            <w:tcW w:w="5442" w:type="dxa"/>
            <w:vAlign w:val="center"/>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здания, сооружения</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кв. м</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Стоимость основных средств кооператива, находящихся в аренде по стоимости в договорах аренды, всего:</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5.1.</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земля (по категории земель в соответствии с </w:t>
            </w:r>
            <w:hyperlink r:id="rId86" w:history="1">
              <w:r w:rsidRPr="00850093">
                <w:rPr>
                  <w:rFonts w:ascii="Times New Roman" w:hAnsi="Times New Roman" w:cs="Times New Roman"/>
                  <w:color w:val="0000FF"/>
                </w:rPr>
                <w:t>классификатором</w:t>
              </w:r>
            </w:hyperlink>
            <w:r w:rsidRPr="00850093">
              <w:rPr>
                <w:rFonts w:ascii="Times New Roman" w:hAnsi="Times New Roman" w:cs="Times New Roman"/>
              </w:rPr>
              <w:t xml:space="preserve"> видов разрешенного использования земельных участков, виду разрешенного использования земельного участка)</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5.2.</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5.3.</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5.4.</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транспорт (по видам, например, техника сельскохозяйственная, </w:t>
            </w:r>
            <w:proofErr w:type="spellStart"/>
            <w:r w:rsidRPr="00850093">
              <w:rPr>
                <w:rFonts w:ascii="Times New Roman" w:hAnsi="Times New Roman" w:cs="Times New Roman"/>
              </w:rPr>
              <w:t>грузоперевозящая</w:t>
            </w:r>
            <w:proofErr w:type="spellEnd"/>
            <w:r w:rsidRPr="00850093">
              <w:rPr>
                <w:rFonts w:ascii="Times New Roman" w:hAnsi="Times New Roman" w:cs="Times New Roman"/>
              </w:rPr>
              <w:t>)</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5.5.</w:t>
            </w:r>
          </w:p>
        </w:tc>
        <w:tc>
          <w:tcPr>
            <w:tcW w:w="544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3 - Финансовые показатели деятельности кооператива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тыс. рублей</w:t>
      </w:r>
    </w:p>
    <w:p w:rsidR="00B34027" w:rsidRPr="00850093" w:rsidRDefault="00B34027">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689"/>
        <w:gridCol w:w="907"/>
        <w:gridCol w:w="907"/>
      </w:tblGrid>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6689"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907"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907"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6689"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907"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907"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w:t>
            </w:r>
          </w:p>
        </w:tc>
        <w:tc>
          <w:tcPr>
            <w:tcW w:w="668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Выручка</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2.</w:t>
            </w:r>
          </w:p>
        </w:tc>
        <w:tc>
          <w:tcPr>
            <w:tcW w:w="668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Прибыль (убыток) от продаж</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3.</w:t>
            </w:r>
          </w:p>
        </w:tc>
        <w:tc>
          <w:tcPr>
            <w:tcW w:w="668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Чистая прибыль (убыток)</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4.</w:t>
            </w:r>
          </w:p>
        </w:tc>
        <w:tc>
          <w:tcPr>
            <w:tcW w:w="668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Общий объем внешних заимствований</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lastRenderedPageBreak/>
              <w:t>4.1.</w:t>
            </w:r>
          </w:p>
        </w:tc>
        <w:tc>
          <w:tcPr>
            <w:tcW w:w="668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 т.ч. по кредитным организациям</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5.</w:t>
            </w:r>
          </w:p>
        </w:tc>
        <w:tc>
          <w:tcPr>
            <w:tcW w:w="668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Объем уплаченных налоговых платежей</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4 - Численность работников кооператива и средняя заработная плата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2"/>
        <w:gridCol w:w="1360"/>
        <w:gridCol w:w="963"/>
        <w:gridCol w:w="963"/>
      </w:tblGrid>
      <w:tr w:rsidR="00B34027" w:rsidRPr="00850093">
        <w:tc>
          <w:tcPr>
            <w:tcW w:w="5782"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Единица измерения</w:t>
            </w:r>
          </w:p>
        </w:tc>
        <w:tc>
          <w:tcPr>
            <w:tcW w:w="96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96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r>
      <w:tr w:rsidR="00B34027" w:rsidRPr="00850093">
        <w:tc>
          <w:tcPr>
            <w:tcW w:w="5782"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Среднесписочная численность работников</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чел.</w:t>
            </w: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r>
      <w:tr w:rsidR="00B34027" w:rsidRPr="00850093">
        <w:tc>
          <w:tcPr>
            <w:tcW w:w="5782"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Среднегодовая заработная плата 1 работника</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рублей</w:t>
            </w: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5 - Объемы закупаемой, производимой и реализуемой кооперативом продукции</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1527"/>
        <w:gridCol w:w="964"/>
        <w:gridCol w:w="964"/>
      </w:tblGrid>
      <w:tr w:rsidR="00B34027" w:rsidRPr="00850093">
        <w:tc>
          <w:tcPr>
            <w:tcW w:w="561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152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Единица измерения</w:t>
            </w:r>
          </w:p>
        </w:tc>
        <w:tc>
          <w:tcPr>
            <w:tcW w:w="964"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964"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r>
      <w:tr w:rsidR="00B34027" w:rsidRPr="00850093">
        <w:tc>
          <w:tcPr>
            <w:tcW w:w="561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152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964"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964"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r>
      <w:tr w:rsidR="00B34027" w:rsidRPr="00850093">
        <w:tc>
          <w:tcPr>
            <w:tcW w:w="561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Закуплено мяса, по видам (живая масса)</w:t>
            </w:r>
          </w:p>
        </w:tc>
        <w:tc>
          <w:tcPr>
            <w:tcW w:w="152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561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 т.ч. у членов кооператива</w:t>
            </w:r>
          </w:p>
        </w:tc>
        <w:tc>
          <w:tcPr>
            <w:tcW w:w="152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561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Произведено готовой продукции (по видам)</w:t>
            </w:r>
          </w:p>
        </w:tc>
        <w:tc>
          <w:tcPr>
            <w:tcW w:w="152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561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Реализовано готовой продукции (по видам)</w:t>
            </w:r>
          </w:p>
        </w:tc>
        <w:tc>
          <w:tcPr>
            <w:tcW w:w="152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561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Цены реализации готовой продукции (по видам)</w:t>
            </w:r>
          </w:p>
        </w:tc>
        <w:tc>
          <w:tcPr>
            <w:tcW w:w="152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 за тонну</w:t>
            </w: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r w:rsidR="00B34027" w:rsidRPr="00850093">
        <w:tc>
          <w:tcPr>
            <w:tcW w:w="5613"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Выручка от реализации готовой продукции</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 видам):</w:t>
            </w:r>
          </w:p>
        </w:tc>
        <w:tc>
          <w:tcPr>
            <w:tcW w:w="152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96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3. Описание продукции (товаров и услуг)</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В данном разделе необходимо дать описание продукции, которая будет предложена потребителю, представить ассортиментный ряд продукции, описать перспективы расширения ассортимента.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Целесообразно представить наглядные данные, характеризующие продукт, - в виде описаний, моделей, фотографий и т.д.</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Особое внимание следует уделить параметрам качества продукции, указать наличие или планируемое получение сертификатов, иных документов, подтверждающих соответствие ГОСТ, ТУ, описать действующую в кооперативе систему контроля качества продукции.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Необходимо также указать место и условия хранения продукции.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Важно отметить, имеет ли кооператив опыт производства и реализации данной продукции (оказания услуг) или это будет для него новым продуктом.</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Следует уделить внимание особенностям, которые отличают продукцию или услуги от продукции или услуг конкурентов. Можно привести таблицу, сопоставляющую параметры продукции кооператива и конкурентов. Конкурентными преимуществами продукции могут быть технология, качество, низкая себестоимость, другие достоинства.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lastRenderedPageBreak/>
        <w:t>4. Рынок сбыта и план маркетинга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Цель раздела состоит в показе того, что готовая продукция будет востребована потребителем, конкурентоспособна и имеет свой рыночный сегмент. План маркетинга показывает результаты исследования рынка, оценивает профиль потребителя, сильные и слабые стороны конкурентов, географические и иные факторы рынка.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Таблица 6 - Объемы производства, переработки и реализации продукции на территории районов (округов) за три года, предшествующие году подачи заявки</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360"/>
        <w:gridCol w:w="963"/>
        <w:gridCol w:w="963"/>
        <w:gridCol w:w="963"/>
        <w:gridCol w:w="1190"/>
      </w:tblGrid>
      <w:tr w:rsidR="00B34027" w:rsidRPr="00850093">
        <w:tc>
          <w:tcPr>
            <w:tcW w:w="3628"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Единица измерения</w:t>
            </w:r>
          </w:p>
        </w:tc>
        <w:tc>
          <w:tcPr>
            <w:tcW w:w="96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96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96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1190" w:type="dxa"/>
            <w:vAlign w:val="center"/>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20__ г. к 20__ г., %</w:t>
            </w:r>
          </w:p>
        </w:tc>
      </w:tr>
      <w:tr w:rsidR="00B34027" w:rsidRPr="00850093">
        <w:tc>
          <w:tcPr>
            <w:tcW w:w="3628"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96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96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963"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1190"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 (5 / 3)</w:t>
            </w: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Произведено в хозяйствах всех категорий:</w:t>
            </w:r>
          </w:p>
        </w:tc>
        <w:tc>
          <w:tcPr>
            <w:tcW w:w="1360"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мясо КРС (живая масса)</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мясо свиней</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360"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Реализовано, всего</w:t>
            </w:r>
          </w:p>
        </w:tc>
        <w:tc>
          <w:tcPr>
            <w:tcW w:w="1360"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мясо КРС (живая масса)</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мясо свиней</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360"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 т.ч. внутри района</w:t>
            </w:r>
          </w:p>
        </w:tc>
        <w:tc>
          <w:tcPr>
            <w:tcW w:w="1360"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мясо КРС (живая масса)</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мясо свиней</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360"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Переработано сырья внутри района</w:t>
            </w:r>
          </w:p>
        </w:tc>
        <w:tc>
          <w:tcPr>
            <w:tcW w:w="1360"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мясо КРС (живая масса)</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мясо свиней</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360"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Произведено мясной продукции</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360"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Реализовано продукции, всего</w:t>
            </w:r>
          </w:p>
        </w:tc>
        <w:tc>
          <w:tcPr>
            <w:tcW w:w="1360"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мясной продукции</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360"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 т.ч. внутри района</w:t>
            </w:r>
          </w:p>
        </w:tc>
        <w:tc>
          <w:tcPr>
            <w:tcW w:w="1360"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lastRenderedPageBreak/>
              <w:t>мясной продукции</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360"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Поступило продукции, всего</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из других районов области</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из других регионов</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r w:rsidR="00B34027" w:rsidRPr="00850093">
        <w:tc>
          <w:tcPr>
            <w:tcW w:w="36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360"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7 - Основные производители сырья на территории района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474"/>
        <w:gridCol w:w="1814"/>
        <w:gridCol w:w="1304"/>
        <w:gridCol w:w="1304"/>
        <w:gridCol w:w="1304"/>
      </w:tblGrid>
      <w:tr w:rsidR="00B34027" w:rsidRPr="00850093">
        <w:tc>
          <w:tcPr>
            <w:tcW w:w="1871" w:type="dxa"/>
            <w:vMerge w:val="restart"/>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Наименование производителя</w:t>
            </w:r>
          </w:p>
        </w:tc>
        <w:tc>
          <w:tcPr>
            <w:tcW w:w="1474" w:type="dxa"/>
            <w:vMerge w:val="restart"/>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 т.ч.</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члены кооператива</w:t>
            </w:r>
          </w:p>
        </w:tc>
        <w:tc>
          <w:tcPr>
            <w:tcW w:w="1814" w:type="dxa"/>
            <w:vMerge w:val="restart"/>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Наименование сырья</w:t>
            </w:r>
          </w:p>
        </w:tc>
        <w:tc>
          <w:tcPr>
            <w:tcW w:w="3912" w:type="dxa"/>
            <w:gridSpan w:val="3"/>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Объем производства сырья в год (за последние три предшествующих периода), тонн</w:t>
            </w:r>
          </w:p>
        </w:tc>
      </w:tr>
      <w:tr w:rsidR="00B34027" w:rsidRPr="00850093">
        <w:tc>
          <w:tcPr>
            <w:tcW w:w="1871" w:type="dxa"/>
            <w:vMerge/>
          </w:tcPr>
          <w:p w:rsidR="00B34027" w:rsidRPr="00850093" w:rsidRDefault="00B34027">
            <w:pPr>
              <w:spacing w:after="1" w:line="0" w:lineRule="atLeast"/>
              <w:rPr>
                <w:rFonts w:ascii="Times New Roman" w:hAnsi="Times New Roman" w:cs="Times New Roman"/>
              </w:rPr>
            </w:pPr>
          </w:p>
        </w:tc>
        <w:tc>
          <w:tcPr>
            <w:tcW w:w="1474" w:type="dxa"/>
            <w:vMerge/>
          </w:tcPr>
          <w:p w:rsidR="00B34027" w:rsidRPr="00850093" w:rsidRDefault="00B34027">
            <w:pPr>
              <w:spacing w:after="1" w:line="0" w:lineRule="atLeast"/>
              <w:rPr>
                <w:rFonts w:ascii="Times New Roman" w:hAnsi="Times New Roman" w:cs="Times New Roman"/>
              </w:rPr>
            </w:pPr>
          </w:p>
        </w:tc>
        <w:tc>
          <w:tcPr>
            <w:tcW w:w="1814" w:type="dxa"/>
            <w:vMerge/>
          </w:tcPr>
          <w:p w:rsidR="00B34027" w:rsidRPr="00850093" w:rsidRDefault="00B34027">
            <w:pPr>
              <w:spacing w:after="1" w:line="0" w:lineRule="atLeast"/>
              <w:rPr>
                <w:rFonts w:ascii="Times New Roman" w:hAnsi="Times New Roman" w:cs="Times New Roman"/>
              </w:rPr>
            </w:pPr>
          </w:p>
        </w:tc>
        <w:tc>
          <w:tcPr>
            <w:tcW w:w="1304"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1304"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1304"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r>
      <w:tr w:rsidR="00B34027" w:rsidRPr="00850093">
        <w:tc>
          <w:tcPr>
            <w:tcW w:w="1871"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814"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8 - Численность населения на территории района по возрастным группам (постоянно проживающие), чел.</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211"/>
        <w:gridCol w:w="2211"/>
        <w:gridCol w:w="2211"/>
      </w:tblGrid>
      <w:tr w:rsidR="00B34027" w:rsidRPr="00850093">
        <w:tc>
          <w:tcPr>
            <w:tcW w:w="243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Возрастные группы, лет</w:t>
            </w:r>
          </w:p>
        </w:tc>
        <w:tc>
          <w:tcPr>
            <w:tcW w:w="221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221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221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r>
      <w:tr w:rsidR="00B34027" w:rsidRPr="00850093">
        <w:tc>
          <w:tcPr>
            <w:tcW w:w="243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от 7 до 16</w:t>
            </w:r>
          </w:p>
        </w:tc>
        <w:tc>
          <w:tcPr>
            <w:tcW w:w="2211" w:type="dxa"/>
          </w:tcPr>
          <w:p w:rsidR="00B34027" w:rsidRPr="00850093" w:rsidRDefault="00B34027">
            <w:pPr>
              <w:pStyle w:val="ConsPlusNormal"/>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r>
      <w:tr w:rsidR="00B34027" w:rsidRPr="00850093">
        <w:tc>
          <w:tcPr>
            <w:tcW w:w="243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от 17 до 21</w:t>
            </w:r>
          </w:p>
        </w:tc>
        <w:tc>
          <w:tcPr>
            <w:tcW w:w="2211" w:type="dxa"/>
          </w:tcPr>
          <w:p w:rsidR="00B34027" w:rsidRPr="00850093" w:rsidRDefault="00B34027">
            <w:pPr>
              <w:pStyle w:val="ConsPlusNormal"/>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r>
      <w:tr w:rsidR="00B34027" w:rsidRPr="00850093">
        <w:tc>
          <w:tcPr>
            <w:tcW w:w="243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от 22 до 35</w:t>
            </w:r>
          </w:p>
        </w:tc>
        <w:tc>
          <w:tcPr>
            <w:tcW w:w="2211" w:type="dxa"/>
          </w:tcPr>
          <w:p w:rsidR="00B34027" w:rsidRPr="00850093" w:rsidRDefault="00B34027">
            <w:pPr>
              <w:pStyle w:val="ConsPlusNormal"/>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r>
      <w:tr w:rsidR="00B34027" w:rsidRPr="00850093">
        <w:tc>
          <w:tcPr>
            <w:tcW w:w="243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от 36 до 45</w:t>
            </w:r>
          </w:p>
        </w:tc>
        <w:tc>
          <w:tcPr>
            <w:tcW w:w="2211" w:type="dxa"/>
          </w:tcPr>
          <w:p w:rsidR="00B34027" w:rsidRPr="00850093" w:rsidRDefault="00B34027">
            <w:pPr>
              <w:pStyle w:val="ConsPlusNormal"/>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r>
      <w:tr w:rsidR="00B34027" w:rsidRPr="00850093">
        <w:tc>
          <w:tcPr>
            <w:tcW w:w="243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от 46 до 55</w:t>
            </w:r>
          </w:p>
        </w:tc>
        <w:tc>
          <w:tcPr>
            <w:tcW w:w="2211" w:type="dxa"/>
          </w:tcPr>
          <w:p w:rsidR="00B34027" w:rsidRPr="00850093" w:rsidRDefault="00B34027">
            <w:pPr>
              <w:pStyle w:val="ConsPlusNormal"/>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r>
      <w:tr w:rsidR="00B34027" w:rsidRPr="00850093">
        <w:tc>
          <w:tcPr>
            <w:tcW w:w="243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от 55 до 70</w:t>
            </w:r>
          </w:p>
        </w:tc>
        <w:tc>
          <w:tcPr>
            <w:tcW w:w="2211" w:type="dxa"/>
          </w:tcPr>
          <w:p w:rsidR="00B34027" w:rsidRPr="00850093" w:rsidRDefault="00B34027">
            <w:pPr>
              <w:pStyle w:val="ConsPlusNormal"/>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r>
      <w:tr w:rsidR="00B34027" w:rsidRPr="00850093">
        <w:tc>
          <w:tcPr>
            <w:tcW w:w="243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от 70 и старше</w:t>
            </w:r>
          </w:p>
        </w:tc>
        <w:tc>
          <w:tcPr>
            <w:tcW w:w="2211" w:type="dxa"/>
          </w:tcPr>
          <w:p w:rsidR="00B34027" w:rsidRPr="00850093" w:rsidRDefault="00B34027">
            <w:pPr>
              <w:pStyle w:val="ConsPlusNormal"/>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Таблица 9 - Объем потребления продукции в год на 1 чел., </w:t>
      </w:r>
      <w:proofErr w:type="gramStart"/>
      <w:r w:rsidRPr="00850093">
        <w:rPr>
          <w:rFonts w:ascii="Times New Roman" w:hAnsi="Times New Roman" w:cs="Times New Roman"/>
        </w:rPr>
        <w:t>кг</w:t>
      </w:r>
      <w:proofErr w:type="gramEnd"/>
      <w:r w:rsidRPr="00850093">
        <w:rPr>
          <w:rFonts w:ascii="Times New Roman" w:hAnsi="Times New Roman" w:cs="Times New Roman"/>
        </w:rPr>
        <w:t xml:space="preserve"> (по данным анкетирования)</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85"/>
        <w:gridCol w:w="2785"/>
      </w:tblGrid>
      <w:tr w:rsidR="00B34027" w:rsidRPr="00850093">
        <w:tc>
          <w:tcPr>
            <w:tcW w:w="628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продукции</w:t>
            </w:r>
          </w:p>
        </w:tc>
        <w:tc>
          <w:tcPr>
            <w:tcW w:w="278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r>
      <w:tr w:rsidR="00B34027" w:rsidRPr="00850093">
        <w:tc>
          <w:tcPr>
            <w:tcW w:w="6285" w:type="dxa"/>
          </w:tcPr>
          <w:p w:rsidR="00B34027" w:rsidRPr="00850093" w:rsidRDefault="00B34027">
            <w:pPr>
              <w:pStyle w:val="ConsPlusNormal"/>
              <w:rPr>
                <w:rFonts w:ascii="Times New Roman" w:hAnsi="Times New Roman" w:cs="Times New Roman"/>
              </w:rPr>
            </w:pPr>
          </w:p>
        </w:tc>
        <w:tc>
          <w:tcPr>
            <w:tcW w:w="2785" w:type="dxa"/>
          </w:tcPr>
          <w:p w:rsidR="00B34027" w:rsidRPr="00850093" w:rsidRDefault="00B34027">
            <w:pPr>
              <w:pStyle w:val="ConsPlusNormal"/>
              <w:rPr>
                <w:rFonts w:ascii="Times New Roman" w:hAnsi="Times New Roman" w:cs="Times New Roman"/>
              </w:rPr>
            </w:pPr>
          </w:p>
        </w:tc>
      </w:tr>
      <w:tr w:rsidR="00B34027" w:rsidRPr="00850093">
        <w:tc>
          <w:tcPr>
            <w:tcW w:w="6285" w:type="dxa"/>
          </w:tcPr>
          <w:p w:rsidR="00B34027" w:rsidRPr="00850093" w:rsidRDefault="00B34027">
            <w:pPr>
              <w:pStyle w:val="ConsPlusNormal"/>
              <w:rPr>
                <w:rFonts w:ascii="Times New Roman" w:hAnsi="Times New Roman" w:cs="Times New Roman"/>
              </w:rPr>
            </w:pPr>
          </w:p>
        </w:tc>
        <w:tc>
          <w:tcPr>
            <w:tcW w:w="2785" w:type="dxa"/>
          </w:tcPr>
          <w:p w:rsidR="00B34027" w:rsidRPr="00850093" w:rsidRDefault="00B34027">
            <w:pPr>
              <w:pStyle w:val="ConsPlusNormal"/>
              <w:rPr>
                <w:rFonts w:ascii="Times New Roman" w:hAnsi="Times New Roman" w:cs="Times New Roman"/>
              </w:rPr>
            </w:pPr>
          </w:p>
        </w:tc>
      </w:tr>
      <w:tr w:rsidR="00B34027" w:rsidRPr="00850093">
        <w:tc>
          <w:tcPr>
            <w:tcW w:w="6285" w:type="dxa"/>
          </w:tcPr>
          <w:p w:rsidR="00B34027" w:rsidRPr="00850093" w:rsidRDefault="00B34027">
            <w:pPr>
              <w:pStyle w:val="ConsPlusNormal"/>
              <w:rPr>
                <w:rFonts w:ascii="Times New Roman" w:hAnsi="Times New Roman" w:cs="Times New Roman"/>
              </w:rPr>
            </w:pPr>
          </w:p>
        </w:tc>
        <w:tc>
          <w:tcPr>
            <w:tcW w:w="2785" w:type="dxa"/>
          </w:tcPr>
          <w:p w:rsidR="00B34027" w:rsidRPr="00850093" w:rsidRDefault="00B34027">
            <w:pPr>
              <w:pStyle w:val="ConsPlusNormal"/>
              <w:rPr>
                <w:rFonts w:ascii="Times New Roman" w:hAnsi="Times New Roman" w:cs="Times New Roman"/>
              </w:rPr>
            </w:pPr>
          </w:p>
        </w:tc>
      </w:tr>
      <w:tr w:rsidR="00B34027" w:rsidRPr="00850093">
        <w:tc>
          <w:tcPr>
            <w:tcW w:w="628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2785"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10 - Уровень дохода населения в месяц</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4"/>
        <w:gridCol w:w="2462"/>
        <w:gridCol w:w="2098"/>
        <w:gridCol w:w="2041"/>
      </w:tblGrid>
      <w:tr w:rsidR="00B34027" w:rsidRPr="00850093">
        <w:tc>
          <w:tcPr>
            <w:tcW w:w="246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Уровень дохода, тыс. рублей</w:t>
            </w:r>
          </w:p>
        </w:tc>
        <w:tc>
          <w:tcPr>
            <w:tcW w:w="246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 чел.</w:t>
            </w:r>
          </w:p>
        </w:tc>
        <w:tc>
          <w:tcPr>
            <w:tcW w:w="209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 чел.</w:t>
            </w:r>
          </w:p>
        </w:tc>
        <w:tc>
          <w:tcPr>
            <w:tcW w:w="204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 чел.</w:t>
            </w:r>
          </w:p>
        </w:tc>
      </w:tr>
      <w:tr w:rsidR="00B34027" w:rsidRPr="00850093">
        <w:tc>
          <w:tcPr>
            <w:tcW w:w="246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от 5 до 10</w:t>
            </w:r>
          </w:p>
        </w:tc>
        <w:tc>
          <w:tcPr>
            <w:tcW w:w="2462" w:type="dxa"/>
          </w:tcPr>
          <w:p w:rsidR="00B34027" w:rsidRPr="00850093" w:rsidRDefault="00B34027">
            <w:pPr>
              <w:pStyle w:val="ConsPlusNormal"/>
              <w:rPr>
                <w:rFonts w:ascii="Times New Roman" w:hAnsi="Times New Roman" w:cs="Times New Roman"/>
              </w:rPr>
            </w:pPr>
          </w:p>
        </w:tc>
        <w:tc>
          <w:tcPr>
            <w:tcW w:w="2098" w:type="dxa"/>
          </w:tcPr>
          <w:p w:rsidR="00B34027" w:rsidRPr="00850093" w:rsidRDefault="00B34027">
            <w:pPr>
              <w:pStyle w:val="ConsPlusNormal"/>
              <w:rPr>
                <w:rFonts w:ascii="Times New Roman" w:hAnsi="Times New Roman" w:cs="Times New Roman"/>
              </w:rPr>
            </w:pPr>
          </w:p>
        </w:tc>
        <w:tc>
          <w:tcPr>
            <w:tcW w:w="2041" w:type="dxa"/>
          </w:tcPr>
          <w:p w:rsidR="00B34027" w:rsidRPr="00850093" w:rsidRDefault="00B34027">
            <w:pPr>
              <w:pStyle w:val="ConsPlusNormal"/>
              <w:rPr>
                <w:rFonts w:ascii="Times New Roman" w:hAnsi="Times New Roman" w:cs="Times New Roman"/>
              </w:rPr>
            </w:pPr>
          </w:p>
        </w:tc>
      </w:tr>
      <w:tr w:rsidR="00B34027" w:rsidRPr="00850093">
        <w:tc>
          <w:tcPr>
            <w:tcW w:w="246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от 11 до 15</w:t>
            </w:r>
          </w:p>
        </w:tc>
        <w:tc>
          <w:tcPr>
            <w:tcW w:w="2462" w:type="dxa"/>
          </w:tcPr>
          <w:p w:rsidR="00B34027" w:rsidRPr="00850093" w:rsidRDefault="00B34027">
            <w:pPr>
              <w:pStyle w:val="ConsPlusNormal"/>
              <w:rPr>
                <w:rFonts w:ascii="Times New Roman" w:hAnsi="Times New Roman" w:cs="Times New Roman"/>
              </w:rPr>
            </w:pPr>
          </w:p>
        </w:tc>
        <w:tc>
          <w:tcPr>
            <w:tcW w:w="2098" w:type="dxa"/>
          </w:tcPr>
          <w:p w:rsidR="00B34027" w:rsidRPr="00850093" w:rsidRDefault="00B34027">
            <w:pPr>
              <w:pStyle w:val="ConsPlusNormal"/>
              <w:rPr>
                <w:rFonts w:ascii="Times New Roman" w:hAnsi="Times New Roman" w:cs="Times New Roman"/>
              </w:rPr>
            </w:pPr>
          </w:p>
        </w:tc>
        <w:tc>
          <w:tcPr>
            <w:tcW w:w="2041" w:type="dxa"/>
          </w:tcPr>
          <w:p w:rsidR="00B34027" w:rsidRPr="00850093" w:rsidRDefault="00B34027">
            <w:pPr>
              <w:pStyle w:val="ConsPlusNormal"/>
              <w:rPr>
                <w:rFonts w:ascii="Times New Roman" w:hAnsi="Times New Roman" w:cs="Times New Roman"/>
              </w:rPr>
            </w:pPr>
          </w:p>
        </w:tc>
      </w:tr>
      <w:tr w:rsidR="00B34027" w:rsidRPr="00850093">
        <w:tc>
          <w:tcPr>
            <w:tcW w:w="246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от 16 до 20</w:t>
            </w:r>
          </w:p>
        </w:tc>
        <w:tc>
          <w:tcPr>
            <w:tcW w:w="2462" w:type="dxa"/>
          </w:tcPr>
          <w:p w:rsidR="00B34027" w:rsidRPr="00850093" w:rsidRDefault="00B34027">
            <w:pPr>
              <w:pStyle w:val="ConsPlusNormal"/>
              <w:rPr>
                <w:rFonts w:ascii="Times New Roman" w:hAnsi="Times New Roman" w:cs="Times New Roman"/>
              </w:rPr>
            </w:pPr>
          </w:p>
        </w:tc>
        <w:tc>
          <w:tcPr>
            <w:tcW w:w="2098" w:type="dxa"/>
          </w:tcPr>
          <w:p w:rsidR="00B34027" w:rsidRPr="00850093" w:rsidRDefault="00B34027">
            <w:pPr>
              <w:pStyle w:val="ConsPlusNormal"/>
              <w:rPr>
                <w:rFonts w:ascii="Times New Roman" w:hAnsi="Times New Roman" w:cs="Times New Roman"/>
              </w:rPr>
            </w:pPr>
          </w:p>
        </w:tc>
        <w:tc>
          <w:tcPr>
            <w:tcW w:w="2041" w:type="dxa"/>
          </w:tcPr>
          <w:p w:rsidR="00B34027" w:rsidRPr="00850093" w:rsidRDefault="00B34027">
            <w:pPr>
              <w:pStyle w:val="ConsPlusNormal"/>
              <w:rPr>
                <w:rFonts w:ascii="Times New Roman" w:hAnsi="Times New Roman" w:cs="Times New Roman"/>
              </w:rPr>
            </w:pPr>
          </w:p>
        </w:tc>
      </w:tr>
      <w:tr w:rsidR="00B34027" w:rsidRPr="00850093">
        <w:tc>
          <w:tcPr>
            <w:tcW w:w="246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свыше 20</w:t>
            </w:r>
          </w:p>
        </w:tc>
        <w:tc>
          <w:tcPr>
            <w:tcW w:w="2462" w:type="dxa"/>
          </w:tcPr>
          <w:p w:rsidR="00B34027" w:rsidRPr="00850093" w:rsidRDefault="00B34027">
            <w:pPr>
              <w:pStyle w:val="ConsPlusNormal"/>
              <w:rPr>
                <w:rFonts w:ascii="Times New Roman" w:hAnsi="Times New Roman" w:cs="Times New Roman"/>
              </w:rPr>
            </w:pPr>
          </w:p>
        </w:tc>
        <w:tc>
          <w:tcPr>
            <w:tcW w:w="2098" w:type="dxa"/>
          </w:tcPr>
          <w:p w:rsidR="00B34027" w:rsidRPr="00850093" w:rsidRDefault="00B34027">
            <w:pPr>
              <w:pStyle w:val="ConsPlusNormal"/>
              <w:rPr>
                <w:rFonts w:ascii="Times New Roman" w:hAnsi="Times New Roman" w:cs="Times New Roman"/>
              </w:rPr>
            </w:pPr>
          </w:p>
        </w:tc>
        <w:tc>
          <w:tcPr>
            <w:tcW w:w="2041"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11 - Основные конкуренты на рынке, их конкурентные преимущества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360"/>
        <w:gridCol w:w="1247"/>
        <w:gridCol w:w="1757"/>
        <w:gridCol w:w="1644"/>
        <w:gridCol w:w="963"/>
      </w:tblGrid>
      <w:tr w:rsidR="00B34027" w:rsidRPr="00850093">
        <w:tc>
          <w:tcPr>
            <w:tcW w:w="2097"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w:t>
            </w:r>
          </w:p>
        </w:tc>
        <w:tc>
          <w:tcPr>
            <w:tcW w:w="6971" w:type="dxa"/>
            <w:gridSpan w:val="5"/>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Конкурентные преимущества</w:t>
            </w:r>
          </w:p>
        </w:tc>
      </w:tr>
      <w:tr w:rsidR="00B34027" w:rsidRPr="00850093">
        <w:tc>
          <w:tcPr>
            <w:tcW w:w="2097" w:type="dxa"/>
            <w:vMerge/>
          </w:tcPr>
          <w:p w:rsidR="00B34027" w:rsidRPr="00850093" w:rsidRDefault="00B34027">
            <w:pPr>
              <w:spacing w:after="1" w:line="0" w:lineRule="atLeast"/>
              <w:rPr>
                <w:rFonts w:ascii="Times New Roman" w:hAnsi="Times New Roman" w:cs="Times New Roman"/>
              </w:rPr>
            </w:pP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Ассортимент</w:t>
            </w:r>
          </w:p>
        </w:tc>
        <w:tc>
          <w:tcPr>
            <w:tcW w:w="124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Ценовая политика</w:t>
            </w:r>
          </w:p>
        </w:tc>
        <w:tc>
          <w:tcPr>
            <w:tcW w:w="175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Потребители продукции</w:t>
            </w:r>
          </w:p>
        </w:tc>
        <w:tc>
          <w:tcPr>
            <w:tcW w:w="164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Продвижение</w:t>
            </w:r>
          </w:p>
        </w:tc>
        <w:tc>
          <w:tcPr>
            <w:tcW w:w="96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w:t>
            </w:r>
          </w:p>
        </w:tc>
      </w:tr>
      <w:tr w:rsidR="00B34027" w:rsidRPr="00850093">
        <w:tc>
          <w:tcPr>
            <w:tcW w:w="209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Кооператив</w:t>
            </w:r>
          </w:p>
        </w:tc>
        <w:tc>
          <w:tcPr>
            <w:tcW w:w="1360"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757" w:type="dxa"/>
          </w:tcPr>
          <w:p w:rsidR="00B34027" w:rsidRPr="00850093" w:rsidRDefault="00B34027">
            <w:pPr>
              <w:pStyle w:val="ConsPlusNormal"/>
              <w:rPr>
                <w:rFonts w:ascii="Times New Roman" w:hAnsi="Times New Roman" w:cs="Times New Roman"/>
              </w:rPr>
            </w:pPr>
          </w:p>
        </w:tc>
        <w:tc>
          <w:tcPr>
            <w:tcW w:w="1644"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r>
      <w:tr w:rsidR="00B34027" w:rsidRPr="00850093">
        <w:tc>
          <w:tcPr>
            <w:tcW w:w="209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Конкурент</w:t>
            </w:r>
            <w:proofErr w:type="gramStart"/>
            <w:r w:rsidRPr="00850093">
              <w:rPr>
                <w:rFonts w:ascii="Times New Roman" w:hAnsi="Times New Roman" w:cs="Times New Roman"/>
              </w:rPr>
              <w:t xml:space="preserve"> А</w:t>
            </w:r>
            <w:proofErr w:type="gramEnd"/>
          </w:p>
        </w:tc>
        <w:tc>
          <w:tcPr>
            <w:tcW w:w="1360"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757" w:type="dxa"/>
          </w:tcPr>
          <w:p w:rsidR="00B34027" w:rsidRPr="00850093" w:rsidRDefault="00B34027">
            <w:pPr>
              <w:pStyle w:val="ConsPlusNormal"/>
              <w:rPr>
                <w:rFonts w:ascii="Times New Roman" w:hAnsi="Times New Roman" w:cs="Times New Roman"/>
              </w:rPr>
            </w:pPr>
          </w:p>
        </w:tc>
        <w:tc>
          <w:tcPr>
            <w:tcW w:w="1644"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r>
      <w:tr w:rsidR="00B34027" w:rsidRPr="00850093">
        <w:tc>
          <w:tcPr>
            <w:tcW w:w="209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Конкурент</w:t>
            </w:r>
            <w:proofErr w:type="gramStart"/>
            <w:r w:rsidRPr="00850093">
              <w:rPr>
                <w:rFonts w:ascii="Times New Roman" w:hAnsi="Times New Roman" w:cs="Times New Roman"/>
              </w:rPr>
              <w:t xml:space="preserve"> Б</w:t>
            </w:r>
            <w:proofErr w:type="gramEnd"/>
          </w:p>
        </w:tc>
        <w:tc>
          <w:tcPr>
            <w:tcW w:w="1360"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757" w:type="dxa"/>
          </w:tcPr>
          <w:p w:rsidR="00B34027" w:rsidRPr="00850093" w:rsidRDefault="00B34027">
            <w:pPr>
              <w:pStyle w:val="ConsPlusNormal"/>
              <w:rPr>
                <w:rFonts w:ascii="Times New Roman" w:hAnsi="Times New Roman" w:cs="Times New Roman"/>
              </w:rPr>
            </w:pPr>
          </w:p>
        </w:tc>
        <w:tc>
          <w:tcPr>
            <w:tcW w:w="1644"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r>
      <w:tr w:rsidR="00B34027" w:rsidRPr="00850093">
        <w:tc>
          <w:tcPr>
            <w:tcW w:w="209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Конкурент</w:t>
            </w:r>
            <w:proofErr w:type="gramStart"/>
            <w:r w:rsidRPr="00850093">
              <w:rPr>
                <w:rFonts w:ascii="Times New Roman" w:hAnsi="Times New Roman" w:cs="Times New Roman"/>
              </w:rPr>
              <w:t xml:space="preserve"> В</w:t>
            </w:r>
            <w:proofErr w:type="gramEnd"/>
          </w:p>
        </w:tc>
        <w:tc>
          <w:tcPr>
            <w:tcW w:w="1360"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757" w:type="dxa"/>
          </w:tcPr>
          <w:p w:rsidR="00B34027" w:rsidRPr="00850093" w:rsidRDefault="00B34027">
            <w:pPr>
              <w:pStyle w:val="ConsPlusNormal"/>
              <w:rPr>
                <w:rFonts w:ascii="Times New Roman" w:hAnsi="Times New Roman" w:cs="Times New Roman"/>
              </w:rPr>
            </w:pPr>
          </w:p>
        </w:tc>
        <w:tc>
          <w:tcPr>
            <w:tcW w:w="1644" w:type="dxa"/>
          </w:tcPr>
          <w:p w:rsidR="00B34027" w:rsidRPr="00850093" w:rsidRDefault="00B34027">
            <w:pPr>
              <w:pStyle w:val="ConsPlusNormal"/>
              <w:rPr>
                <w:rFonts w:ascii="Times New Roman" w:hAnsi="Times New Roman" w:cs="Times New Roman"/>
              </w:rPr>
            </w:pPr>
          </w:p>
        </w:tc>
        <w:tc>
          <w:tcPr>
            <w:tcW w:w="963"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12 - Цены на продукцию на рынке</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360"/>
        <w:gridCol w:w="1247"/>
        <w:gridCol w:w="1757"/>
        <w:gridCol w:w="1360"/>
        <w:gridCol w:w="1247"/>
      </w:tblGrid>
      <w:tr w:rsidR="00B34027" w:rsidRPr="00850093">
        <w:tc>
          <w:tcPr>
            <w:tcW w:w="2097" w:type="dxa"/>
            <w:vMerge w:val="restart"/>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Наименование</w:t>
            </w:r>
          </w:p>
        </w:tc>
        <w:tc>
          <w:tcPr>
            <w:tcW w:w="6971" w:type="dxa"/>
            <w:gridSpan w:val="5"/>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Цена, руб. за ед.</w:t>
            </w:r>
          </w:p>
        </w:tc>
      </w:tr>
      <w:tr w:rsidR="00B34027" w:rsidRPr="00850093">
        <w:tc>
          <w:tcPr>
            <w:tcW w:w="2097" w:type="dxa"/>
            <w:vMerge/>
          </w:tcPr>
          <w:p w:rsidR="00B34027" w:rsidRPr="00850093" w:rsidRDefault="00B34027">
            <w:pPr>
              <w:spacing w:after="1" w:line="0" w:lineRule="atLeast"/>
              <w:rPr>
                <w:rFonts w:ascii="Times New Roman" w:hAnsi="Times New Roman" w:cs="Times New Roman"/>
              </w:rPr>
            </w:pP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Продукт 1</w:t>
            </w:r>
          </w:p>
        </w:tc>
        <w:tc>
          <w:tcPr>
            <w:tcW w:w="124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Продукт 2</w:t>
            </w:r>
          </w:p>
        </w:tc>
        <w:tc>
          <w:tcPr>
            <w:tcW w:w="175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Продукт 3</w:t>
            </w:r>
          </w:p>
        </w:tc>
        <w:tc>
          <w:tcPr>
            <w:tcW w:w="136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w:t>
            </w:r>
          </w:p>
        </w:tc>
        <w:tc>
          <w:tcPr>
            <w:tcW w:w="124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w:t>
            </w:r>
          </w:p>
        </w:tc>
      </w:tr>
      <w:tr w:rsidR="00B34027" w:rsidRPr="00850093">
        <w:tc>
          <w:tcPr>
            <w:tcW w:w="209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Кооператив</w:t>
            </w:r>
          </w:p>
        </w:tc>
        <w:tc>
          <w:tcPr>
            <w:tcW w:w="1360"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757"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r w:rsidR="00B34027" w:rsidRPr="00850093">
        <w:tc>
          <w:tcPr>
            <w:tcW w:w="209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Конкурент</w:t>
            </w:r>
            <w:proofErr w:type="gramStart"/>
            <w:r w:rsidRPr="00850093">
              <w:rPr>
                <w:rFonts w:ascii="Times New Roman" w:hAnsi="Times New Roman" w:cs="Times New Roman"/>
              </w:rPr>
              <w:t xml:space="preserve"> А</w:t>
            </w:r>
            <w:proofErr w:type="gramEnd"/>
          </w:p>
        </w:tc>
        <w:tc>
          <w:tcPr>
            <w:tcW w:w="1360"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757"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r w:rsidR="00B34027" w:rsidRPr="00850093">
        <w:tc>
          <w:tcPr>
            <w:tcW w:w="209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Конкурент</w:t>
            </w:r>
            <w:proofErr w:type="gramStart"/>
            <w:r w:rsidRPr="00850093">
              <w:rPr>
                <w:rFonts w:ascii="Times New Roman" w:hAnsi="Times New Roman" w:cs="Times New Roman"/>
              </w:rPr>
              <w:t xml:space="preserve"> Б</w:t>
            </w:r>
            <w:proofErr w:type="gramEnd"/>
          </w:p>
        </w:tc>
        <w:tc>
          <w:tcPr>
            <w:tcW w:w="1360"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757"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r w:rsidR="00B34027" w:rsidRPr="00850093">
        <w:tc>
          <w:tcPr>
            <w:tcW w:w="2097"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Конкурент</w:t>
            </w:r>
            <w:proofErr w:type="gramStart"/>
            <w:r w:rsidRPr="00850093">
              <w:rPr>
                <w:rFonts w:ascii="Times New Roman" w:hAnsi="Times New Roman" w:cs="Times New Roman"/>
              </w:rPr>
              <w:t xml:space="preserve"> В</w:t>
            </w:r>
            <w:proofErr w:type="gramEnd"/>
          </w:p>
        </w:tc>
        <w:tc>
          <w:tcPr>
            <w:tcW w:w="1360"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757" w:type="dxa"/>
          </w:tcPr>
          <w:p w:rsidR="00B34027" w:rsidRPr="00850093" w:rsidRDefault="00B34027">
            <w:pPr>
              <w:pStyle w:val="ConsPlusNormal"/>
              <w:rPr>
                <w:rFonts w:ascii="Times New Roman" w:hAnsi="Times New Roman" w:cs="Times New Roman"/>
              </w:rPr>
            </w:pPr>
          </w:p>
        </w:tc>
        <w:tc>
          <w:tcPr>
            <w:tcW w:w="1360"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13 - Объемы и цены реализации продукции</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8"/>
        <w:gridCol w:w="1417"/>
        <w:gridCol w:w="737"/>
        <w:gridCol w:w="737"/>
        <w:gridCol w:w="737"/>
        <w:gridCol w:w="737"/>
        <w:gridCol w:w="737"/>
      </w:tblGrid>
      <w:tr w:rsidR="00B34027" w:rsidRPr="00850093">
        <w:tc>
          <w:tcPr>
            <w:tcW w:w="39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141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Единица измерения</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r>
      <w:tr w:rsidR="00B34027" w:rsidRPr="00850093">
        <w:tc>
          <w:tcPr>
            <w:tcW w:w="39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141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7</w:t>
            </w:r>
          </w:p>
        </w:tc>
      </w:tr>
      <w:tr w:rsidR="00B34027" w:rsidRPr="00850093">
        <w:tc>
          <w:tcPr>
            <w:tcW w:w="396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Объемы реализации готовой продукции (по видам продукции)</w:t>
            </w:r>
          </w:p>
        </w:tc>
        <w:tc>
          <w:tcPr>
            <w:tcW w:w="141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тонн</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396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Цена реализации готовой продукции (по видам продукции)</w:t>
            </w:r>
          </w:p>
        </w:tc>
        <w:tc>
          <w:tcPr>
            <w:tcW w:w="141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 за тонну</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396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Выручка от реализации готовой продукции (по видам продукции)</w:t>
            </w:r>
          </w:p>
        </w:tc>
        <w:tc>
          <w:tcPr>
            <w:tcW w:w="141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тыс. рублей</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396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lastRenderedPageBreak/>
              <w:t>Ежегодный темп прироста объемов реализации готовой продукции</w:t>
            </w:r>
          </w:p>
        </w:tc>
        <w:tc>
          <w:tcPr>
            <w:tcW w:w="141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w:t>
            </w: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14 - Расчет потребности в сырье (молоко сырое, мясо КРС и т.д.) для производства готовой продукции, тонн</w:t>
      </w:r>
    </w:p>
    <w:p w:rsidR="00B34027" w:rsidRPr="00850093" w:rsidRDefault="00B34027">
      <w:pPr>
        <w:pStyle w:val="ConsPlusNormal"/>
        <w:jc w:val="both"/>
        <w:rPr>
          <w:rFonts w:ascii="Times New Roman" w:hAnsi="Times New Roman" w:cs="Times New Roman"/>
        </w:rPr>
      </w:pPr>
    </w:p>
    <w:p w:rsidR="00B34027" w:rsidRPr="00850093" w:rsidRDefault="00B34027">
      <w:pPr>
        <w:rPr>
          <w:rFonts w:ascii="Times New Roman" w:hAnsi="Times New Roman" w:cs="Times New Roman"/>
        </w:rPr>
        <w:sectPr w:rsidR="00B34027" w:rsidRPr="0085009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0"/>
        <w:gridCol w:w="1465"/>
        <w:gridCol w:w="1190"/>
        <w:gridCol w:w="1313"/>
        <w:gridCol w:w="1194"/>
        <w:gridCol w:w="1313"/>
        <w:gridCol w:w="1153"/>
        <w:gridCol w:w="1313"/>
        <w:gridCol w:w="1194"/>
        <w:gridCol w:w="1314"/>
        <w:gridCol w:w="1194"/>
        <w:gridCol w:w="1314"/>
      </w:tblGrid>
      <w:tr w:rsidR="00B34027" w:rsidRPr="00850093">
        <w:tc>
          <w:tcPr>
            <w:tcW w:w="192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Наименование продукции</w:t>
            </w:r>
          </w:p>
        </w:tc>
        <w:tc>
          <w:tcPr>
            <w:tcW w:w="146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сырья и коэффициент пересчета</w:t>
            </w:r>
          </w:p>
        </w:tc>
        <w:tc>
          <w:tcPr>
            <w:tcW w:w="2503" w:type="dxa"/>
            <w:gridSpan w:val="2"/>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2507" w:type="dxa"/>
            <w:gridSpan w:val="2"/>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2466" w:type="dxa"/>
            <w:gridSpan w:val="2"/>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2508" w:type="dxa"/>
            <w:gridSpan w:val="2"/>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2508" w:type="dxa"/>
            <w:gridSpan w:val="2"/>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r>
      <w:tr w:rsidR="00B34027" w:rsidRPr="00850093">
        <w:tc>
          <w:tcPr>
            <w:tcW w:w="192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Молочная продукция (по видам)</w:t>
            </w:r>
          </w:p>
        </w:tc>
        <w:tc>
          <w:tcPr>
            <w:tcW w:w="146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Зачетный вес сырья при пересчете на коэффициент жирности 3,4%</w:t>
            </w:r>
          </w:p>
        </w:tc>
        <w:tc>
          <w:tcPr>
            <w:tcW w:w="119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Объем готовой продукции, тонн</w:t>
            </w:r>
          </w:p>
        </w:tc>
        <w:tc>
          <w:tcPr>
            <w:tcW w:w="131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Потребность в сырье, тонн</w:t>
            </w:r>
          </w:p>
        </w:tc>
        <w:tc>
          <w:tcPr>
            <w:tcW w:w="119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Объем готовой продукции, тонн</w:t>
            </w:r>
          </w:p>
        </w:tc>
        <w:tc>
          <w:tcPr>
            <w:tcW w:w="131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Потребность в сырье, тонн</w:t>
            </w:r>
          </w:p>
        </w:tc>
        <w:tc>
          <w:tcPr>
            <w:tcW w:w="115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Объем готовой продукции, тонн</w:t>
            </w:r>
          </w:p>
        </w:tc>
        <w:tc>
          <w:tcPr>
            <w:tcW w:w="131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Потребность в сырье, тонн</w:t>
            </w:r>
          </w:p>
        </w:tc>
        <w:tc>
          <w:tcPr>
            <w:tcW w:w="119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Объем готовой продукции, тонн</w:t>
            </w:r>
          </w:p>
        </w:tc>
        <w:tc>
          <w:tcPr>
            <w:tcW w:w="131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Потребность в сырье, тонн</w:t>
            </w:r>
          </w:p>
        </w:tc>
        <w:tc>
          <w:tcPr>
            <w:tcW w:w="119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Объем готовой продукции, тонн</w:t>
            </w:r>
          </w:p>
        </w:tc>
        <w:tc>
          <w:tcPr>
            <w:tcW w:w="131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Потребность в сырье, тонн</w:t>
            </w:r>
          </w:p>
        </w:tc>
      </w:tr>
      <w:tr w:rsidR="00B34027" w:rsidRPr="00850093">
        <w:tc>
          <w:tcPr>
            <w:tcW w:w="192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Мясная продукция (по видам)</w:t>
            </w:r>
          </w:p>
        </w:tc>
        <w:tc>
          <w:tcPr>
            <w:tcW w:w="1465"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c>
          <w:tcPr>
            <w:tcW w:w="1313" w:type="dxa"/>
          </w:tcPr>
          <w:p w:rsidR="00B34027" w:rsidRPr="00850093" w:rsidRDefault="00B34027">
            <w:pPr>
              <w:pStyle w:val="ConsPlusNormal"/>
              <w:rPr>
                <w:rFonts w:ascii="Times New Roman" w:hAnsi="Times New Roman" w:cs="Times New Roman"/>
              </w:rPr>
            </w:pPr>
          </w:p>
        </w:tc>
        <w:tc>
          <w:tcPr>
            <w:tcW w:w="1194" w:type="dxa"/>
          </w:tcPr>
          <w:p w:rsidR="00B34027" w:rsidRPr="00850093" w:rsidRDefault="00B34027">
            <w:pPr>
              <w:pStyle w:val="ConsPlusNormal"/>
              <w:rPr>
                <w:rFonts w:ascii="Times New Roman" w:hAnsi="Times New Roman" w:cs="Times New Roman"/>
              </w:rPr>
            </w:pPr>
          </w:p>
        </w:tc>
        <w:tc>
          <w:tcPr>
            <w:tcW w:w="1313" w:type="dxa"/>
          </w:tcPr>
          <w:p w:rsidR="00B34027" w:rsidRPr="00850093" w:rsidRDefault="00B34027">
            <w:pPr>
              <w:pStyle w:val="ConsPlusNormal"/>
              <w:rPr>
                <w:rFonts w:ascii="Times New Roman" w:hAnsi="Times New Roman" w:cs="Times New Roman"/>
              </w:rPr>
            </w:pPr>
          </w:p>
        </w:tc>
        <w:tc>
          <w:tcPr>
            <w:tcW w:w="1153" w:type="dxa"/>
          </w:tcPr>
          <w:p w:rsidR="00B34027" w:rsidRPr="00850093" w:rsidRDefault="00B34027">
            <w:pPr>
              <w:pStyle w:val="ConsPlusNormal"/>
              <w:rPr>
                <w:rFonts w:ascii="Times New Roman" w:hAnsi="Times New Roman" w:cs="Times New Roman"/>
              </w:rPr>
            </w:pPr>
          </w:p>
        </w:tc>
        <w:tc>
          <w:tcPr>
            <w:tcW w:w="1313" w:type="dxa"/>
          </w:tcPr>
          <w:p w:rsidR="00B34027" w:rsidRPr="00850093" w:rsidRDefault="00B34027">
            <w:pPr>
              <w:pStyle w:val="ConsPlusNormal"/>
              <w:rPr>
                <w:rFonts w:ascii="Times New Roman" w:hAnsi="Times New Roman" w:cs="Times New Roman"/>
              </w:rPr>
            </w:pPr>
          </w:p>
        </w:tc>
        <w:tc>
          <w:tcPr>
            <w:tcW w:w="1194" w:type="dxa"/>
          </w:tcPr>
          <w:p w:rsidR="00B34027" w:rsidRPr="00850093" w:rsidRDefault="00B34027">
            <w:pPr>
              <w:pStyle w:val="ConsPlusNormal"/>
              <w:rPr>
                <w:rFonts w:ascii="Times New Roman" w:hAnsi="Times New Roman" w:cs="Times New Roman"/>
              </w:rPr>
            </w:pPr>
          </w:p>
        </w:tc>
        <w:tc>
          <w:tcPr>
            <w:tcW w:w="1314" w:type="dxa"/>
          </w:tcPr>
          <w:p w:rsidR="00B34027" w:rsidRPr="00850093" w:rsidRDefault="00B34027">
            <w:pPr>
              <w:pStyle w:val="ConsPlusNormal"/>
              <w:rPr>
                <w:rFonts w:ascii="Times New Roman" w:hAnsi="Times New Roman" w:cs="Times New Roman"/>
              </w:rPr>
            </w:pPr>
          </w:p>
        </w:tc>
        <w:tc>
          <w:tcPr>
            <w:tcW w:w="1194" w:type="dxa"/>
          </w:tcPr>
          <w:p w:rsidR="00B34027" w:rsidRPr="00850093" w:rsidRDefault="00B34027">
            <w:pPr>
              <w:pStyle w:val="ConsPlusNormal"/>
              <w:rPr>
                <w:rFonts w:ascii="Times New Roman" w:hAnsi="Times New Roman" w:cs="Times New Roman"/>
              </w:rPr>
            </w:pPr>
          </w:p>
        </w:tc>
        <w:tc>
          <w:tcPr>
            <w:tcW w:w="1314" w:type="dxa"/>
          </w:tcPr>
          <w:p w:rsidR="00B34027" w:rsidRPr="00850093" w:rsidRDefault="00B34027">
            <w:pPr>
              <w:pStyle w:val="ConsPlusNormal"/>
              <w:rPr>
                <w:rFonts w:ascii="Times New Roman" w:hAnsi="Times New Roman" w:cs="Times New Roman"/>
              </w:rPr>
            </w:pPr>
          </w:p>
        </w:tc>
      </w:tr>
      <w:tr w:rsidR="00B34027" w:rsidRPr="00850093">
        <w:tc>
          <w:tcPr>
            <w:tcW w:w="192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полуфабрикаты из мяса замороженные (по видам)</w:t>
            </w:r>
          </w:p>
        </w:tc>
        <w:tc>
          <w:tcPr>
            <w:tcW w:w="1465"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c>
          <w:tcPr>
            <w:tcW w:w="1313" w:type="dxa"/>
          </w:tcPr>
          <w:p w:rsidR="00B34027" w:rsidRPr="00850093" w:rsidRDefault="00B34027">
            <w:pPr>
              <w:pStyle w:val="ConsPlusNormal"/>
              <w:rPr>
                <w:rFonts w:ascii="Times New Roman" w:hAnsi="Times New Roman" w:cs="Times New Roman"/>
              </w:rPr>
            </w:pPr>
          </w:p>
        </w:tc>
        <w:tc>
          <w:tcPr>
            <w:tcW w:w="1194" w:type="dxa"/>
          </w:tcPr>
          <w:p w:rsidR="00B34027" w:rsidRPr="00850093" w:rsidRDefault="00B34027">
            <w:pPr>
              <w:pStyle w:val="ConsPlusNormal"/>
              <w:rPr>
                <w:rFonts w:ascii="Times New Roman" w:hAnsi="Times New Roman" w:cs="Times New Roman"/>
              </w:rPr>
            </w:pPr>
          </w:p>
        </w:tc>
        <w:tc>
          <w:tcPr>
            <w:tcW w:w="1313" w:type="dxa"/>
          </w:tcPr>
          <w:p w:rsidR="00B34027" w:rsidRPr="00850093" w:rsidRDefault="00B34027">
            <w:pPr>
              <w:pStyle w:val="ConsPlusNormal"/>
              <w:rPr>
                <w:rFonts w:ascii="Times New Roman" w:hAnsi="Times New Roman" w:cs="Times New Roman"/>
              </w:rPr>
            </w:pPr>
          </w:p>
        </w:tc>
        <w:tc>
          <w:tcPr>
            <w:tcW w:w="1153" w:type="dxa"/>
          </w:tcPr>
          <w:p w:rsidR="00B34027" w:rsidRPr="00850093" w:rsidRDefault="00B34027">
            <w:pPr>
              <w:pStyle w:val="ConsPlusNormal"/>
              <w:rPr>
                <w:rFonts w:ascii="Times New Roman" w:hAnsi="Times New Roman" w:cs="Times New Roman"/>
              </w:rPr>
            </w:pPr>
          </w:p>
        </w:tc>
        <w:tc>
          <w:tcPr>
            <w:tcW w:w="1313" w:type="dxa"/>
          </w:tcPr>
          <w:p w:rsidR="00B34027" w:rsidRPr="00850093" w:rsidRDefault="00B34027">
            <w:pPr>
              <w:pStyle w:val="ConsPlusNormal"/>
              <w:rPr>
                <w:rFonts w:ascii="Times New Roman" w:hAnsi="Times New Roman" w:cs="Times New Roman"/>
              </w:rPr>
            </w:pPr>
          </w:p>
        </w:tc>
        <w:tc>
          <w:tcPr>
            <w:tcW w:w="1194" w:type="dxa"/>
          </w:tcPr>
          <w:p w:rsidR="00B34027" w:rsidRPr="00850093" w:rsidRDefault="00B34027">
            <w:pPr>
              <w:pStyle w:val="ConsPlusNormal"/>
              <w:rPr>
                <w:rFonts w:ascii="Times New Roman" w:hAnsi="Times New Roman" w:cs="Times New Roman"/>
              </w:rPr>
            </w:pPr>
          </w:p>
        </w:tc>
        <w:tc>
          <w:tcPr>
            <w:tcW w:w="1314" w:type="dxa"/>
          </w:tcPr>
          <w:p w:rsidR="00B34027" w:rsidRPr="00850093" w:rsidRDefault="00B34027">
            <w:pPr>
              <w:pStyle w:val="ConsPlusNormal"/>
              <w:rPr>
                <w:rFonts w:ascii="Times New Roman" w:hAnsi="Times New Roman" w:cs="Times New Roman"/>
              </w:rPr>
            </w:pPr>
          </w:p>
        </w:tc>
        <w:tc>
          <w:tcPr>
            <w:tcW w:w="1194" w:type="dxa"/>
          </w:tcPr>
          <w:p w:rsidR="00B34027" w:rsidRPr="00850093" w:rsidRDefault="00B34027">
            <w:pPr>
              <w:pStyle w:val="ConsPlusNormal"/>
              <w:rPr>
                <w:rFonts w:ascii="Times New Roman" w:hAnsi="Times New Roman" w:cs="Times New Roman"/>
              </w:rPr>
            </w:pPr>
          </w:p>
        </w:tc>
        <w:tc>
          <w:tcPr>
            <w:tcW w:w="1314" w:type="dxa"/>
          </w:tcPr>
          <w:p w:rsidR="00B34027" w:rsidRPr="00850093" w:rsidRDefault="00B34027">
            <w:pPr>
              <w:pStyle w:val="ConsPlusNormal"/>
              <w:rPr>
                <w:rFonts w:ascii="Times New Roman" w:hAnsi="Times New Roman" w:cs="Times New Roman"/>
              </w:rPr>
            </w:pPr>
          </w:p>
        </w:tc>
      </w:tr>
      <w:tr w:rsidR="00B34027" w:rsidRPr="00850093">
        <w:tc>
          <w:tcPr>
            <w:tcW w:w="192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полуфабрикаты из </w:t>
            </w:r>
            <w:proofErr w:type="gramStart"/>
            <w:r w:rsidRPr="00850093">
              <w:rPr>
                <w:rFonts w:ascii="Times New Roman" w:hAnsi="Times New Roman" w:cs="Times New Roman"/>
              </w:rPr>
              <w:t>мяса</w:t>
            </w:r>
            <w:proofErr w:type="gramEnd"/>
            <w:r w:rsidRPr="00850093">
              <w:rPr>
                <w:rFonts w:ascii="Times New Roman" w:hAnsi="Times New Roman" w:cs="Times New Roman"/>
              </w:rPr>
              <w:t xml:space="preserve"> охлажденного (по видам)</w:t>
            </w:r>
          </w:p>
        </w:tc>
        <w:tc>
          <w:tcPr>
            <w:tcW w:w="1465"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c>
          <w:tcPr>
            <w:tcW w:w="1313" w:type="dxa"/>
          </w:tcPr>
          <w:p w:rsidR="00B34027" w:rsidRPr="00850093" w:rsidRDefault="00B34027">
            <w:pPr>
              <w:pStyle w:val="ConsPlusNormal"/>
              <w:rPr>
                <w:rFonts w:ascii="Times New Roman" w:hAnsi="Times New Roman" w:cs="Times New Roman"/>
              </w:rPr>
            </w:pPr>
          </w:p>
        </w:tc>
        <w:tc>
          <w:tcPr>
            <w:tcW w:w="1194" w:type="dxa"/>
          </w:tcPr>
          <w:p w:rsidR="00B34027" w:rsidRPr="00850093" w:rsidRDefault="00B34027">
            <w:pPr>
              <w:pStyle w:val="ConsPlusNormal"/>
              <w:rPr>
                <w:rFonts w:ascii="Times New Roman" w:hAnsi="Times New Roman" w:cs="Times New Roman"/>
              </w:rPr>
            </w:pPr>
          </w:p>
        </w:tc>
        <w:tc>
          <w:tcPr>
            <w:tcW w:w="1313" w:type="dxa"/>
          </w:tcPr>
          <w:p w:rsidR="00B34027" w:rsidRPr="00850093" w:rsidRDefault="00B34027">
            <w:pPr>
              <w:pStyle w:val="ConsPlusNormal"/>
              <w:rPr>
                <w:rFonts w:ascii="Times New Roman" w:hAnsi="Times New Roman" w:cs="Times New Roman"/>
              </w:rPr>
            </w:pPr>
          </w:p>
        </w:tc>
        <w:tc>
          <w:tcPr>
            <w:tcW w:w="1153" w:type="dxa"/>
          </w:tcPr>
          <w:p w:rsidR="00B34027" w:rsidRPr="00850093" w:rsidRDefault="00B34027">
            <w:pPr>
              <w:pStyle w:val="ConsPlusNormal"/>
              <w:rPr>
                <w:rFonts w:ascii="Times New Roman" w:hAnsi="Times New Roman" w:cs="Times New Roman"/>
              </w:rPr>
            </w:pPr>
          </w:p>
        </w:tc>
        <w:tc>
          <w:tcPr>
            <w:tcW w:w="1313" w:type="dxa"/>
          </w:tcPr>
          <w:p w:rsidR="00B34027" w:rsidRPr="00850093" w:rsidRDefault="00B34027">
            <w:pPr>
              <w:pStyle w:val="ConsPlusNormal"/>
              <w:rPr>
                <w:rFonts w:ascii="Times New Roman" w:hAnsi="Times New Roman" w:cs="Times New Roman"/>
              </w:rPr>
            </w:pPr>
          </w:p>
        </w:tc>
        <w:tc>
          <w:tcPr>
            <w:tcW w:w="1194" w:type="dxa"/>
          </w:tcPr>
          <w:p w:rsidR="00B34027" w:rsidRPr="00850093" w:rsidRDefault="00B34027">
            <w:pPr>
              <w:pStyle w:val="ConsPlusNormal"/>
              <w:rPr>
                <w:rFonts w:ascii="Times New Roman" w:hAnsi="Times New Roman" w:cs="Times New Roman"/>
              </w:rPr>
            </w:pPr>
          </w:p>
        </w:tc>
        <w:tc>
          <w:tcPr>
            <w:tcW w:w="1314" w:type="dxa"/>
          </w:tcPr>
          <w:p w:rsidR="00B34027" w:rsidRPr="00850093" w:rsidRDefault="00B34027">
            <w:pPr>
              <w:pStyle w:val="ConsPlusNormal"/>
              <w:rPr>
                <w:rFonts w:ascii="Times New Roman" w:hAnsi="Times New Roman" w:cs="Times New Roman"/>
              </w:rPr>
            </w:pPr>
          </w:p>
        </w:tc>
        <w:tc>
          <w:tcPr>
            <w:tcW w:w="1194" w:type="dxa"/>
          </w:tcPr>
          <w:p w:rsidR="00B34027" w:rsidRPr="00850093" w:rsidRDefault="00B34027">
            <w:pPr>
              <w:pStyle w:val="ConsPlusNormal"/>
              <w:rPr>
                <w:rFonts w:ascii="Times New Roman" w:hAnsi="Times New Roman" w:cs="Times New Roman"/>
              </w:rPr>
            </w:pPr>
          </w:p>
        </w:tc>
        <w:tc>
          <w:tcPr>
            <w:tcW w:w="1314" w:type="dxa"/>
          </w:tcPr>
          <w:p w:rsidR="00B34027" w:rsidRPr="00850093" w:rsidRDefault="00B34027">
            <w:pPr>
              <w:pStyle w:val="ConsPlusNormal"/>
              <w:rPr>
                <w:rFonts w:ascii="Times New Roman" w:hAnsi="Times New Roman" w:cs="Times New Roman"/>
              </w:rPr>
            </w:pPr>
          </w:p>
        </w:tc>
      </w:tr>
      <w:tr w:rsidR="00B34027" w:rsidRPr="00850093">
        <w:tc>
          <w:tcPr>
            <w:tcW w:w="1920"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колбасные изделия и копчености (по видам)</w:t>
            </w:r>
          </w:p>
        </w:tc>
        <w:tc>
          <w:tcPr>
            <w:tcW w:w="1465"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c>
          <w:tcPr>
            <w:tcW w:w="1313" w:type="dxa"/>
          </w:tcPr>
          <w:p w:rsidR="00B34027" w:rsidRPr="00850093" w:rsidRDefault="00B34027">
            <w:pPr>
              <w:pStyle w:val="ConsPlusNormal"/>
              <w:rPr>
                <w:rFonts w:ascii="Times New Roman" w:hAnsi="Times New Roman" w:cs="Times New Roman"/>
              </w:rPr>
            </w:pPr>
          </w:p>
        </w:tc>
        <w:tc>
          <w:tcPr>
            <w:tcW w:w="1194" w:type="dxa"/>
          </w:tcPr>
          <w:p w:rsidR="00B34027" w:rsidRPr="00850093" w:rsidRDefault="00B34027">
            <w:pPr>
              <w:pStyle w:val="ConsPlusNormal"/>
              <w:rPr>
                <w:rFonts w:ascii="Times New Roman" w:hAnsi="Times New Roman" w:cs="Times New Roman"/>
              </w:rPr>
            </w:pPr>
          </w:p>
        </w:tc>
        <w:tc>
          <w:tcPr>
            <w:tcW w:w="1313" w:type="dxa"/>
          </w:tcPr>
          <w:p w:rsidR="00B34027" w:rsidRPr="00850093" w:rsidRDefault="00B34027">
            <w:pPr>
              <w:pStyle w:val="ConsPlusNormal"/>
              <w:rPr>
                <w:rFonts w:ascii="Times New Roman" w:hAnsi="Times New Roman" w:cs="Times New Roman"/>
              </w:rPr>
            </w:pPr>
          </w:p>
        </w:tc>
        <w:tc>
          <w:tcPr>
            <w:tcW w:w="1153" w:type="dxa"/>
          </w:tcPr>
          <w:p w:rsidR="00B34027" w:rsidRPr="00850093" w:rsidRDefault="00B34027">
            <w:pPr>
              <w:pStyle w:val="ConsPlusNormal"/>
              <w:rPr>
                <w:rFonts w:ascii="Times New Roman" w:hAnsi="Times New Roman" w:cs="Times New Roman"/>
              </w:rPr>
            </w:pPr>
          </w:p>
        </w:tc>
        <w:tc>
          <w:tcPr>
            <w:tcW w:w="1313" w:type="dxa"/>
          </w:tcPr>
          <w:p w:rsidR="00B34027" w:rsidRPr="00850093" w:rsidRDefault="00B34027">
            <w:pPr>
              <w:pStyle w:val="ConsPlusNormal"/>
              <w:rPr>
                <w:rFonts w:ascii="Times New Roman" w:hAnsi="Times New Roman" w:cs="Times New Roman"/>
              </w:rPr>
            </w:pPr>
          </w:p>
        </w:tc>
        <w:tc>
          <w:tcPr>
            <w:tcW w:w="1194" w:type="dxa"/>
          </w:tcPr>
          <w:p w:rsidR="00B34027" w:rsidRPr="00850093" w:rsidRDefault="00B34027">
            <w:pPr>
              <w:pStyle w:val="ConsPlusNormal"/>
              <w:rPr>
                <w:rFonts w:ascii="Times New Roman" w:hAnsi="Times New Roman" w:cs="Times New Roman"/>
              </w:rPr>
            </w:pPr>
          </w:p>
        </w:tc>
        <w:tc>
          <w:tcPr>
            <w:tcW w:w="1314" w:type="dxa"/>
          </w:tcPr>
          <w:p w:rsidR="00B34027" w:rsidRPr="00850093" w:rsidRDefault="00B34027">
            <w:pPr>
              <w:pStyle w:val="ConsPlusNormal"/>
              <w:rPr>
                <w:rFonts w:ascii="Times New Roman" w:hAnsi="Times New Roman" w:cs="Times New Roman"/>
              </w:rPr>
            </w:pPr>
          </w:p>
        </w:tc>
        <w:tc>
          <w:tcPr>
            <w:tcW w:w="1194" w:type="dxa"/>
          </w:tcPr>
          <w:p w:rsidR="00B34027" w:rsidRPr="00850093" w:rsidRDefault="00B34027">
            <w:pPr>
              <w:pStyle w:val="ConsPlusNormal"/>
              <w:rPr>
                <w:rFonts w:ascii="Times New Roman" w:hAnsi="Times New Roman" w:cs="Times New Roman"/>
              </w:rPr>
            </w:pPr>
          </w:p>
        </w:tc>
        <w:tc>
          <w:tcPr>
            <w:tcW w:w="1314" w:type="dxa"/>
          </w:tcPr>
          <w:p w:rsidR="00B34027" w:rsidRPr="00850093" w:rsidRDefault="00B34027">
            <w:pPr>
              <w:pStyle w:val="ConsPlusNormal"/>
              <w:rPr>
                <w:rFonts w:ascii="Times New Roman" w:hAnsi="Times New Roman" w:cs="Times New Roman"/>
              </w:rPr>
            </w:pPr>
          </w:p>
        </w:tc>
      </w:tr>
      <w:tr w:rsidR="00B34027" w:rsidRPr="00850093">
        <w:tc>
          <w:tcPr>
            <w:tcW w:w="1920"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w:t>
            </w:r>
          </w:p>
        </w:tc>
        <w:tc>
          <w:tcPr>
            <w:tcW w:w="1465" w:type="dxa"/>
          </w:tcPr>
          <w:p w:rsidR="00B34027" w:rsidRPr="00850093" w:rsidRDefault="00B34027">
            <w:pPr>
              <w:pStyle w:val="ConsPlusNormal"/>
              <w:rPr>
                <w:rFonts w:ascii="Times New Roman" w:hAnsi="Times New Roman" w:cs="Times New Roman"/>
              </w:rPr>
            </w:pPr>
          </w:p>
        </w:tc>
        <w:tc>
          <w:tcPr>
            <w:tcW w:w="1190" w:type="dxa"/>
          </w:tcPr>
          <w:p w:rsidR="00B34027" w:rsidRPr="00850093" w:rsidRDefault="00B34027">
            <w:pPr>
              <w:pStyle w:val="ConsPlusNormal"/>
              <w:rPr>
                <w:rFonts w:ascii="Times New Roman" w:hAnsi="Times New Roman" w:cs="Times New Roman"/>
              </w:rPr>
            </w:pPr>
          </w:p>
        </w:tc>
        <w:tc>
          <w:tcPr>
            <w:tcW w:w="1313" w:type="dxa"/>
          </w:tcPr>
          <w:p w:rsidR="00B34027" w:rsidRPr="00850093" w:rsidRDefault="00B34027">
            <w:pPr>
              <w:pStyle w:val="ConsPlusNormal"/>
              <w:rPr>
                <w:rFonts w:ascii="Times New Roman" w:hAnsi="Times New Roman" w:cs="Times New Roman"/>
              </w:rPr>
            </w:pPr>
          </w:p>
        </w:tc>
        <w:tc>
          <w:tcPr>
            <w:tcW w:w="1194" w:type="dxa"/>
          </w:tcPr>
          <w:p w:rsidR="00B34027" w:rsidRPr="00850093" w:rsidRDefault="00B34027">
            <w:pPr>
              <w:pStyle w:val="ConsPlusNormal"/>
              <w:rPr>
                <w:rFonts w:ascii="Times New Roman" w:hAnsi="Times New Roman" w:cs="Times New Roman"/>
              </w:rPr>
            </w:pPr>
          </w:p>
        </w:tc>
        <w:tc>
          <w:tcPr>
            <w:tcW w:w="1313" w:type="dxa"/>
          </w:tcPr>
          <w:p w:rsidR="00B34027" w:rsidRPr="00850093" w:rsidRDefault="00B34027">
            <w:pPr>
              <w:pStyle w:val="ConsPlusNormal"/>
              <w:rPr>
                <w:rFonts w:ascii="Times New Roman" w:hAnsi="Times New Roman" w:cs="Times New Roman"/>
              </w:rPr>
            </w:pPr>
          </w:p>
        </w:tc>
        <w:tc>
          <w:tcPr>
            <w:tcW w:w="1153" w:type="dxa"/>
          </w:tcPr>
          <w:p w:rsidR="00B34027" w:rsidRPr="00850093" w:rsidRDefault="00B34027">
            <w:pPr>
              <w:pStyle w:val="ConsPlusNormal"/>
              <w:rPr>
                <w:rFonts w:ascii="Times New Roman" w:hAnsi="Times New Roman" w:cs="Times New Roman"/>
              </w:rPr>
            </w:pPr>
          </w:p>
        </w:tc>
        <w:tc>
          <w:tcPr>
            <w:tcW w:w="1313" w:type="dxa"/>
          </w:tcPr>
          <w:p w:rsidR="00B34027" w:rsidRPr="00850093" w:rsidRDefault="00B34027">
            <w:pPr>
              <w:pStyle w:val="ConsPlusNormal"/>
              <w:rPr>
                <w:rFonts w:ascii="Times New Roman" w:hAnsi="Times New Roman" w:cs="Times New Roman"/>
              </w:rPr>
            </w:pPr>
          </w:p>
        </w:tc>
        <w:tc>
          <w:tcPr>
            <w:tcW w:w="1194" w:type="dxa"/>
          </w:tcPr>
          <w:p w:rsidR="00B34027" w:rsidRPr="00850093" w:rsidRDefault="00B34027">
            <w:pPr>
              <w:pStyle w:val="ConsPlusNormal"/>
              <w:rPr>
                <w:rFonts w:ascii="Times New Roman" w:hAnsi="Times New Roman" w:cs="Times New Roman"/>
              </w:rPr>
            </w:pPr>
          </w:p>
        </w:tc>
        <w:tc>
          <w:tcPr>
            <w:tcW w:w="1314" w:type="dxa"/>
          </w:tcPr>
          <w:p w:rsidR="00B34027" w:rsidRPr="00850093" w:rsidRDefault="00B34027">
            <w:pPr>
              <w:pStyle w:val="ConsPlusNormal"/>
              <w:rPr>
                <w:rFonts w:ascii="Times New Roman" w:hAnsi="Times New Roman" w:cs="Times New Roman"/>
              </w:rPr>
            </w:pPr>
          </w:p>
        </w:tc>
        <w:tc>
          <w:tcPr>
            <w:tcW w:w="1194" w:type="dxa"/>
          </w:tcPr>
          <w:p w:rsidR="00B34027" w:rsidRPr="00850093" w:rsidRDefault="00B34027">
            <w:pPr>
              <w:pStyle w:val="ConsPlusNormal"/>
              <w:rPr>
                <w:rFonts w:ascii="Times New Roman" w:hAnsi="Times New Roman" w:cs="Times New Roman"/>
              </w:rPr>
            </w:pPr>
          </w:p>
        </w:tc>
        <w:tc>
          <w:tcPr>
            <w:tcW w:w="1314" w:type="dxa"/>
          </w:tcPr>
          <w:p w:rsidR="00B34027" w:rsidRPr="00850093" w:rsidRDefault="00B34027">
            <w:pPr>
              <w:pStyle w:val="ConsPlusNormal"/>
              <w:rPr>
                <w:rFonts w:ascii="Times New Roman" w:hAnsi="Times New Roman" w:cs="Times New Roman"/>
              </w:rPr>
            </w:pPr>
          </w:p>
        </w:tc>
      </w:tr>
    </w:tbl>
    <w:p w:rsidR="00B34027" w:rsidRPr="00850093" w:rsidRDefault="00B34027">
      <w:pPr>
        <w:rPr>
          <w:rFonts w:ascii="Times New Roman" w:hAnsi="Times New Roman" w:cs="Times New Roman"/>
        </w:rPr>
        <w:sectPr w:rsidR="00B34027" w:rsidRPr="00850093">
          <w:pgSz w:w="16838" w:h="11905" w:orient="landscape"/>
          <w:pgMar w:top="1701" w:right="1134" w:bottom="850" w:left="1134" w:header="0" w:footer="0" w:gutter="0"/>
          <w:cols w:space="720"/>
        </w:sect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5. Организационный план</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В организационном плане должны быть описаны правовые аспекты деятельности кооператива: сведения о регистрации, уставные документы, законодательные ограничения, особенности налогообложения и т.п. Могут быть указаны федеральные или местные нормативные акты, касающиеся деятельности кооператива.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Основные моменты раздела следующие: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организационная структура кооператива и структура управления;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этапы работ по улучшению материально-технической базы кооператива с использованием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оформление производственно-технической документации;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обоснование потребности в персонале;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взаимоотношения кооператива с его членами по расчетам за закупленное сырье.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При описании организационной структуры и структуры управления необходимо показать, кто и чем будет заниматься, как все работники взаимодействуют между собой, как планируется координировать и контролировать их деятельность.</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Далее следует остановиться на этапах работ по использованию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с указанием сроков выполнения работ (таблица 15).</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15 - Этапы выполнения работ по реализации проекта кооперативом</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76"/>
        <w:gridCol w:w="1077"/>
        <w:gridCol w:w="1417"/>
      </w:tblGrid>
      <w:tr w:rsidR="00B34027" w:rsidRPr="00850093">
        <w:tc>
          <w:tcPr>
            <w:tcW w:w="6576"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работ</w:t>
            </w:r>
          </w:p>
        </w:tc>
        <w:tc>
          <w:tcPr>
            <w:tcW w:w="1077"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Месяц начала работ</w:t>
            </w:r>
          </w:p>
        </w:tc>
        <w:tc>
          <w:tcPr>
            <w:tcW w:w="1417"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Месяц окончания работ</w:t>
            </w:r>
          </w:p>
        </w:tc>
      </w:tr>
      <w:tr w:rsidR="00B34027" w:rsidRPr="00850093">
        <w:tc>
          <w:tcPr>
            <w:tcW w:w="6576"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1077"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417" w:type="dxa"/>
            <w:vAlign w:val="cente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r>
      <w:tr w:rsidR="00B34027" w:rsidRPr="00850093">
        <w:tc>
          <w:tcPr>
            <w:tcW w:w="657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Получение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w:t>
            </w:r>
          </w:p>
        </w:tc>
        <w:tc>
          <w:tcPr>
            <w:tcW w:w="1077"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657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Приобретение оборудования</w:t>
            </w:r>
          </w:p>
        </w:tc>
        <w:tc>
          <w:tcPr>
            <w:tcW w:w="1077"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657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Монтаж оборудования</w:t>
            </w:r>
          </w:p>
        </w:tc>
        <w:tc>
          <w:tcPr>
            <w:tcW w:w="1077"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657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Оформление производственно-технической документации</w:t>
            </w:r>
          </w:p>
        </w:tc>
        <w:tc>
          <w:tcPr>
            <w:tcW w:w="1077"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657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Заключение договоров на поставку продукции</w:t>
            </w:r>
          </w:p>
        </w:tc>
        <w:tc>
          <w:tcPr>
            <w:tcW w:w="1077"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657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Заключение договоров на закупку сырья</w:t>
            </w:r>
          </w:p>
        </w:tc>
        <w:tc>
          <w:tcPr>
            <w:tcW w:w="1077"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657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077"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r w:rsidR="00B34027" w:rsidRPr="00850093">
        <w:tc>
          <w:tcPr>
            <w:tcW w:w="657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Начало производства (переработки) продукции</w:t>
            </w:r>
          </w:p>
        </w:tc>
        <w:tc>
          <w:tcPr>
            <w:tcW w:w="1077" w:type="dxa"/>
          </w:tcPr>
          <w:p w:rsidR="00B34027" w:rsidRPr="00850093" w:rsidRDefault="00B34027">
            <w:pPr>
              <w:pStyle w:val="ConsPlusNormal"/>
              <w:rPr>
                <w:rFonts w:ascii="Times New Roman" w:hAnsi="Times New Roman" w:cs="Times New Roman"/>
              </w:rPr>
            </w:pPr>
          </w:p>
        </w:tc>
        <w:tc>
          <w:tcPr>
            <w:tcW w:w="141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Оформление производственно-технической документации предполагает получение сертификатов качества, разрешений органов надзора (пожарных служб, СЭС) на производство.</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При обосновании потребности в персонале следует указать количество работников кооператива в разрезе должностей и профессий до внесения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крестьянским (фермерским) хозяйством в неделимый фонд сельскохозяйственного потребительского кооператива (таблица 16).</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16 - Потребность в персонале кооператива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077"/>
        <w:gridCol w:w="1304"/>
        <w:gridCol w:w="1361"/>
        <w:gridCol w:w="680"/>
        <w:gridCol w:w="680"/>
        <w:gridCol w:w="680"/>
        <w:gridCol w:w="680"/>
        <w:gridCol w:w="680"/>
      </w:tblGrid>
      <w:tr w:rsidR="00B34027" w:rsidRPr="00850093">
        <w:tc>
          <w:tcPr>
            <w:tcW w:w="192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Должность</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 дату начала реализации проекта</w:t>
            </w:r>
          </w:p>
        </w:tc>
        <w:tc>
          <w:tcPr>
            <w:tcW w:w="130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 дату окончания первого года реализации проекта</w:t>
            </w:r>
          </w:p>
        </w:tc>
        <w:tc>
          <w:tcPr>
            <w:tcW w:w="136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Дополнительно будет принято на работу в год реализации проекта, чел.</w:t>
            </w:r>
          </w:p>
        </w:tc>
        <w:tc>
          <w:tcPr>
            <w:tcW w:w="68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68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68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68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68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r>
      <w:tr w:rsidR="00B34027" w:rsidRPr="00850093">
        <w:tc>
          <w:tcPr>
            <w:tcW w:w="19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Административно-управленческий персонал:</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19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Председатель кооператива</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19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Бухгалтер</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19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19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Производственный персонал:</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19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Основной</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19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19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Вспомогательный</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19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19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Другие категории персонала</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19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r w:rsidR="00B34027" w:rsidRPr="00850093">
        <w:tc>
          <w:tcPr>
            <w:tcW w:w="192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Всего</w:t>
            </w:r>
          </w:p>
        </w:tc>
        <w:tc>
          <w:tcPr>
            <w:tcW w:w="1077" w:type="dxa"/>
          </w:tcPr>
          <w:p w:rsidR="00B34027" w:rsidRPr="00850093" w:rsidRDefault="00B34027">
            <w:pPr>
              <w:pStyle w:val="ConsPlusNormal"/>
              <w:rPr>
                <w:rFonts w:ascii="Times New Roman" w:hAnsi="Times New Roman" w:cs="Times New Roman"/>
              </w:rPr>
            </w:pPr>
          </w:p>
        </w:tc>
        <w:tc>
          <w:tcPr>
            <w:tcW w:w="1304" w:type="dxa"/>
          </w:tcPr>
          <w:p w:rsidR="00B34027" w:rsidRPr="00850093" w:rsidRDefault="00B34027">
            <w:pPr>
              <w:pStyle w:val="ConsPlusNormal"/>
              <w:rPr>
                <w:rFonts w:ascii="Times New Roman" w:hAnsi="Times New Roman" w:cs="Times New Roman"/>
              </w:rPr>
            </w:pPr>
          </w:p>
        </w:tc>
        <w:tc>
          <w:tcPr>
            <w:tcW w:w="1361"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c>
          <w:tcPr>
            <w:tcW w:w="680"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Отдельно следует остановиться на квалификационных требованиях к персоналу, указать виды специальной подготовки, требующиеся для работников кооператива. Необходимо также рассказать об условиях, режиме труда, сменности работы в кооперативе, условиях оплаты и стимулирования работников.</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6. Производство</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В начале данного раздела следует остановиться на описании технологического процесса производства продукции. Необходимо описать выбранную технологию производства, ответить на следующие вопросы:</w:t>
      </w:r>
    </w:p>
    <w:p w:rsidR="00B34027" w:rsidRPr="00850093" w:rsidRDefault="00B34027">
      <w:pPr>
        <w:pStyle w:val="ConsPlusNormal"/>
        <w:spacing w:before="220"/>
        <w:ind w:firstLine="540"/>
        <w:jc w:val="both"/>
        <w:rPr>
          <w:rFonts w:ascii="Times New Roman" w:hAnsi="Times New Roman" w:cs="Times New Roman"/>
        </w:rPr>
      </w:pPr>
      <w:proofErr w:type="gramStart"/>
      <w:r w:rsidRPr="00850093">
        <w:rPr>
          <w:rFonts w:ascii="Times New Roman" w:hAnsi="Times New Roman" w:cs="Times New Roman"/>
        </w:rPr>
        <w:t>каким</w:t>
      </w:r>
      <w:proofErr w:type="gramEnd"/>
      <w:r w:rsidRPr="00850093">
        <w:rPr>
          <w:rFonts w:ascii="Times New Roman" w:hAnsi="Times New Roman" w:cs="Times New Roman"/>
        </w:rPr>
        <w:t xml:space="preserve"> ГОСТ соответствует выбранная технология;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какие технологические процессы имеют место;</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какова последовательность технологических операций;</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какова продолжительность технологического цикла;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как решается проблема утилизации отходов.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lastRenderedPageBreak/>
        <w:t>Если данный раздел разрабатывается в отношении снабженческо-сбытового кооператива, то вместо разделов, освещающих производственные операции, описывается технология предоставления услуг или выполнения работ.</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После описания технологии производства рекомендуется перейти к планированию объемов производства продукции.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Объемы производства продукции, например, для перерабатывающего кооператива будут зависеть </w:t>
      </w:r>
      <w:proofErr w:type="gramStart"/>
      <w:r w:rsidRPr="00850093">
        <w:rPr>
          <w:rFonts w:ascii="Times New Roman" w:hAnsi="Times New Roman" w:cs="Times New Roman"/>
        </w:rPr>
        <w:t>от</w:t>
      </w:r>
      <w:proofErr w:type="gramEnd"/>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планируемых объемов продаж;</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наличия производственных мощностей;</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объемов закупаемого сырья.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Объемы продаж и закуп сырья были спланированы в разделе 4 бизнес-плана.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Состав и структура производственных фондов (активов) оказывает прямое влияние как на производственную программу выпуска, так и на финансы предприятия в части прямых затрат, налога на имущество, поэтому вопросы оценки основных производственных фондов требуют подробного освещения в данном разделе.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Прежде всего, освещаются вопросы, связанные с движением (расширением, реконструкцией, модернизацией, выбытием) основных сре</w:t>
      </w:r>
      <w:proofErr w:type="gramStart"/>
      <w:r w:rsidRPr="00850093">
        <w:rPr>
          <w:rFonts w:ascii="Times New Roman" w:hAnsi="Times New Roman" w:cs="Times New Roman"/>
        </w:rPr>
        <w:t>дств в с</w:t>
      </w:r>
      <w:proofErr w:type="gramEnd"/>
      <w:r w:rsidRPr="00850093">
        <w:rPr>
          <w:rFonts w:ascii="Times New Roman" w:hAnsi="Times New Roman" w:cs="Times New Roman"/>
        </w:rPr>
        <w:t>оответствии с разделом 7 бизнес-плана. Также планируется износ основных производственных фондов.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Данные рекомендуется представить в форме таблицы 17.</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17 - Движение основных средств (ОС)</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4422"/>
        <w:gridCol w:w="793"/>
        <w:gridCol w:w="793"/>
        <w:gridCol w:w="793"/>
        <w:gridCol w:w="907"/>
        <w:gridCol w:w="737"/>
      </w:tblGrid>
      <w:tr w:rsidR="00B34027" w:rsidRPr="00850093">
        <w:tc>
          <w:tcPr>
            <w:tcW w:w="623" w:type="dxa"/>
          </w:tcPr>
          <w:p w:rsidR="00B34027" w:rsidRPr="00850093" w:rsidRDefault="00B34027">
            <w:pPr>
              <w:pStyle w:val="ConsPlusNormal"/>
              <w:rPr>
                <w:rFonts w:ascii="Times New Roman" w:hAnsi="Times New Roman" w:cs="Times New Roman"/>
              </w:rPr>
            </w:pPr>
          </w:p>
        </w:tc>
        <w:tc>
          <w:tcPr>
            <w:tcW w:w="4422"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показателей</w:t>
            </w:r>
          </w:p>
        </w:tc>
        <w:tc>
          <w:tcPr>
            <w:tcW w:w="79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9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9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Первоначальная стоимость ОС на начало периода всего, тыс. рублей</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1.1.</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земля</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1.2.</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1.3.</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1.4.</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транспорт</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1.5.</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Выбыло ОС в течение периода, всего:</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2.1.</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земля</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2.2.</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2.3.</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2.4.</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транспорт</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2.5.</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lastRenderedPageBreak/>
              <w:t>3.</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Поступило ОС в течение периода, всего:</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3.1.</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земля</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3.2.</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3.3.</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3.4.</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транспорт</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3.5.</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Стоимость ОС на конец периода, всего (стр. 1 - стр. 2 + стр. 3):</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4.1.</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земля</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4.2.</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4.3.</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4.4.</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транспорт</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4.5.</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Сумма начисленной амортизации за период, всего:</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5.1.</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5.2.</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5.3.</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транспорт</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5.4.</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6.</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Остаточная стоимость ОС на конец периода, всего (стр. 4 - стр. 5):</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6.1.</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земля</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6.2.</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здания, сооружения</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6.3.</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оборудование</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6.4.</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транспорт</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r w:rsidR="00B34027" w:rsidRPr="00850093">
        <w:tc>
          <w:tcPr>
            <w:tcW w:w="623"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6.5.</w:t>
            </w:r>
          </w:p>
        </w:tc>
        <w:tc>
          <w:tcPr>
            <w:tcW w:w="4422"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w:t>
            </w: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Следует указать требования к сырью, предъявляемые поставщикам, в т.ч. членам кооператива.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Если используемые в процессе производства сырье и материалы требуют определенных условий хранения (соблюдение температурного режима, определенной влажности, и т.д.), следует указать в бизнес-плане, каким образом эти условия будут обеспечиваться.</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18 - Расчет годового фонда оплаты труда</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304"/>
        <w:gridCol w:w="1593"/>
        <w:gridCol w:w="696"/>
        <w:gridCol w:w="696"/>
        <w:gridCol w:w="701"/>
        <w:gridCol w:w="735"/>
        <w:gridCol w:w="736"/>
      </w:tblGrid>
      <w:tr w:rsidR="00B34027" w:rsidRPr="00850093">
        <w:tc>
          <w:tcPr>
            <w:tcW w:w="260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Должность</w:t>
            </w:r>
          </w:p>
        </w:tc>
        <w:tc>
          <w:tcPr>
            <w:tcW w:w="130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Количество, </w:t>
            </w:r>
            <w:r w:rsidRPr="00850093">
              <w:rPr>
                <w:rFonts w:ascii="Times New Roman" w:hAnsi="Times New Roman" w:cs="Times New Roman"/>
              </w:rPr>
              <w:lastRenderedPageBreak/>
              <w:t>чел.</w:t>
            </w:r>
          </w:p>
        </w:tc>
        <w:tc>
          <w:tcPr>
            <w:tcW w:w="159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Среднемесячна</w:t>
            </w:r>
            <w:r w:rsidRPr="00850093">
              <w:rPr>
                <w:rFonts w:ascii="Times New Roman" w:hAnsi="Times New Roman" w:cs="Times New Roman"/>
              </w:rPr>
              <w:lastRenderedPageBreak/>
              <w:t>я заработная плата, руб.</w:t>
            </w:r>
          </w:p>
        </w:tc>
        <w:tc>
          <w:tcPr>
            <w:tcW w:w="69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 xml:space="preserve">20__ </w:t>
            </w:r>
            <w:r w:rsidRPr="00850093">
              <w:rPr>
                <w:rFonts w:ascii="Times New Roman" w:hAnsi="Times New Roman" w:cs="Times New Roman"/>
              </w:rPr>
              <w:lastRenderedPageBreak/>
              <w:t>год</w:t>
            </w:r>
          </w:p>
        </w:tc>
        <w:tc>
          <w:tcPr>
            <w:tcW w:w="69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 xml:space="preserve">20__ </w:t>
            </w:r>
            <w:r w:rsidRPr="00850093">
              <w:rPr>
                <w:rFonts w:ascii="Times New Roman" w:hAnsi="Times New Roman" w:cs="Times New Roman"/>
              </w:rPr>
              <w:lastRenderedPageBreak/>
              <w:t>год</w:t>
            </w:r>
          </w:p>
        </w:tc>
        <w:tc>
          <w:tcPr>
            <w:tcW w:w="70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 xml:space="preserve">20__ </w:t>
            </w:r>
            <w:r w:rsidRPr="00850093">
              <w:rPr>
                <w:rFonts w:ascii="Times New Roman" w:hAnsi="Times New Roman" w:cs="Times New Roman"/>
              </w:rPr>
              <w:lastRenderedPageBreak/>
              <w:t>год</w:t>
            </w:r>
          </w:p>
        </w:tc>
        <w:tc>
          <w:tcPr>
            <w:tcW w:w="73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 xml:space="preserve">20__ </w:t>
            </w:r>
            <w:r w:rsidRPr="00850093">
              <w:rPr>
                <w:rFonts w:ascii="Times New Roman" w:hAnsi="Times New Roman" w:cs="Times New Roman"/>
              </w:rPr>
              <w:lastRenderedPageBreak/>
              <w:t>год</w:t>
            </w:r>
          </w:p>
        </w:tc>
        <w:tc>
          <w:tcPr>
            <w:tcW w:w="73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 xml:space="preserve">20__ </w:t>
            </w:r>
            <w:r w:rsidRPr="00850093">
              <w:rPr>
                <w:rFonts w:ascii="Times New Roman" w:hAnsi="Times New Roman" w:cs="Times New Roman"/>
              </w:rPr>
              <w:lastRenderedPageBreak/>
              <w:t>год</w:t>
            </w:r>
          </w:p>
        </w:tc>
      </w:tr>
      <w:tr w:rsidR="00B34027" w:rsidRPr="00850093">
        <w:tc>
          <w:tcPr>
            <w:tcW w:w="260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lastRenderedPageBreak/>
              <w:t>Административно-управленческий персонал:</w:t>
            </w:r>
          </w:p>
        </w:tc>
        <w:tc>
          <w:tcPr>
            <w:tcW w:w="1304" w:type="dxa"/>
          </w:tcPr>
          <w:p w:rsidR="00B34027" w:rsidRPr="00850093" w:rsidRDefault="00B34027">
            <w:pPr>
              <w:pStyle w:val="ConsPlusNormal"/>
              <w:rPr>
                <w:rFonts w:ascii="Times New Roman" w:hAnsi="Times New Roman" w:cs="Times New Roman"/>
              </w:rPr>
            </w:pPr>
          </w:p>
        </w:tc>
        <w:tc>
          <w:tcPr>
            <w:tcW w:w="1593"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701" w:type="dxa"/>
          </w:tcPr>
          <w:p w:rsidR="00B34027" w:rsidRPr="00850093" w:rsidRDefault="00B34027">
            <w:pPr>
              <w:pStyle w:val="ConsPlusNormal"/>
              <w:rPr>
                <w:rFonts w:ascii="Times New Roman" w:hAnsi="Times New Roman" w:cs="Times New Roman"/>
              </w:rPr>
            </w:pPr>
          </w:p>
        </w:tc>
        <w:tc>
          <w:tcPr>
            <w:tcW w:w="735" w:type="dxa"/>
          </w:tcPr>
          <w:p w:rsidR="00B34027" w:rsidRPr="00850093" w:rsidRDefault="00B34027">
            <w:pPr>
              <w:pStyle w:val="ConsPlusNormal"/>
              <w:rPr>
                <w:rFonts w:ascii="Times New Roman" w:hAnsi="Times New Roman" w:cs="Times New Roman"/>
              </w:rPr>
            </w:pPr>
          </w:p>
        </w:tc>
        <w:tc>
          <w:tcPr>
            <w:tcW w:w="736" w:type="dxa"/>
          </w:tcPr>
          <w:p w:rsidR="00B34027" w:rsidRPr="00850093" w:rsidRDefault="00B34027">
            <w:pPr>
              <w:pStyle w:val="ConsPlusNormal"/>
              <w:rPr>
                <w:rFonts w:ascii="Times New Roman" w:hAnsi="Times New Roman" w:cs="Times New Roman"/>
              </w:rPr>
            </w:pPr>
          </w:p>
        </w:tc>
      </w:tr>
      <w:tr w:rsidR="00B34027" w:rsidRPr="00850093">
        <w:tc>
          <w:tcPr>
            <w:tcW w:w="260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Председатель кооператива</w:t>
            </w:r>
          </w:p>
        </w:tc>
        <w:tc>
          <w:tcPr>
            <w:tcW w:w="1304" w:type="dxa"/>
          </w:tcPr>
          <w:p w:rsidR="00B34027" w:rsidRPr="00850093" w:rsidRDefault="00B34027">
            <w:pPr>
              <w:pStyle w:val="ConsPlusNormal"/>
              <w:rPr>
                <w:rFonts w:ascii="Times New Roman" w:hAnsi="Times New Roman" w:cs="Times New Roman"/>
              </w:rPr>
            </w:pPr>
          </w:p>
        </w:tc>
        <w:tc>
          <w:tcPr>
            <w:tcW w:w="1593"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701" w:type="dxa"/>
          </w:tcPr>
          <w:p w:rsidR="00B34027" w:rsidRPr="00850093" w:rsidRDefault="00B34027">
            <w:pPr>
              <w:pStyle w:val="ConsPlusNormal"/>
              <w:rPr>
                <w:rFonts w:ascii="Times New Roman" w:hAnsi="Times New Roman" w:cs="Times New Roman"/>
              </w:rPr>
            </w:pPr>
          </w:p>
        </w:tc>
        <w:tc>
          <w:tcPr>
            <w:tcW w:w="735" w:type="dxa"/>
          </w:tcPr>
          <w:p w:rsidR="00B34027" w:rsidRPr="00850093" w:rsidRDefault="00B34027">
            <w:pPr>
              <w:pStyle w:val="ConsPlusNormal"/>
              <w:rPr>
                <w:rFonts w:ascii="Times New Roman" w:hAnsi="Times New Roman" w:cs="Times New Roman"/>
              </w:rPr>
            </w:pPr>
          </w:p>
        </w:tc>
        <w:tc>
          <w:tcPr>
            <w:tcW w:w="736" w:type="dxa"/>
          </w:tcPr>
          <w:p w:rsidR="00B34027" w:rsidRPr="00850093" w:rsidRDefault="00B34027">
            <w:pPr>
              <w:pStyle w:val="ConsPlusNormal"/>
              <w:rPr>
                <w:rFonts w:ascii="Times New Roman" w:hAnsi="Times New Roman" w:cs="Times New Roman"/>
              </w:rPr>
            </w:pPr>
          </w:p>
        </w:tc>
      </w:tr>
      <w:tr w:rsidR="00B34027" w:rsidRPr="00850093">
        <w:tc>
          <w:tcPr>
            <w:tcW w:w="260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Бухгалтер</w:t>
            </w:r>
          </w:p>
        </w:tc>
        <w:tc>
          <w:tcPr>
            <w:tcW w:w="1304" w:type="dxa"/>
          </w:tcPr>
          <w:p w:rsidR="00B34027" w:rsidRPr="00850093" w:rsidRDefault="00B34027">
            <w:pPr>
              <w:pStyle w:val="ConsPlusNormal"/>
              <w:rPr>
                <w:rFonts w:ascii="Times New Roman" w:hAnsi="Times New Roman" w:cs="Times New Roman"/>
              </w:rPr>
            </w:pPr>
          </w:p>
        </w:tc>
        <w:tc>
          <w:tcPr>
            <w:tcW w:w="1593"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701" w:type="dxa"/>
          </w:tcPr>
          <w:p w:rsidR="00B34027" w:rsidRPr="00850093" w:rsidRDefault="00B34027">
            <w:pPr>
              <w:pStyle w:val="ConsPlusNormal"/>
              <w:rPr>
                <w:rFonts w:ascii="Times New Roman" w:hAnsi="Times New Roman" w:cs="Times New Roman"/>
              </w:rPr>
            </w:pPr>
          </w:p>
        </w:tc>
        <w:tc>
          <w:tcPr>
            <w:tcW w:w="735" w:type="dxa"/>
          </w:tcPr>
          <w:p w:rsidR="00B34027" w:rsidRPr="00850093" w:rsidRDefault="00B34027">
            <w:pPr>
              <w:pStyle w:val="ConsPlusNormal"/>
              <w:rPr>
                <w:rFonts w:ascii="Times New Roman" w:hAnsi="Times New Roman" w:cs="Times New Roman"/>
              </w:rPr>
            </w:pPr>
          </w:p>
        </w:tc>
        <w:tc>
          <w:tcPr>
            <w:tcW w:w="736" w:type="dxa"/>
          </w:tcPr>
          <w:p w:rsidR="00B34027" w:rsidRPr="00850093" w:rsidRDefault="00B34027">
            <w:pPr>
              <w:pStyle w:val="ConsPlusNormal"/>
              <w:rPr>
                <w:rFonts w:ascii="Times New Roman" w:hAnsi="Times New Roman" w:cs="Times New Roman"/>
              </w:rPr>
            </w:pPr>
          </w:p>
        </w:tc>
      </w:tr>
      <w:tr w:rsidR="00B34027" w:rsidRPr="00850093">
        <w:tc>
          <w:tcPr>
            <w:tcW w:w="260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304" w:type="dxa"/>
          </w:tcPr>
          <w:p w:rsidR="00B34027" w:rsidRPr="00850093" w:rsidRDefault="00B34027">
            <w:pPr>
              <w:pStyle w:val="ConsPlusNormal"/>
              <w:rPr>
                <w:rFonts w:ascii="Times New Roman" w:hAnsi="Times New Roman" w:cs="Times New Roman"/>
              </w:rPr>
            </w:pPr>
          </w:p>
        </w:tc>
        <w:tc>
          <w:tcPr>
            <w:tcW w:w="1593"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701" w:type="dxa"/>
          </w:tcPr>
          <w:p w:rsidR="00B34027" w:rsidRPr="00850093" w:rsidRDefault="00B34027">
            <w:pPr>
              <w:pStyle w:val="ConsPlusNormal"/>
              <w:rPr>
                <w:rFonts w:ascii="Times New Roman" w:hAnsi="Times New Roman" w:cs="Times New Roman"/>
              </w:rPr>
            </w:pPr>
          </w:p>
        </w:tc>
        <w:tc>
          <w:tcPr>
            <w:tcW w:w="735" w:type="dxa"/>
          </w:tcPr>
          <w:p w:rsidR="00B34027" w:rsidRPr="00850093" w:rsidRDefault="00B34027">
            <w:pPr>
              <w:pStyle w:val="ConsPlusNormal"/>
              <w:rPr>
                <w:rFonts w:ascii="Times New Roman" w:hAnsi="Times New Roman" w:cs="Times New Roman"/>
              </w:rPr>
            </w:pPr>
          </w:p>
        </w:tc>
        <w:tc>
          <w:tcPr>
            <w:tcW w:w="736" w:type="dxa"/>
          </w:tcPr>
          <w:p w:rsidR="00B34027" w:rsidRPr="00850093" w:rsidRDefault="00B34027">
            <w:pPr>
              <w:pStyle w:val="ConsPlusNormal"/>
              <w:rPr>
                <w:rFonts w:ascii="Times New Roman" w:hAnsi="Times New Roman" w:cs="Times New Roman"/>
              </w:rPr>
            </w:pPr>
          </w:p>
        </w:tc>
      </w:tr>
      <w:tr w:rsidR="00B34027" w:rsidRPr="00850093">
        <w:tc>
          <w:tcPr>
            <w:tcW w:w="260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Производственный персонал:</w:t>
            </w:r>
          </w:p>
        </w:tc>
        <w:tc>
          <w:tcPr>
            <w:tcW w:w="1304" w:type="dxa"/>
          </w:tcPr>
          <w:p w:rsidR="00B34027" w:rsidRPr="00850093" w:rsidRDefault="00B34027">
            <w:pPr>
              <w:pStyle w:val="ConsPlusNormal"/>
              <w:rPr>
                <w:rFonts w:ascii="Times New Roman" w:hAnsi="Times New Roman" w:cs="Times New Roman"/>
              </w:rPr>
            </w:pPr>
          </w:p>
        </w:tc>
        <w:tc>
          <w:tcPr>
            <w:tcW w:w="1593"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701" w:type="dxa"/>
          </w:tcPr>
          <w:p w:rsidR="00B34027" w:rsidRPr="00850093" w:rsidRDefault="00B34027">
            <w:pPr>
              <w:pStyle w:val="ConsPlusNormal"/>
              <w:rPr>
                <w:rFonts w:ascii="Times New Roman" w:hAnsi="Times New Roman" w:cs="Times New Roman"/>
              </w:rPr>
            </w:pPr>
          </w:p>
        </w:tc>
        <w:tc>
          <w:tcPr>
            <w:tcW w:w="735" w:type="dxa"/>
          </w:tcPr>
          <w:p w:rsidR="00B34027" w:rsidRPr="00850093" w:rsidRDefault="00B34027">
            <w:pPr>
              <w:pStyle w:val="ConsPlusNormal"/>
              <w:rPr>
                <w:rFonts w:ascii="Times New Roman" w:hAnsi="Times New Roman" w:cs="Times New Roman"/>
              </w:rPr>
            </w:pPr>
          </w:p>
        </w:tc>
        <w:tc>
          <w:tcPr>
            <w:tcW w:w="736" w:type="dxa"/>
          </w:tcPr>
          <w:p w:rsidR="00B34027" w:rsidRPr="00850093" w:rsidRDefault="00B34027">
            <w:pPr>
              <w:pStyle w:val="ConsPlusNormal"/>
              <w:rPr>
                <w:rFonts w:ascii="Times New Roman" w:hAnsi="Times New Roman" w:cs="Times New Roman"/>
              </w:rPr>
            </w:pPr>
          </w:p>
        </w:tc>
      </w:tr>
      <w:tr w:rsidR="00B34027" w:rsidRPr="00850093">
        <w:tc>
          <w:tcPr>
            <w:tcW w:w="260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Основной:</w:t>
            </w:r>
          </w:p>
        </w:tc>
        <w:tc>
          <w:tcPr>
            <w:tcW w:w="1304" w:type="dxa"/>
          </w:tcPr>
          <w:p w:rsidR="00B34027" w:rsidRPr="00850093" w:rsidRDefault="00B34027">
            <w:pPr>
              <w:pStyle w:val="ConsPlusNormal"/>
              <w:rPr>
                <w:rFonts w:ascii="Times New Roman" w:hAnsi="Times New Roman" w:cs="Times New Roman"/>
              </w:rPr>
            </w:pPr>
          </w:p>
        </w:tc>
        <w:tc>
          <w:tcPr>
            <w:tcW w:w="1593"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701" w:type="dxa"/>
          </w:tcPr>
          <w:p w:rsidR="00B34027" w:rsidRPr="00850093" w:rsidRDefault="00B34027">
            <w:pPr>
              <w:pStyle w:val="ConsPlusNormal"/>
              <w:rPr>
                <w:rFonts w:ascii="Times New Roman" w:hAnsi="Times New Roman" w:cs="Times New Roman"/>
              </w:rPr>
            </w:pPr>
          </w:p>
        </w:tc>
        <w:tc>
          <w:tcPr>
            <w:tcW w:w="735" w:type="dxa"/>
          </w:tcPr>
          <w:p w:rsidR="00B34027" w:rsidRPr="00850093" w:rsidRDefault="00B34027">
            <w:pPr>
              <w:pStyle w:val="ConsPlusNormal"/>
              <w:rPr>
                <w:rFonts w:ascii="Times New Roman" w:hAnsi="Times New Roman" w:cs="Times New Roman"/>
              </w:rPr>
            </w:pPr>
          </w:p>
        </w:tc>
        <w:tc>
          <w:tcPr>
            <w:tcW w:w="736" w:type="dxa"/>
          </w:tcPr>
          <w:p w:rsidR="00B34027" w:rsidRPr="00850093" w:rsidRDefault="00B34027">
            <w:pPr>
              <w:pStyle w:val="ConsPlusNormal"/>
              <w:rPr>
                <w:rFonts w:ascii="Times New Roman" w:hAnsi="Times New Roman" w:cs="Times New Roman"/>
              </w:rPr>
            </w:pPr>
          </w:p>
        </w:tc>
      </w:tr>
      <w:tr w:rsidR="00B34027" w:rsidRPr="00850093">
        <w:tc>
          <w:tcPr>
            <w:tcW w:w="260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304" w:type="dxa"/>
          </w:tcPr>
          <w:p w:rsidR="00B34027" w:rsidRPr="00850093" w:rsidRDefault="00B34027">
            <w:pPr>
              <w:pStyle w:val="ConsPlusNormal"/>
              <w:rPr>
                <w:rFonts w:ascii="Times New Roman" w:hAnsi="Times New Roman" w:cs="Times New Roman"/>
              </w:rPr>
            </w:pPr>
          </w:p>
        </w:tc>
        <w:tc>
          <w:tcPr>
            <w:tcW w:w="1593"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701" w:type="dxa"/>
          </w:tcPr>
          <w:p w:rsidR="00B34027" w:rsidRPr="00850093" w:rsidRDefault="00B34027">
            <w:pPr>
              <w:pStyle w:val="ConsPlusNormal"/>
              <w:rPr>
                <w:rFonts w:ascii="Times New Roman" w:hAnsi="Times New Roman" w:cs="Times New Roman"/>
              </w:rPr>
            </w:pPr>
          </w:p>
        </w:tc>
        <w:tc>
          <w:tcPr>
            <w:tcW w:w="735" w:type="dxa"/>
          </w:tcPr>
          <w:p w:rsidR="00B34027" w:rsidRPr="00850093" w:rsidRDefault="00B34027">
            <w:pPr>
              <w:pStyle w:val="ConsPlusNormal"/>
              <w:rPr>
                <w:rFonts w:ascii="Times New Roman" w:hAnsi="Times New Roman" w:cs="Times New Roman"/>
              </w:rPr>
            </w:pPr>
          </w:p>
        </w:tc>
        <w:tc>
          <w:tcPr>
            <w:tcW w:w="736" w:type="dxa"/>
          </w:tcPr>
          <w:p w:rsidR="00B34027" w:rsidRPr="00850093" w:rsidRDefault="00B34027">
            <w:pPr>
              <w:pStyle w:val="ConsPlusNormal"/>
              <w:rPr>
                <w:rFonts w:ascii="Times New Roman" w:hAnsi="Times New Roman" w:cs="Times New Roman"/>
              </w:rPr>
            </w:pPr>
          </w:p>
        </w:tc>
      </w:tr>
      <w:tr w:rsidR="00B34027" w:rsidRPr="00850093">
        <w:tc>
          <w:tcPr>
            <w:tcW w:w="260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Вспомогательный</w:t>
            </w:r>
          </w:p>
        </w:tc>
        <w:tc>
          <w:tcPr>
            <w:tcW w:w="1304" w:type="dxa"/>
          </w:tcPr>
          <w:p w:rsidR="00B34027" w:rsidRPr="00850093" w:rsidRDefault="00B34027">
            <w:pPr>
              <w:pStyle w:val="ConsPlusNormal"/>
              <w:rPr>
                <w:rFonts w:ascii="Times New Roman" w:hAnsi="Times New Roman" w:cs="Times New Roman"/>
              </w:rPr>
            </w:pPr>
          </w:p>
        </w:tc>
        <w:tc>
          <w:tcPr>
            <w:tcW w:w="1593"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701" w:type="dxa"/>
          </w:tcPr>
          <w:p w:rsidR="00B34027" w:rsidRPr="00850093" w:rsidRDefault="00B34027">
            <w:pPr>
              <w:pStyle w:val="ConsPlusNormal"/>
              <w:rPr>
                <w:rFonts w:ascii="Times New Roman" w:hAnsi="Times New Roman" w:cs="Times New Roman"/>
              </w:rPr>
            </w:pPr>
          </w:p>
        </w:tc>
        <w:tc>
          <w:tcPr>
            <w:tcW w:w="735" w:type="dxa"/>
          </w:tcPr>
          <w:p w:rsidR="00B34027" w:rsidRPr="00850093" w:rsidRDefault="00B34027">
            <w:pPr>
              <w:pStyle w:val="ConsPlusNormal"/>
              <w:rPr>
                <w:rFonts w:ascii="Times New Roman" w:hAnsi="Times New Roman" w:cs="Times New Roman"/>
              </w:rPr>
            </w:pPr>
          </w:p>
        </w:tc>
        <w:tc>
          <w:tcPr>
            <w:tcW w:w="736" w:type="dxa"/>
          </w:tcPr>
          <w:p w:rsidR="00B34027" w:rsidRPr="00850093" w:rsidRDefault="00B34027">
            <w:pPr>
              <w:pStyle w:val="ConsPlusNormal"/>
              <w:rPr>
                <w:rFonts w:ascii="Times New Roman" w:hAnsi="Times New Roman" w:cs="Times New Roman"/>
              </w:rPr>
            </w:pPr>
          </w:p>
        </w:tc>
      </w:tr>
      <w:tr w:rsidR="00B34027" w:rsidRPr="00850093">
        <w:tc>
          <w:tcPr>
            <w:tcW w:w="260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304" w:type="dxa"/>
          </w:tcPr>
          <w:p w:rsidR="00B34027" w:rsidRPr="00850093" w:rsidRDefault="00B34027">
            <w:pPr>
              <w:pStyle w:val="ConsPlusNormal"/>
              <w:rPr>
                <w:rFonts w:ascii="Times New Roman" w:hAnsi="Times New Roman" w:cs="Times New Roman"/>
              </w:rPr>
            </w:pPr>
          </w:p>
        </w:tc>
        <w:tc>
          <w:tcPr>
            <w:tcW w:w="1593"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701" w:type="dxa"/>
          </w:tcPr>
          <w:p w:rsidR="00B34027" w:rsidRPr="00850093" w:rsidRDefault="00B34027">
            <w:pPr>
              <w:pStyle w:val="ConsPlusNormal"/>
              <w:rPr>
                <w:rFonts w:ascii="Times New Roman" w:hAnsi="Times New Roman" w:cs="Times New Roman"/>
              </w:rPr>
            </w:pPr>
          </w:p>
        </w:tc>
        <w:tc>
          <w:tcPr>
            <w:tcW w:w="735" w:type="dxa"/>
          </w:tcPr>
          <w:p w:rsidR="00B34027" w:rsidRPr="00850093" w:rsidRDefault="00B34027">
            <w:pPr>
              <w:pStyle w:val="ConsPlusNormal"/>
              <w:rPr>
                <w:rFonts w:ascii="Times New Roman" w:hAnsi="Times New Roman" w:cs="Times New Roman"/>
              </w:rPr>
            </w:pPr>
          </w:p>
        </w:tc>
        <w:tc>
          <w:tcPr>
            <w:tcW w:w="736" w:type="dxa"/>
          </w:tcPr>
          <w:p w:rsidR="00B34027" w:rsidRPr="00850093" w:rsidRDefault="00B34027">
            <w:pPr>
              <w:pStyle w:val="ConsPlusNormal"/>
              <w:rPr>
                <w:rFonts w:ascii="Times New Roman" w:hAnsi="Times New Roman" w:cs="Times New Roman"/>
              </w:rPr>
            </w:pPr>
          </w:p>
        </w:tc>
      </w:tr>
      <w:tr w:rsidR="00B34027" w:rsidRPr="00850093">
        <w:tc>
          <w:tcPr>
            <w:tcW w:w="260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Другие категории персонала</w:t>
            </w:r>
          </w:p>
        </w:tc>
        <w:tc>
          <w:tcPr>
            <w:tcW w:w="1304" w:type="dxa"/>
          </w:tcPr>
          <w:p w:rsidR="00B34027" w:rsidRPr="00850093" w:rsidRDefault="00B34027">
            <w:pPr>
              <w:pStyle w:val="ConsPlusNormal"/>
              <w:rPr>
                <w:rFonts w:ascii="Times New Roman" w:hAnsi="Times New Roman" w:cs="Times New Roman"/>
              </w:rPr>
            </w:pPr>
          </w:p>
        </w:tc>
        <w:tc>
          <w:tcPr>
            <w:tcW w:w="1593"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701" w:type="dxa"/>
          </w:tcPr>
          <w:p w:rsidR="00B34027" w:rsidRPr="00850093" w:rsidRDefault="00B34027">
            <w:pPr>
              <w:pStyle w:val="ConsPlusNormal"/>
              <w:rPr>
                <w:rFonts w:ascii="Times New Roman" w:hAnsi="Times New Roman" w:cs="Times New Roman"/>
              </w:rPr>
            </w:pPr>
          </w:p>
        </w:tc>
        <w:tc>
          <w:tcPr>
            <w:tcW w:w="735" w:type="dxa"/>
          </w:tcPr>
          <w:p w:rsidR="00B34027" w:rsidRPr="00850093" w:rsidRDefault="00B34027">
            <w:pPr>
              <w:pStyle w:val="ConsPlusNormal"/>
              <w:rPr>
                <w:rFonts w:ascii="Times New Roman" w:hAnsi="Times New Roman" w:cs="Times New Roman"/>
              </w:rPr>
            </w:pPr>
          </w:p>
        </w:tc>
        <w:tc>
          <w:tcPr>
            <w:tcW w:w="736" w:type="dxa"/>
          </w:tcPr>
          <w:p w:rsidR="00B34027" w:rsidRPr="00850093" w:rsidRDefault="00B34027">
            <w:pPr>
              <w:pStyle w:val="ConsPlusNormal"/>
              <w:rPr>
                <w:rFonts w:ascii="Times New Roman" w:hAnsi="Times New Roman" w:cs="Times New Roman"/>
              </w:rPr>
            </w:pPr>
          </w:p>
        </w:tc>
      </w:tr>
      <w:tr w:rsidR="00B34027" w:rsidRPr="00850093">
        <w:tc>
          <w:tcPr>
            <w:tcW w:w="260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
        </w:tc>
        <w:tc>
          <w:tcPr>
            <w:tcW w:w="1304" w:type="dxa"/>
          </w:tcPr>
          <w:p w:rsidR="00B34027" w:rsidRPr="00850093" w:rsidRDefault="00B34027">
            <w:pPr>
              <w:pStyle w:val="ConsPlusNormal"/>
              <w:rPr>
                <w:rFonts w:ascii="Times New Roman" w:hAnsi="Times New Roman" w:cs="Times New Roman"/>
              </w:rPr>
            </w:pPr>
          </w:p>
        </w:tc>
        <w:tc>
          <w:tcPr>
            <w:tcW w:w="1593"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701" w:type="dxa"/>
          </w:tcPr>
          <w:p w:rsidR="00B34027" w:rsidRPr="00850093" w:rsidRDefault="00B34027">
            <w:pPr>
              <w:pStyle w:val="ConsPlusNormal"/>
              <w:rPr>
                <w:rFonts w:ascii="Times New Roman" w:hAnsi="Times New Roman" w:cs="Times New Roman"/>
              </w:rPr>
            </w:pPr>
          </w:p>
        </w:tc>
        <w:tc>
          <w:tcPr>
            <w:tcW w:w="735" w:type="dxa"/>
          </w:tcPr>
          <w:p w:rsidR="00B34027" w:rsidRPr="00850093" w:rsidRDefault="00B34027">
            <w:pPr>
              <w:pStyle w:val="ConsPlusNormal"/>
              <w:rPr>
                <w:rFonts w:ascii="Times New Roman" w:hAnsi="Times New Roman" w:cs="Times New Roman"/>
              </w:rPr>
            </w:pPr>
          </w:p>
        </w:tc>
        <w:tc>
          <w:tcPr>
            <w:tcW w:w="736" w:type="dxa"/>
          </w:tcPr>
          <w:p w:rsidR="00B34027" w:rsidRPr="00850093" w:rsidRDefault="00B34027">
            <w:pPr>
              <w:pStyle w:val="ConsPlusNormal"/>
              <w:rPr>
                <w:rFonts w:ascii="Times New Roman" w:hAnsi="Times New Roman" w:cs="Times New Roman"/>
              </w:rPr>
            </w:pPr>
          </w:p>
        </w:tc>
      </w:tr>
      <w:tr w:rsidR="00B34027" w:rsidRPr="00850093">
        <w:tc>
          <w:tcPr>
            <w:tcW w:w="260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Всего</w:t>
            </w:r>
          </w:p>
        </w:tc>
        <w:tc>
          <w:tcPr>
            <w:tcW w:w="1304" w:type="dxa"/>
          </w:tcPr>
          <w:p w:rsidR="00B34027" w:rsidRPr="00850093" w:rsidRDefault="00B34027">
            <w:pPr>
              <w:pStyle w:val="ConsPlusNormal"/>
              <w:rPr>
                <w:rFonts w:ascii="Times New Roman" w:hAnsi="Times New Roman" w:cs="Times New Roman"/>
              </w:rPr>
            </w:pPr>
          </w:p>
        </w:tc>
        <w:tc>
          <w:tcPr>
            <w:tcW w:w="1593"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701" w:type="dxa"/>
          </w:tcPr>
          <w:p w:rsidR="00B34027" w:rsidRPr="00850093" w:rsidRDefault="00B34027">
            <w:pPr>
              <w:pStyle w:val="ConsPlusNormal"/>
              <w:rPr>
                <w:rFonts w:ascii="Times New Roman" w:hAnsi="Times New Roman" w:cs="Times New Roman"/>
              </w:rPr>
            </w:pPr>
          </w:p>
        </w:tc>
        <w:tc>
          <w:tcPr>
            <w:tcW w:w="735" w:type="dxa"/>
          </w:tcPr>
          <w:p w:rsidR="00B34027" w:rsidRPr="00850093" w:rsidRDefault="00B34027">
            <w:pPr>
              <w:pStyle w:val="ConsPlusNormal"/>
              <w:rPr>
                <w:rFonts w:ascii="Times New Roman" w:hAnsi="Times New Roman" w:cs="Times New Roman"/>
              </w:rPr>
            </w:pPr>
          </w:p>
        </w:tc>
        <w:tc>
          <w:tcPr>
            <w:tcW w:w="736" w:type="dxa"/>
          </w:tcPr>
          <w:p w:rsidR="00B34027" w:rsidRPr="00850093" w:rsidRDefault="00B34027">
            <w:pPr>
              <w:pStyle w:val="ConsPlusNormal"/>
              <w:rPr>
                <w:rFonts w:ascii="Times New Roman" w:hAnsi="Times New Roman" w:cs="Times New Roman"/>
              </w:rPr>
            </w:pPr>
          </w:p>
        </w:tc>
      </w:tr>
      <w:tr w:rsidR="00B34027" w:rsidRPr="00850093">
        <w:tc>
          <w:tcPr>
            <w:tcW w:w="260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Начисления на заработную плату</w:t>
            </w:r>
          </w:p>
        </w:tc>
        <w:tc>
          <w:tcPr>
            <w:tcW w:w="1304" w:type="dxa"/>
          </w:tcPr>
          <w:p w:rsidR="00B34027" w:rsidRPr="00850093" w:rsidRDefault="00B34027">
            <w:pPr>
              <w:pStyle w:val="ConsPlusNormal"/>
              <w:rPr>
                <w:rFonts w:ascii="Times New Roman" w:hAnsi="Times New Roman" w:cs="Times New Roman"/>
              </w:rPr>
            </w:pPr>
          </w:p>
        </w:tc>
        <w:tc>
          <w:tcPr>
            <w:tcW w:w="1593"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701" w:type="dxa"/>
          </w:tcPr>
          <w:p w:rsidR="00B34027" w:rsidRPr="00850093" w:rsidRDefault="00B34027">
            <w:pPr>
              <w:pStyle w:val="ConsPlusNormal"/>
              <w:rPr>
                <w:rFonts w:ascii="Times New Roman" w:hAnsi="Times New Roman" w:cs="Times New Roman"/>
              </w:rPr>
            </w:pPr>
          </w:p>
        </w:tc>
        <w:tc>
          <w:tcPr>
            <w:tcW w:w="735" w:type="dxa"/>
          </w:tcPr>
          <w:p w:rsidR="00B34027" w:rsidRPr="00850093" w:rsidRDefault="00B34027">
            <w:pPr>
              <w:pStyle w:val="ConsPlusNormal"/>
              <w:rPr>
                <w:rFonts w:ascii="Times New Roman" w:hAnsi="Times New Roman" w:cs="Times New Roman"/>
              </w:rPr>
            </w:pPr>
          </w:p>
        </w:tc>
        <w:tc>
          <w:tcPr>
            <w:tcW w:w="736" w:type="dxa"/>
          </w:tcPr>
          <w:p w:rsidR="00B34027" w:rsidRPr="00850093" w:rsidRDefault="00B34027">
            <w:pPr>
              <w:pStyle w:val="ConsPlusNormal"/>
              <w:rPr>
                <w:rFonts w:ascii="Times New Roman" w:hAnsi="Times New Roman" w:cs="Times New Roman"/>
              </w:rPr>
            </w:pPr>
          </w:p>
        </w:tc>
      </w:tr>
      <w:tr w:rsidR="00B34027" w:rsidRPr="00850093">
        <w:tc>
          <w:tcPr>
            <w:tcW w:w="2608"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Всего заработная плата с начислениями</w:t>
            </w:r>
          </w:p>
        </w:tc>
        <w:tc>
          <w:tcPr>
            <w:tcW w:w="1304" w:type="dxa"/>
          </w:tcPr>
          <w:p w:rsidR="00B34027" w:rsidRPr="00850093" w:rsidRDefault="00B34027">
            <w:pPr>
              <w:pStyle w:val="ConsPlusNormal"/>
              <w:rPr>
                <w:rFonts w:ascii="Times New Roman" w:hAnsi="Times New Roman" w:cs="Times New Roman"/>
              </w:rPr>
            </w:pPr>
          </w:p>
        </w:tc>
        <w:tc>
          <w:tcPr>
            <w:tcW w:w="1593"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696" w:type="dxa"/>
          </w:tcPr>
          <w:p w:rsidR="00B34027" w:rsidRPr="00850093" w:rsidRDefault="00B34027">
            <w:pPr>
              <w:pStyle w:val="ConsPlusNormal"/>
              <w:rPr>
                <w:rFonts w:ascii="Times New Roman" w:hAnsi="Times New Roman" w:cs="Times New Roman"/>
              </w:rPr>
            </w:pPr>
          </w:p>
        </w:tc>
        <w:tc>
          <w:tcPr>
            <w:tcW w:w="701" w:type="dxa"/>
          </w:tcPr>
          <w:p w:rsidR="00B34027" w:rsidRPr="00850093" w:rsidRDefault="00B34027">
            <w:pPr>
              <w:pStyle w:val="ConsPlusNormal"/>
              <w:rPr>
                <w:rFonts w:ascii="Times New Roman" w:hAnsi="Times New Roman" w:cs="Times New Roman"/>
              </w:rPr>
            </w:pPr>
          </w:p>
        </w:tc>
        <w:tc>
          <w:tcPr>
            <w:tcW w:w="735" w:type="dxa"/>
          </w:tcPr>
          <w:p w:rsidR="00B34027" w:rsidRPr="00850093" w:rsidRDefault="00B34027">
            <w:pPr>
              <w:pStyle w:val="ConsPlusNormal"/>
              <w:rPr>
                <w:rFonts w:ascii="Times New Roman" w:hAnsi="Times New Roman" w:cs="Times New Roman"/>
              </w:rPr>
            </w:pPr>
          </w:p>
        </w:tc>
        <w:tc>
          <w:tcPr>
            <w:tcW w:w="736"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К прочим расходам относятся арендные платежи, затраты на покупку расходных материалов, расходы на оплату услуг связи, банковских, аудиторских, юридических услуг, расходы на рекламу, представительские расходы, расходы обслуживающих производств и хозяйств, суммы налогов и сборов, относимых на себестоимость.</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Перечисленные расходы также необходимо тщательно спланировать.</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Итогом раздела должен стать расчет всех издержек на производство продукции, сгруппированных по статьям затрат (таблица 19). Перечень статей затрат определяется исходя из особенностей производственного процесса (технологии оказания услуг) и может отличаться </w:t>
      </w:r>
      <w:proofErr w:type="gramStart"/>
      <w:r w:rsidRPr="00850093">
        <w:rPr>
          <w:rFonts w:ascii="Times New Roman" w:hAnsi="Times New Roman" w:cs="Times New Roman"/>
        </w:rPr>
        <w:t>от</w:t>
      </w:r>
      <w:proofErr w:type="gramEnd"/>
      <w:r w:rsidRPr="00850093">
        <w:rPr>
          <w:rFonts w:ascii="Times New Roman" w:hAnsi="Times New Roman" w:cs="Times New Roman"/>
        </w:rPr>
        <w:t xml:space="preserve"> представленного в таблице 19.</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19 - Затраты на производство (реализацию) продукции, тыс. рублей</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969"/>
        <w:gridCol w:w="907"/>
        <w:gridCol w:w="907"/>
        <w:gridCol w:w="907"/>
        <w:gridCol w:w="907"/>
        <w:gridCol w:w="907"/>
      </w:tblGrid>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3969"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Статьи затрат</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 год</w:t>
            </w: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Затраты на оплату труда всего</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1.1.</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оплата труда</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lastRenderedPageBreak/>
              <w:t>1.2.</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начисления</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Материальные производственные затраты всего</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2.1.</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сырье</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2.2.</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электроэнергия</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2.3.</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вода</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2.4.</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отопление</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2.5.</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материалы для упаковки</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2.6.</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спецодежда</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2.7.</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другие материальные производственные затраты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3.</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Амортизация</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Общехозяйственные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4.1.</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тех. обслуживание и текущий ремонт производственных зданий и оборудования</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4.2.</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арендная плата за объекты производственного назначения</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4.3.</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обработка помещения</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4.4.</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утилизация отходов</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4.5.</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сертификация продукции</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4.6.</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охрана</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4.7.</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приобретение инвентаря</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4.8.</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другие общехозяйственные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4.9.</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прочие (10% от материальных производственных затрат)</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Административные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5.1.</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аренда и содержание административных зданий</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5.2.</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связь</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5.3.</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канцелярские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5.4.</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командировочные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5.5.</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другие административные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6.</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Сбытовые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lastRenderedPageBreak/>
              <w:t>6.1.</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транспортные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6.2.</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затраты на маркетинг и рекламу</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6.3.</w:t>
            </w:r>
          </w:p>
        </w:tc>
        <w:tc>
          <w:tcPr>
            <w:tcW w:w="3969"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другие сбытовые расходы</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r w:rsidR="00B34027" w:rsidRPr="00850093">
        <w:tc>
          <w:tcPr>
            <w:tcW w:w="4536" w:type="dxa"/>
            <w:gridSpan w:val="2"/>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ВСЕГО ЗАТРАТ</w:t>
            </w: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7. План расходов</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Цель данного раздела - определить потребность в инвестициях и источники финансирования инвестиций.</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Если у Вас уже есть какое-либо оборудование, его следует описать списком в свободной форме после таблицы "Необходимое оборудование". Следует описывать </w:t>
      </w:r>
      <w:proofErr w:type="gramStart"/>
      <w:r w:rsidRPr="00850093">
        <w:rPr>
          <w:rFonts w:ascii="Times New Roman" w:hAnsi="Times New Roman" w:cs="Times New Roman"/>
        </w:rPr>
        <w:t>только то</w:t>
      </w:r>
      <w:proofErr w:type="gramEnd"/>
      <w:r w:rsidRPr="00850093">
        <w:rPr>
          <w:rFonts w:ascii="Times New Roman" w:hAnsi="Times New Roman" w:cs="Times New Roman"/>
        </w:rPr>
        <w:t xml:space="preserve"> оборудование, которое необходимо Вам для реализации данного проекта.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Определяя стратегию финансирования, следует предусмотреть:</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1. Объем необходимых средств.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 Форму и источники их получения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При этом также важно указать соотношение источников финансирования по каждому виду приобретений и учесть финансирование за счет суммы гранта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(таблица 20).</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20 - Источники финансирования</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644"/>
        <w:gridCol w:w="2777"/>
        <w:gridCol w:w="2437"/>
      </w:tblGrid>
      <w:tr w:rsidR="00B34027" w:rsidRPr="00850093">
        <w:tc>
          <w:tcPr>
            <w:tcW w:w="2211"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инвестиций</w:t>
            </w:r>
          </w:p>
        </w:tc>
        <w:tc>
          <w:tcPr>
            <w:tcW w:w="1644"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Стоимость, тыс. рублей</w:t>
            </w:r>
          </w:p>
        </w:tc>
        <w:tc>
          <w:tcPr>
            <w:tcW w:w="5214" w:type="dxa"/>
            <w:gridSpan w:val="2"/>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Источники финансирования</w:t>
            </w:r>
          </w:p>
        </w:tc>
      </w:tr>
      <w:tr w:rsidR="00B34027" w:rsidRPr="00850093">
        <w:tc>
          <w:tcPr>
            <w:tcW w:w="2211" w:type="dxa"/>
            <w:vMerge/>
          </w:tcPr>
          <w:p w:rsidR="00B34027" w:rsidRPr="00850093" w:rsidRDefault="00B34027">
            <w:pPr>
              <w:spacing w:after="1" w:line="0" w:lineRule="atLeast"/>
              <w:rPr>
                <w:rFonts w:ascii="Times New Roman" w:hAnsi="Times New Roman" w:cs="Times New Roman"/>
              </w:rPr>
            </w:pPr>
          </w:p>
        </w:tc>
        <w:tc>
          <w:tcPr>
            <w:tcW w:w="1644" w:type="dxa"/>
            <w:vMerge/>
          </w:tcPr>
          <w:p w:rsidR="00B34027" w:rsidRPr="00850093" w:rsidRDefault="00B34027">
            <w:pPr>
              <w:spacing w:after="1" w:line="0" w:lineRule="atLeast"/>
              <w:rPr>
                <w:rFonts w:ascii="Times New Roman" w:hAnsi="Times New Roman" w:cs="Times New Roman"/>
              </w:rPr>
            </w:pPr>
          </w:p>
        </w:tc>
        <w:tc>
          <w:tcPr>
            <w:tcW w:w="27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Собственные средства</w:t>
            </w:r>
          </w:p>
        </w:tc>
        <w:tc>
          <w:tcPr>
            <w:tcW w:w="24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Сумма гранта</w:t>
            </w:r>
          </w:p>
        </w:tc>
      </w:tr>
      <w:tr w:rsidR="00B34027" w:rsidRPr="00850093">
        <w:tc>
          <w:tcPr>
            <w:tcW w:w="221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164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27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24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r>
      <w:tr w:rsidR="00B34027" w:rsidRPr="00850093">
        <w:tc>
          <w:tcPr>
            <w:tcW w:w="2211" w:type="dxa"/>
          </w:tcPr>
          <w:p w:rsidR="00B34027" w:rsidRPr="00850093" w:rsidRDefault="00B34027">
            <w:pPr>
              <w:pStyle w:val="ConsPlusNormal"/>
              <w:rPr>
                <w:rFonts w:ascii="Times New Roman" w:hAnsi="Times New Roman" w:cs="Times New Roman"/>
              </w:rPr>
            </w:pPr>
          </w:p>
        </w:tc>
        <w:tc>
          <w:tcPr>
            <w:tcW w:w="1644" w:type="dxa"/>
          </w:tcPr>
          <w:p w:rsidR="00B34027" w:rsidRPr="00850093" w:rsidRDefault="00B34027">
            <w:pPr>
              <w:pStyle w:val="ConsPlusNormal"/>
              <w:rPr>
                <w:rFonts w:ascii="Times New Roman" w:hAnsi="Times New Roman" w:cs="Times New Roman"/>
              </w:rPr>
            </w:pPr>
          </w:p>
        </w:tc>
        <w:tc>
          <w:tcPr>
            <w:tcW w:w="27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стоимость каждого наименования приобретений</w:t>
            </w:r>
          </w:p>
        </w:tc>
        <w:tc>
          <w:tcPr>
            <w:tcW w:w="24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стоимость каждого наименования приобретений</w:t>
            </w:r>
          </w:p>
        </w:tc>
      </w:tr>
      <w:tr w:rsidR="00B34027" w:rsidRPr="00850093">
        <w:tc>
          <w:tcPr>
            <w:tcW w:w="221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Итого</w:t>
            </w:r>
          </w:p>
        </w:tc>
        <w:tc>
          <w:tcPr>
            <w:tcW w:w="1644" w:type="dxa"/>
          </w:tcPr>
          <w:p w:rsidR="00B34027" w:rsidRPr="00850093" w:rsidRDefault="00B34027">
            <w:pPr>
              <w:pStyle w:val="ConsPlusNormal"/>
              <w:rPr>
                <w:rFonts w:ascii="Times New Roman" w:hAnsi="Times New Roman" w:cs="Times New Roman"/>
              </w:rPr>
            </w:pPr>
          </w:p>
        </w:tc>
        <w:tc>
          <w:tcPr>
            <w:tcW w:w="5214" w:type="dxa"/>
            <w:gridSpan w:val="2"/>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8. Финансовый план</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Назначение раздела состоит в оценке финансовой реализуемости и экономической эффективности бизнес-плана.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 этом разделе в стоимостном выражении обобщаются результаты принятых решений по предыдущим разделам бизнес-плана с целью представления всей необходимой информации, отражающей ожидаемые результаты деятельности. Финансовый план не должен расходиться с показателями, представленными в других разделах бизнес-плана.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 финансовом плане должны быть изложены все предположения (в сжатой форме), положенные в основу расчетов.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Начать данный раздел целесообразно с описания налогового окружения (таблица 21), поскольку сумма подлежащих уплате налогов оказывает влияние на финансовое состояние кооператива и реализуемость проекта.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lastRenderedPageBreak/>
        <w:t>Таблица 21 - Расчет налогов, тыс. рублей</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964"/>
        <w:gridCol w:w="907"/>
        <w:gridCol w:w="907"/>
        <w:gridCol w:w="964"/>
        <w:gridCol w:w="737"/>
        <w:gridCol w:w="737"/>
        <w:gridCol w:w="737"/>
        <w:gridCol w:w="737"/>
        <w:gridCol w:w="737"/>
        <w:gridCol w:w="510"/>
      </w:tblGrid>
      <w:tr w:rsidR="00B34027" w:rsidRPr="00850093">
        <w:tc>
          <w:tcPr>
            <w:tcW w:w="113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налогов, уплачиваемых кооперативом</w:t>
            </w:r>
          </w:p>
        </w:tc>
        <w:tc>
          <w:tcPr>
            <w:tcW w:w="96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Ставка (или сумма)</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Налоговая база, тыс. рублей</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Период начисления (дней)</w:t>
            </w:r>
          </w:p>
        </w:tc>
        <w:tc>
          <w:tcPr>
            <w:tcW w:w="96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Льготы (основание)</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Всего</w:t>
            </w:r>
          </w:p>
        </w:tc>
      </w:tr>
      <w:tr w:rsidR="00B34027" w:rsidRPr="00850093">
        <w:tc>
          <w:tcPr>
            <w:tcW w:w="113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96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90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96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7</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8</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9</w:t>
            </w:r>
          </w:p>
        </w:tc>
        <w:tc>
          <w:tcPr>
            <w:tcW w:w="73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10</w:t>
            </w:r>
          </w:p>
        </w:tc>
        <w:tc>
          <w:tcPr>
            <w:tcW w:w="51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11</w:t>
            </w:r>
          </w:p>
        </w:tc>
      </w:tr>
      <w:tr w:rsidR="00B34027" w:rsidRPr="00850093">
        <w:tc>
          <w:tcPr>
            <w:tcW w:w="113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r>
      <w:tr w:rsidR="00B34027" w:rsidRPr="00850093">
        <w:tc>
          <w:tcPr>
            <w:tcW w:w="113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r>
      <w:tr w:rsidR="00B34027" w:rsidRPr="00850093">
        <w:tc>
          <w:tcPr>
            <w:tcW w:w="1134"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r>
      <w:tr w:rsidR="00B34027" w:rsidRPr="00850093">
        <w:tc>
          <w:tcPr>
            <w:tcW w:w="113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Итого</w:t>
            </w:r>
          </w:p>
        </w:tc>
        <w:tc>
          <w:tcPr>
            <w:tcW w:w="964"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07" w:type="dxa"/>
          </w:tcPr>
          <w:p w:rsidR="00B34027" w:rsidRPr="00850093" w:rsidRDefault="00B34027">
            <w:pPr>
              <w:pStyle w:val="ConsPlusNormal"/>
              <w:rPr>
                <w:rFonts w:ascii="Times New Roman" w:hAnsi="Times New Roman" w:cs="Times New Roman"/>
              </w:rPr>
            </w:pPr>
          </w:p>
        </w:tc>
        <w:tc>
          <w:tcPr>
            <w:tcW w:w="964"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737" w:type="dxa"/>
          </w:tcPr>
          <w:p w:rsidR="00B34027" w:rsidRPr="00850093" w:rsidRDefault="00B34027">
            <w:pPr>
              <w:pStyle w:val="ConsPlusNormal"/>
              <w:rPr>
                <w:rFonts w:ascii="Times New Roman" w:hAnsi="Times New Roman" w:cs="Times New Roman"/>
              </w:rPr>
            </w:pPr>
          </w:p>
        </w:tc>
        <w:tc>
          <w:tcPr>
            <w:tcW w:w="510"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Наглядную информацию о достаточности денежных средств у кооператива для осуществления своей деятельности дает планирование движения денежных средств.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План движения денежных средств отражает процесс поступления и расходования денежных сре</w:t>
      </w:r>
      <w:proofErr w:type="gramStart"/>
      <w:r w:rsidRPr="00850093">
        <w:rPr>
          <w:rFonts w:ascii="Times New Roman" w:hAnsi="Times New Roman" w:cs="Times New Roman"/>
        </w:rPr>
        <w:t>дств в пр</w:t>
      </w:r>
      <w:proofErr w:type="gramEnd"/>
      <w:r w:rsidRPr="00850093">
        <w:rPr>
          <w:rFonts w:ascii="Times New Roman" w:hAnsi="Times New Roman" w:cs="Times New Roman"/>
        </w:rPr>
        <w:t>оцессе работы кооператива.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 основе расчетов лежит принцип моделирования денежных потоков. Задача состоит в том, чтобы как можно более точно спрогнозировать потоки реальных денег в течение определенного расчетного периода.</w:t>
      </w:r>
    </w:p>
    <w:p w:rsidR="00B34027" w:rsidRPr="00850093" w:rsidRDefault="00B34027">
      <w:pPr>
        <w:pStyle w:val="ConsPlusNormal"/>
        <w:spacing w:before="220"/>
        <w:ind w:firstLine="540"/>
        <w:jc w:val="both"/>
        <w:rPr>
          <w:rFonts w:ascii="Times New Roman" w:hAnsi="Times New Roman" w:cs="Times New Roman"/>
        </w:rPr>
      </w:pPr>
      <w:proofErr w:type="gramStart"/>
      <w:r w:rsidRPr="00850093">
        <w:rPr>
          <w:rFonts w:ascii="Times New Roman" w:hAnsi="Times New Roman" w:cs="Times New Roman"/>
        </w:rPr>
        <w:t>Все поступления и платежи отображаются в "Плане движения денежных средств" в периоды времени, соответствующие фактическим датам осуществления этих платежей, т.е. с учетом времени задержки оплаты за реализованную продукцию или услуги, времени задержки платежей за поставки материалов и комплектующих изделий, условий реализации продукции (в кредит, с авансовым платежом), а также условий формирования производственных запасов.</w:t>
      </w:r>
      <w:proofErr w:type="gramEnd"/>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Денежный поток состоит из потоков от отдельных видов деятельности: от операционной деятельности, </w:t>
      </w:r>
      <w:proofErr w:type="gramStart"/>
      <w:r w:rsidRPr="00850093">
        <w:rPr>
          <w:rFonts w:ascii="Times New Roman" w:hAnsi="Times New Roman" w:cs="Times New Roman"/>
        </w:rPr>
        <w:t>от</w:t>
      </w:r>
      <w:proofErr w:type="gramEnd"/>
      <w:r w:rsidRPr="00850093">
        <w:rPr>
          <w:rFonts w:ascii="Times New Roman" w:hAnsi="Times New Roman" w:cs="Times New Roman"/>
        </w:rPr>
        <w:t xml:space="preserve"> инвестиционной и от финансовой. Для кооператива содержание денежных потоков для данных видов деятельности приведено в таблице 22.</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Таким образом, на каждом шаге можно рассчитать приток, отток и сальдо реальных денег по каждому виду деятельности; а также общий баланс наличности и накопленное сальдо.</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Необходимо обеспечить такую структуру денежных потоков на каждом шаге расчета, при которой имеется достаточное количество денег для продолжения деятельности. То есть общее накопленное сальдо денежных средств должно быть неотрицательным (таблица 23).</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22 - Денежные потоки по различным видам деятельности</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3231"/>
        <w:gridCol w:w="3686"/>
      </w:tblGrid>
      <w:tr w:rsidR="00B34027" w:rsidRPr="00850093">
        <w:tc>
          <w:tcPr>
            <w:tcW w:w="215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Вид деятельности</w:t>
            </w:r>
          </w:p>
        </w:tc>
        <w:tc>
          <w:tcPr>
            <w:tcW w:w="323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Притоки (поступления) ДС</w:t>
            </w:r>
          </w:p>
        </w:tc>
        <w:tc>
          <w:tcPr>
            <w:tcW w:w="368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Оттоки (выплаты) ДС</w:t>
            </w: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Операционная</w:t>
            </w:r>
          </w:p>
        </w:tc>
        <w:tc>
          <w:tcPr>
            <w:tcW w:w="323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выручка от реализации продукции, прочие поступления</w:t>
            </w:r>
          </w:p>
        </w:tc>
        <w:tc>
          <w:tcPr>
            <w:tcW w:w="368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производственные издержки (приобретение материалов, оплата труда и т.д.), налоги</w:t>
            </w: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Инвестиционная</w:t>
            </w:r>
          </w:p>
        </w:tc>
        <w:tc>
          <w:tcPr>
            <w:tcW w:w="323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доходы от инвестиций, доходы от продажи активов</w:t>
            </w:r>
          </w:p>
        </w:tc>
        <w:tc>
          <w:tcPr>
            <w:tcW w:w="368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приобретение основного капитала, затраты на пусконаладочные работы, </w:t>
            </w:r>
            <w:r w:rsidRPr="00850093">
              <w:rPr>
                <w:rFonts w:ascii="Times New Roman" w:hAnsi="Times New Roman" w:cs="Times New Roman"/>
              </w:rPr>
              <w:lastRenderedPageBreak/>
              <w:t>расходы на формирование оборотного капитала</w:t>
            </w:r>
          </w:p>
        </w:tc>
      </w:tr>
      <w:tr w:rsidR="00B34027" w:rsidRPr="00850093">
        <w:tc>
          <w:tcPr>
            <w:tcW w:w="2154"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lastRenderedPageBreak/>
              <w:t>Финансовая</w:t>
            </w:r>
          </w:p>
        </w:tc>
        <w:tc>
          <w:tcPr>
            <w:tcW w:w="3231"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полученные займы</w:t>
            </w:r>
          </w:p>
        </w:tc>
        <w:tc>
          <w:tcPr>
            <w:tcW w:w="3686"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затраты на возврат и обслуживание займов</w:t>
            </w: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Данные таблицы являются основой для оценки срока окупаемости и оценки показателей эффективности инвестиций. Эти показатели определяются на основании денежных потоков только от инвестиционной и операционной деятельности, поэтому следует отдельно рассчитать сальдо денежного потока для инвестиционной и операционной деятельности.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При этом необходимо обеспечить сопоставимость показателей денежного потока в разные периоды времени. Для этого суммы денежных потоков приводятся к настоящей стоимости с помощью коэффициента дисконтирования.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Коэффициент дисконтирования рассчитывается по формуле:</w:t>
      </w:r>
    </w:p>
    <w:p w:rsidR="00B34027" w:rsidRPr="00850093" w:rsidRDefault="00B34027">
      <w:pPr>
        <w:pStyle w:val="ConsPlusNormal"/>
        <w:jc w:val="both"/>
        <w:rPr>
          <w:rFonts w:ascii="Times New Roman" w:hAnsi="Times New Roman" w:cs="Times New Roman"/>
        </w:rPr>
      </w:pPr>
    </w:p>
    <w:p w:rsidR="00B34027" w:rsidRPr="00850093" w:rsidRDefault="0076336E">
      <w:pPr>
        <w:pStyle w:val="ConsPlusNormal"/>
        <w:jc w:val="center"/>
        <w:rPr>
          <w:rFonts w:ascii="Times New Roman" w:hAnsi="Times New Roman" w:cs="Times New Roman"/>
        </w:rPr>
      </w:pPr>
      <w:r w:rsidRPr="00850093">
        <w:rPr>
          <w:rFonts w:ascii="Times New Roman" w:hAnsi="Times New Roman" w:cs="Times New Roman"/>
          <w:position w:val="-26"/>
        </w:rPr>
        <w:pict>
          <v:shape id="_x0000_i1026" style="width:65.5pt;height:36.95pt" coordsize="" o:spt="100" adj="0,,0" path="" filled="f" stroked="f">
            <v:stroke joinstyle="miter"/>
            <v:imagedata r:id="rId87" o:title="base_23792_209189_32769"/>
            <v:formulas/>
            <v:path o:connecttype="segments"/>
          </v:shape>
        </w:pic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 xml:space="preserve">где </w:t>
      </w:r>
      <w:proofErr w:type="spellStart"/>
      <w:r w:rsidRPr="00850093">
        <w:rPr>
          <w:rFonts w:ascii="Times New Roman" w:hAnsi="Times New Roman" w:cs="Times New Roman"/>
        </w:rPr>
        <w:t>d</w:t>
      </w:r>
      <w:proofErr w:type="spellEnd"/>
      <w:r w:rsidRPr="00850093">
        <w:rPr>
          <w:rFonts w:ascii="Times New Roman" w:hAnsi="Times New Roman" w:cs="Times New Roman"/>
        </w:rPr>
        <w:t xml:space="preserve"> - коэффициент дисконтирования;</w:t>
      </w:r>
    </w:p>
    <w:p w:rsidR="00B34027" w:rsidRPr="00850093" w:rsidRDefault="00B34027">
      <w:pPr>
        <w:pStyle w:val="ConsPlusNormal"/>
        <w:spacing w:before="220"/>
        <w:ind w:firstLine="540"/>
        <w:jc w:val="both"/>
        <w:rPr>
          <w:rFonts w:ascii="Times New Roman" w:hAnsi="Times New Roman" w:cs="Times New Roman"/>
        </w:rPr>
      </w:pPr>
      <w:proofErr w:type="spellStart"/>
      <w:r w:rsidRPr="00850093">
        <w:rPr>
          <w:rFonts w:ascii="Times New Roman" w:hAnsi="Times New Roman" w:cs="Times New Roman"/>
        </w:rPr>
        <w:t>i</w:t>
      </w:r>
      <w:proofErr w:type="spellEnd"/>
      <w:r w:rsidRPr="00850093">
        <w:rPr>
          <w:rFonts w:ascii="Times New Roman" w:hAnsi="Times New Roman" w:cs="Times New Roman"/>
        </w:rPr>
        <w:t xml:space="preserve"> - ставка дисконтирования;</w:t>
      </w:r>
    </w:p>
    <w:p w:rsidR="00B34027" w:rsidRPr="00850093" w:rsidRDefault="00B34027">
      <w:pPr>
        <w:pStyle w:val="ConsPlusNormal"/>
        <w:spacing w:before="220"/>
        <w:ind w:firstLine="540"/>
        <w:jc w:val="both"/>
        <w:rPr>
          <w:rFonts w:ascii="Times New Roman" w:hAnsi="Times New Roman" w:cs="Times New Roman"/>
        </w:rPr>
      </w:pPr>
      <w:proofErr w:type="spellStart"/>
      <w:r w:rsidRPr="00850093">
        <w:rPr>
          <w:rFonts w:ascii="Times New Roman" w:hAnsi="Times New Roman" w:cs="Times New Roman"/>
        </w:rPr>
        <w:t>n</w:t>
      </w:r>
      <w:proofErr w:type="spellEnd"/>
      <w:r w:rsidRPr="00850093">
        <w:rPr>
          <w:rFonts w:ascii="Times New Roman" w:hAnsi="Times New Roman" w:cs="Times New Roman"/>
        </w:rPr>
        <w:t xml:space="preserve"> - порядковый номер периода расчета.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 качестве ставки дисконтирования могут быть использованы:</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средняя депозитная или кредитная ставка;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индивидуальная норма доходности инвестиций с учетом уровня риска;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альтернативная норма доходности по другим возможным видам инвестиций;</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норма доходности по текущей хозяйственной деятельности и т.д.</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23 - План движения денежных средств кооператива, тыс. рублей</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850"/>
        <w:gridCol w:w="793"/>
        <w:gridCol w:w="850"/>
        <w:gridCol w:w="850"/>
        <w:gridCol w:w="850"/>
      </w:tblGrid>
      <w:tr w:rsidR="00B34027" w:rsidRPr="00850093">
        <w:tc>
          <w:tcPr>
            <w:tcW w:w="4875"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4193" w:type="dxa"/>
            <w:gridSpan w:val="5"/>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Периоды</w:t>
            </w:r>
          </w:p>
        </w:tc>
      </w:tr>
      <w:tr w:rsidR="00B34027" w:rsidRPr="00850093">
        <w:tc>
          <w:tcPr>
            <w:tcW w:w="4875" w:type="dxa"/>
            <w:vMerge/>
          </w:tcPr>
          <w:p w:rsidR="00B34027" w:rsidRPr="00850093" w:rsidRDefault="00B34027">
            <w:pPr>
              <w:spacing w:after="1" w:line="0" w:lineRule="atLeast"/>
              <w:rPr>
                <w:rFonts w:ascii="Times New Roman" w:hAnsi="Times New Roman" w:cs="Times New Roman"/>
              </w:rPr>
            </w:pP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79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r>
      <w:tr w:rsidR="00B34027" w:rsidRPr="00850093">
        <w:tc>
          <w:tcPr>
            <w:tcW w:w="487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793"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85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Операционная деятельность</w:t>
            </w:r>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Поступления от продаж</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Прочие </w:t>
            </w:r>
            <w:proofErr w:type="spellStart"/>
            <w:r w:rsidRPr="00850093">
              <w:rPr>
                <w:rFonts w:ascii="Times New Roman" w:hAnsi="Times New Roman" w:cs="Times New Roman"/>
              </w:rPr>
              <w:t>внереализационные</w:t>
            </w:r>
            <w:proofErr w:type="spellEnd"/>
            <w:r w:rsidRPr="00850093">
              <w:rPr>
                <w:rFonts w:ascii="Times New Roman" w:hAnsi="Times New Roman" w:cs="Times New Roman"/>
              </w:rPr>
              <w:t xml:space="preserve"> доходы</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Производственные затраты</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Затраты на оплату труда</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Налоги</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lastRenderedPageBreak/>
              <w:t>Другие затраты</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Увеличение</w:t>
            </w:r>
            <w:proofErr w:type="gramStart"/>
            <w:r w:rsidRPr="00850093">
              <w:rPr>
                <w:rFonts w:ascii="Times New Roman" w:hAnsi="Times New Roman" w:cs="Times New Roman"/>
              </w:rPr>
              <w:t xml:space="preserve"> (+), </w:t>
            </w:r>
            <w:proofErr w:type="gramEnd"/>
            <w:r w:rsidRPr="00850093">
              <w:rPr>
                <w:rFonts w:ascii="Times New Roman" w:hAnsi="Times New Roman" w:cs="Times New Roman"/>
              </w:rPr>
              <w:t>уменьшение (-) денежных средств по операционной деятельности</w:t>
            </w:r>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Инвестиционная деятельность</w:t>
            </w:r>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Доходы от реализации нематериальных активов, основных средств</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Полученные дивиденды</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Поступления в погашение предоставленных кооперативом займов</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Затраты на приобретение нематериальных активов, основных средств (в том числе монтаж оборудования и реконструкция), финансовых активов</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Капитальные вложения</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Предоставление займов</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Увеличение</w:t>
            </w:r>
            <w:proofErr w:type="gramStart"/>
            <w:r w:rsidRPr="00850093">
              <w:rPr>
                <w:rFonts w:ascii="Times New Roman" w:hAnsi="Times New Roman" w:cs="Times New Roman"/>
              </w:rPr>
              <w:t xml:space="preserve"> (+), </w:t>
            </w:r>
            <w:proofErr w:type="gramEnd"/>
            <w:r w:rsidRPr="00850093">
              <w:rPr>
                <w:rFonts w:ascii="Times New Roman" w:hAnsi="Times New Roman" w:cs="Times New Roman"/>
              </w:rPr>
              <w:t>уменьшение (-) денежных средств по инвестиционной деятельности</w:t>
            </w:r>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Сальдо</w:t>
            </w:r>
            <w:proofErr w:type="gramStart"/>
            <w:r w:rsidRPr="00850093">
              <w:rPr>
                <w:rFonts w:ascii="Times New Roman" w:hAnsi="Times New Roman" w:cs="Times New Roman"/>
              </w:rPr>
              <w:t xml:space="preserve"> (+, -) </w:t>
            </w:r>
            <w:proofErr w:type="gramEnd"/>
            <w:r w:rsidRPr="00850093">
              <w:rPr>
                <w:rFonts w:ascii="Times New Roman" w:hAnsi="Times New Roman" w:cs="Times New Roman"/>
              </w:rPr>
              <w:t>денежных потоков от операционной и инвестиционной деятельности</w:t>
            </w:r>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Финансовая деятельность</w:t>
            </w:r>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Гранты, субсидии полученные</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Кредиты и займы полученные</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Паевые взносы членов кооператива</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Выплаты сумм основного долга по кредитам и займам</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Выплаты процентов</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Кооперативные выплаты</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Дополнительные паевые взносы членов кооператива</w:t>
            </w:r>
            <w:proofErr w:type="gramStart"/>
            <w:r w:rsidRPr="00850093">
              <w:rPr>
                <w:rFonts w:ascii="Times New Roman" w:hAnsi="Times New Roman" w:cs="Times New Roman"/>
              </w:rPr>
              <w:t xml:space="preserve"> (+)</w:t>
            </w:r>
            <w:proofErr w:type="gramEnd"/>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Увеличение</w:t>
            </w:r>
            <w:proofErr w:type="gramStart"/>
            <w:r w:rsidRPr="00850093">
              <w:rPr>
                <w:rFonts w:ascii="Times New Roman" w:hAnsi="Times New Roman" w:cs="Times New Roman"/>
              </w:rPr>
              <w:t xml:space="preserve"> (+), </w:t>
            </w:r>
            <w:proofErr w:type="gramEnd"/>
            <w:r w:rsidRPr="00850093">
              <w:rPr>
                <w:rFonts w:ascii="Times New Roman" w:hAnsi="Times New Roman" w:cs="Times New Roman"/>
              </w:rPr>
              <w:t>уменьшение (-) денежных средств по финансовой деятельности</w:t>
            </w:r>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Сальдо денежных потоков (</w:t>
            </w:r>
            <w:proofErr w:type="gramStart"/>
            <w:r w:rsidRPr="00850093">
              <w:rPr>
                <w:rFonts w:ascii="Times New Roman" w:hAnsi="Times New Roman" w:cs="Times New Roman"/>
              </w:rPr>
              <w:t>по операционной</w:t>
            </w:r>
            <w:proofErr w:type="gramEnd"/>
            <w:r w:rsidRPr="00850093">
              <w:rPr>
                <w:rFonts w:ascii="Times New Roman" w:hAnsi="Times New Roman" w:cs="Times New Roman"/>
              </w:rPr>
              <w:t>, инвестиционной и финансовой деятельности)</w:t>
            </w:r>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r w:rsidR="00B34027" w:rsidRPr="00850093">
        <w:tc>
          <w:tcPr>
            <w:tcW w:w="487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Накопленное сальдо денежных потоков </w:t>
            </w:r>
            <w:proofErr w:type="gramStart"/>
            <w:r w:rsidRPr="00850093">
              <w:rPr>
                <w:rFonts w:ascii="Times New Roman" w:hAnsi="Times New Roman" w:cs="Times New Roman"/>
              </w:rPr>
              <w:t>по операционной</w:t>
            </w:r>
            <w:proofErr w:type="gramEnd"/>
            <w:r w:rsidRPr="00850093">
              <w:rPr>
                <w:rFonts w:ascii="Times New Roman" w:hAnsi="Times New Roman" w:cs="Times New Roman"/>
              </w:rPr>
              <w:t>, инвестиционной и финансовой деятельности</w:t>
            </w:r>
          </w:p>
        </w:tc>
        <w:tc>
          <w:tcPr>
            <w:tcW w:w="850" w:type="dxa"/>
          </w:tcPr>
          <w:p w:rsidR="00B34027" w:rsidRPr="00850093" w:rsidRDefault="00B34027">
            <w:pPr>
              <w:pStyle w:val="ConsPlusNormal"/>
              <w:rPr>
                <w:rFonts w:ascii="Times New Roman" w:hAnsi="Times New Roman" w:cs="Times New Roman"/>
              </w:rPr>
            </w:pPr>
          </w:p>
        </w:tc>
        <w:tc>
          <w:tcPr>
            <w:tcW w:w="793"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c>
          <w:tcPr>
            <w:tcW w:w="850"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 xml:space="preserve">Если расчеты ведутся в постоянных ценах, то инфляция в ставку дисконтирования не </w:t>
      </w:r>
      <w:r w:rsidRPr="00850093">
        <w:rPr>
          <w:rFonts w:ascii="Times New Roman" w:hAnsi="Times New Roman" w:cs="Times New Roman"/>
        </w:rPr>
        <w:lastRenderedPageBreak/>
        <w:t>закладывается.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Срок окупаемости (</w:t>
      </w:r>
      <w:proofErr w:type="spellStart"/>
      <w:r w:rsidRPr="00850093">
        <w:rPr>
          <w:rFonts w:ascii="Times New Roman" w:hAnsi="Times New Roman" w:cs="Times New Roman"/>
        </w:rPr>
        <w:t>Pay</w:t>
      </w:r>
      <w:proofErr w:type="spellEnd"/>
      <w:r w:rsidRPr="00850093">
        <w:rPr>
          <w:rFonts w:ascii="Times New Roman" w:hAnsi="Times New Roman" w:cs="Times New Roman"/>
        </w:rPr>
        <w:t xml:space="preserve"> </w:t>
      </w:r>
      <w:proofErr w:type="spellStart"/>
      <w:r w:rsidRPr="00850093">
        <w:rPr>
          <w:rFonts w:ascii="Times New Roman" w:hAnsi="Times New Roman" w:cs="Times New Roman"/>
        </w:rPr>
        <w:t>back</w:t>
      </w:r>
      <w:proofErr w:type="spellEnd"/>
      <w:r w:rsidRPr="00850093">
        <w:rPr>
          <w:rFonts w:ascii="Times New Roman" w:hAnsi="Times New Roman" w:cs="Times New Roman"/>
        </w:rPr>
        <w:t xml:space="preserve"> </w:t>
      </w:r>
      <w:proofErr w:type="spellStart"/>
      <w:r w:rsidRPr="00850093">
        <w:rPr>
          <w:rFonts w:ascii="Times New Roman" w:hAnsi="Times New Roman" w:cs="Times New Roman"/>
        </w:rPr>
        <w:t>Period</w:t>
      </w:r>
      <w:proofErr w:type="spellEnd"/>
      <w:r w:rsidRPr="00850093">
        <w:rPr>
          <w:rFonts w:ascii="Times New Roman" w:hAnsi="Times New Roman" w:cs="Times New Roman"/>
        </w:rPr>
        <w:t xml:space="preserve"> - PP) показывает, через какое время сумма дисконтированного дохода покроет все текущие и капитальные дисконтированные затраты, то есть число периодов расчета, за которые положительный дисконтированный денежный поток превысит отрицательный (таблица 24).</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Период, когда накопленное сальдо будет положительным, считается периодом окупаемости проекта.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Для упрощения расчетов коэффициент дисконтирования за первый расчетный год (по месяцам) целесообразно принять равным единице (считать первый год нулевым периодом).</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Таблица 24 - Определение срока окупаемости вложений</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077"/>
        <w:gridCol w:w="1077"/>
        <w:gridCol w:w="1077"/>
        <w:gridCol w:w="1077"/>
        <w:gridCol w:w="1077"/>
      </w:tblGrid>
      <w:tr w:rsidR="00B34027" w:rsidRPr="00850093">
        <w:tc>
          <w:tcPr>
            <w:tcW w:w="3685" w:type="dxa"/>
            <w:vMerge w:val="restart"/>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Показатели</w:t>
            </w:r>
          </w:p>
        </w:tc>
        <w:tc>
          <w:tcPr>
            <w:tcW w:w="5385" w:type="dxa"/>
            <w:gridSpan w:val="5"/>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Периоды</w:t>
            </w:r>
          </w:p>
        </w:tc>
      </w:tr>
      <w:tr w:rsidR="00B34027" w:rsidRPr="00850093">
        <w:tc>
          <w:tcPr>
            <w:tcW w:w="3685" w:type="dxa"/>
            <w:vMerge/>
          </w:tcPr>
          <w:p w:rsidR="00B34027" w:rsidRPr="00850093" w:rsidRDefault="00B34027">
            <w:pPr>
              <w:spacing w:after="1" w:line="0" w:lineRule="atLeast"/>
              <w:rPr>
                <w:rFonts w:ascii="Times New Roman" w:hAnsi="Times New Roman" w:cs="Times New Roman"/>
              </w:rPr>
            </w:pP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20__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год</w:t>
            </w:r>
          </w:p>
        </w:tc>
      </w:tr>
      <w:tr w:rsidR="00B34027" w:rsidRPr="00850093">
        <w:tc>
          <w:tcPr>
            <w:tcW w:w="368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107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r>
      <w:tr w:rsidR="00B34027" w:rsidRPr="00850093">
        <w:tc>
          <w:tcPr>
            <w:tcW w:w="368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Сальдо</w:t>
            </w:r>
            <w:proofErr w:type="gramStart"/>
            <w:r w:rsidRPr="00850093">
              <w:rPr>
                <w:rFonts w:ascii="Times New Roman" w:hAnsi="Times New Roman" w:cs="Times New Roman"/>
              </w:rPr>
              <w:t xml:space="preserve"> (+, -) </w:t>
            </w:r>
            <w:proofErr w:type="gramEnd"/>
            <w:r w:rsidRPr="00850093">
              <w:rPr>
                <w:rFonts w:ascii="Times New Roman" w:hAnsi="Times New Roman" w:cs="Times New Roman"/>
              </w:rPr>
              <w:t>денежных потоков от операционной и инвестиционной деятельности</w:t>
            </w: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r>
      <w:tr w:rsidR="00B34027" w:rsidRPr="00850093">
        <w:tc>
          <w:tcPr>
            <w:tcW w:w="368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Коэффициент дисконтирования</w:t>
            </w: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r>
      <w:tr w:rsidR="00B34027" w:rsidRPr="00850093">
        <w:tc>
          <w:tcPr>
            <w:tcW w:w="368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Дисконтированное сальдо денежных потоков от операционной и инвестиционной деятельности</w:t>
            </w: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r>
      <w:tr w:rsidR="00B34027" w:rsidRPr="00850093">
        <w:tc>
          <w:tcPr>
            <w:tcW w:w="368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Накопленное дисконтированное сальдо денежных потоков от операционной и инвестиционной деятельности</w:t>
            </w: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r>
      <w:tr w:rsidR="00B34027" w:rsidRPr="00850093">
        <w:tc>
          <w:tcPr>
            <w:tcW w:w="368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Срок окупаемости проекта</w:t>
            </w: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c>
          <w:tcPr>
            <w:tcW w:w="1077"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9. Оценка рисков</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Оценка рисков - перечень возможных рисков с указанием вероятности их возникновения и ожидаемого ущерба; меры по профилактике и нейтрализации рисков.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При разработке бизнес-плана целесообразно указать:</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состав возможных рисков;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какие потери при их наступлении могут произойти;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по каким видам рисков и на какую сумму следует застраховать имущество предприятия.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 качестве источника возникновения рисков можно рассматривать:</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недопоставки продукции по договорам членами кооператива из-за </w:t>
      </w:r>
      <w:proofErr w:type="spellStart"/>
      <w:r w:rsidRPr="00850093">
        <w:rPr>
          <w:rFonts w:ascii="Times New Roman" w:hAnsi="Times New Roman" w:cs="Times New Roman"/>
        </w:rPr>
        <w:t>недополучения</w:t>
      </w:r>
      <w:proofErr w:type="spellEnd"/>
      <w:r w:rsidRPr="00850093">
        <w:rPr>
          <w:rFonts w:ascii="Times New Roman" w:hAnsi="Times New Roman" w:cs="Times New Roman"/>
        </w:rPr>
        <w:t xml:space="preserve"> ее по погодно-климатическим условиям;</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рост издержек, связанных с производством продукции (оказанием услуг);</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lastRenderedPageBreak/>
        <w:t>отсутствие покупателей на предлагаемую продукцию и т.д.</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Для определения устойчивости проекта по вложению средств к изменению условий производства проводят анализ рисков. Он предусматривает ответ на вопрос, как изменятся показатели оценки проекта, если будут изменены как отдельные параметры проекта, так и их совокупность. Например, как изменится срок окупаемости и другие параметры оценки инвестиций, если изменятся цены на материалы, материально-технические ресурсы, продукцию и т.д. Такой прием называется оценкой чувствительности проекта.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Еще один способ предусмотреть возможные риски - анализ сценариев.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Анализ сценариев позволяет исправить основной недостаток анализа чувствительности, так как включает одновременное изменение нескольких факторов риска и таким образом представляет собой развитие методики анализа чувствительности.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 результате проведения анализа сценариев определяется воздействие на критерии эффективности одновременного изменения всех основных переменных проекта. Основным преимуществом является то, что отклонения параметров рассчитываются с учетом их взаимозависимости. Строится обычно 3 сценария: оптимистический, пессимистический и наиболее реальный варианты развития событий. Для каждого рассчитываются показатели проекта.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850093" w:rsidRDefault="00850093">
      <w:pPr>
        <w:rPr>
          <w:rFonts w:ascii="Times New Roman" w:eastAsia="Times New Roman" w:hAnsi="Times New Roman" w:cs="Times New Roman"/>
          <w:szCs w:val="20"/>
          <w:lang w:eastAsia="ru-RU"/>
        </w:rPr>
      </w:pPr>
      <w:r>
        <w:rPr>
          <w:rFonts w:ascii="Times New Roman" w:hAnsi="Times New Roman" w:cs="Times New Roman"/>
        </w:rPr>
        <w:br w:type="page"/>
      </w:r>
    </w:p>
    <w:p w:rsidR="00B34027" w:rsidRPr="00850093" w:rsidRDefault="00B34027">
      <w:pPr>
        <w:pStyle w:val="ConsPlusNormal"/>
        <w:jc w:val="right"/>
        <w:outlineLvl w:val="1"/>
        <w:rPr>
          <w:rFonts w:ascii="Times New Roman" w:hAnsi="Times New Roman" w:cs="Times New Roman"/>
        </w:rPr>
      </w:pPr>
      <w:r w:rsidRPr="00850093">
        <w:rPr>
          <w:rFonts w:ascii="Times New Roman" w:hAnsi="Times New Roman" w:cs="Times New Roman"/>
        </w:rPr>
        <w:lastRenderedPageBreak/>
        <w:t>Приложение N 5</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Утверждена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распоряжением</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министерства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сельского хозяйства и продовольствия</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Кировской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от 18 мая 2021 г. N 49</w:t>
      </w:r>
    </w:p>
    <w:p w:rsidR="00B34027" w:rsidRPr="00850093" w:rsidRDefault="00B3402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478"/>
        <w:gridCol w:w="4592"/>
      </w:tblGrid>
      <w:tr w:rsidR="00B34027" w:rsidRPr="00850093">
        <w:tc>
          <w:tcPr>
            <w:tcW w:w="4478"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4592" w:type="dxa"/>
            <w:tcBorders>
              <w:top w:val="nil"/>
              <w:left w:val="nil"/>
              <w:bottom w:val="nil"/>
              <w:right w:val="nil"/>
            </w:tcBorders>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Конкурсная комиссия по проведению конкурса по отбору заявителей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w:t>
            </w:r>
          </w:p>
        </w:tc>
      </w:tr>
      <w:tr w:rsidR="00B34027" w:rsidRPr="00850093">
        <w:tc>
          <w:tcPr>
            <w:tcW w:w="9070" w:type="dxa"/>
            <w:gridSpan w:val="2"/>
            <w:tcBorders>
              <w:top w:val="nil"/>
              <w:left w:val="nil"/>
              <w:bottom w:val="nil"/>
              <w:right w:val="nil"/>
            </w:tcBorders>
          </w:tcPr>
          <w:p w:rsidR="00B34027" w:rsidRPr="00850093" w:rsidRDefault="00B34027">
            <w:pPr>
              <w:pStyle w:val="ConsPlusNormal"/>
              <w:jc w:val="center"/>
              <w:rPr>
                <w:rFonts w:ascii="Times New Roman" w:hAnsi="Times New Roman" w:cs="Times New Roman"/>
              </w:rPr>
            </w:pPr>
            <w:bookmarkStart w:id="8" w:name="P7017"/>
            <w:bookmarkEnd w:id="8"/>
            <w:r w:rsidRPr="00850093">
              <w:rPr>
                <w:rFonts w:ascii="Times New Roman" w:hAnsi="Times New Roman" w:cs="Times New Roman"/>
              </w:rPr>
              <w:t>ОПИСЬ</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представленных документов &lt;*&gt; для участия в конкурсе по отбору заявителей</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 создание и (или) развитие хозяйств</w:t>
            </w:r>
          </w:p>
        </w:tc>
      </w:tr>
    </w:tbl>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35"/>
        <w:gridCol w:w="2268"/>
        <w:gridCol w:w="1701"/>
      </w:tblGrid>
      <w:tr w:rsidR="00B34027" w:rsidRPr="00850093">
        <w:tc>
          <w:tcPr>
            <w:tcW w:w="56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453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документа</w:t>
            </w:r>
          </w:p>
        </w:tc>
        <w:tc>
          <w:tcPr>
            <w:tcW w:w="226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Реквизиты документа &lt;**&gt;</w:t>
            </w:r>
          </w:p>
        </w:tc>
        <w:tc>
          <w:tcPr>
            <w:tcW w:w="170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Количество листов</w:t>
            </w:r>
          </w:p>
        </w:tc>
      </w:tr>
      <w:tr w:rsidR="00B34027" w:rsidRPr="00850093">
        <w:tc>
          <w:tcPr>
            <w:tcW w:w="567" w:type="dxa"/>
          </w:tcPr>
          <w:p w:rsidR="00B34027" w:rsidRPr="00850093" w:rsidRDefault="00B34027">
            <w:pPr>
              <w:pStyle w:val="ConsPlusNormal"/>
              <w:rPr>
                <w:rFonts w:ascii="Times New Roman" w:hAnsi="Times New Roman" w:cs="Times New Roman"/>
              </w:rPr>
            </w:pPr>
          </w:p>
        </w:tc>
        <w:tc>
          <w:tcPr>
            <w:tcW w:w="4535" w:type="dxa"/>
          </w:tcPr>
          <w:p w:rsidR="00B34027" w:rsidRPr="00850093" w:rsidRDefault="00B34027">
            <w:pPr>
              <w:pStyle w:val="ConsPlusNormal"/>
              <w:rPr>
                <w:rFonts w:ascii="Times New Roman" w:hAnsi="Times New Roman" w:cs="Times New Roman"/>
              </w:rPr>
            </w:pPr>
          </w:p>
        </w:tc>
        <w:tc>
          <w:tcPr>
            <w:tcW w:w="2268" w:type="dxa"/>
          </w:tcPr>
          <w:p w:rsidR="00B34027" w:rsidRPr="00850093" w:rsidRDefault="00B34027">
            <w:pPr>
              <w:pStyle w:val="ConsPlusNormal"/>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r>
      <w:tr w:rsidR="00B34027" w:rsidRPr="00850093">
        <w:tc>
          <w:tcPr>
            <w:tcW w:w="567" w:type="dxa"/>
          </w:tcPr>
          <w:p w:rsidR="00B34027" w:rsidRPr="00850093" w:rsidRDefault="00B34027">
            <w:pPr>
              <w:pStyle w:val="ConsPlusNormal"/>
              <w:rPr>
                <w:rFonts w:ascii="Times New Roman" w:hAnsi="Times New Roman" w:cs="Times New Roman"/>
              </w:rPr>
            </w:pPr>
          </w:p>
        </w:tc>
        <w:tc>
          <w:tcPr>
            <w:tcW w:w="4535" w:type="dxa"/>
          </w:tcPr>
          <w:p w:rsidR="00B34027" w:rsidRPr="00850093" w:rsidRDefault="00B34027">
            <w:pPr>
              <w:pStyle w:val="ConsPlusNormal"/>
              <w:rPr>
                <w:rFonts w:ascii="Times New Roman" w:hAnsi="Times New Roman" w:cs="Times New Roman"/>
              </w:rPr>
            </w:pPr>
          </w:p>
        </w:tc>
        <w:tc>
          <w:tcPr>
            <w:tcW w:w="2268" w:type="dxa"/>
          </w:tcPr>
          <w:p w:rsidR="00B34027" w:rsidRPr="00850093" w:rsidRDefault="00B34027">
            <w:pPr>
              <w:pStyle w:val="ConsPlusNormal"/>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798"/>
        <w:gridCol w:w="1474"/>
        <w:gridCol w:w="396"/>
        <w:gridCol w:w="680"/>
        <w:gridCol w:w="340"/>
        <w:gridCol w:w="737"/>
        <w:gridCol w:w="1644"/>
      </w:tblGrid>
      <w:tr w:rsidR="00B34027" w:rsidRPr="00850093">
        <w:tc>
          <w:tcPr>
            <w:tcW w:w="3798" w:type="dxa"/>
            <w:tcBorders>
              <w:top w:val="nil"/>
              <w:left w:val="nil"/>
              <w:bottom w:val="nil"/>
              <w:right w:val="nil"/>
            </w:tcBorders>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 xml:space="preserve">Глава крестьянского (фермерского) хозяйства, </w:t>
            </w:r>
            <w:proofErr w:type="gramStart"/>
            <w:r w:rsidRPr="00850093">
              <w:rPr>
                <w:rFonts w:ascii="Times New Roman" w:hAnsi="Times New Roman" w:cs="Times New Roman"/>
              </w:rPr>
              <w:t>индивидуальный</w:t>
            </w:r>
            <w:proofErr w:type="gramEnd"/>
          </w:p>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предприниматель или гражданин</w:t>
            </w:r>
          </w:p>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Российской Федерации</w:t>
            </w:r>
          </w:p>
        </w:tc>
        <w:tc>
          <w:tcPr>
            <w:tcW w:w="1870" w:type="dxa"/>
            <w:gridSpan w:val="2"/>
            <w:tcBorders>
              <w:top w:val="nil"/>
              <w:left w:val="nil"/>
              <w:bottom w:val="single" w:sz="4" w:space="0" w:color="auto"/>
              <w:right w:val="nil"/>
            </w:tcBorders>
          </w:tcPr>
          <w:p w:rsidR="00B34027" w:rsidRPr="00850093" w:rsidRDefault="00B34027">
            <w:pPr>
              <w:pStyle w:val="ConsPlusNormal"/>
              <w:rPr>
                <w:rFonts w:ascii="Times New Roman" w:hAnsi="Times New Roman" w:cs="Times New Roman"/>
              </w:rPr>
            </w:pPr>
          </w:p>
        </w:tc>
        <w:tc>
          <w:tcPr>
            <w:tcW w:w="680"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2721" w:type="dxa"/>
            <w:gridSpan w:val="3"/>
            <w:tcBorders>
              <w:top w:val="nil"/>
              <w:left w:val="nil"/>
              <w:bottom w:val="single" w:sz="4" w:space="0" w:color="auto"/>
              <w:right w:val="nil"/>
            </w:tcBorders>
          </w:tcPr>
          <w:p w:rsidR="00B34027" w:rsidRPr="00850093" w:rsidRDefault="00B34027">
            <w:pPr>
              <w:pStyle w:val="ConsPlusNormal"/>
              <w:rPr>
                <w:rFonts w:ascii="Times New Roman" w:hAnsi="Times New Roman" w:cs="Times New Roman"/>
              </w:rPr>
            </w:pPr>
          </w:p>
        </w:tc>
      </w:tr>
      <w:tr w:rsidR="00B34027" w:rsidRPr="00850093">
        <w:tc>
          <w:tcPr>
            <w:tcW w:w="3798"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1870" w:type="dxa"/>
            <w:gridSpan w:val="2"/>
            <w:tcBorders>
              <w:top w:val="single" w:sz="4" w:space="0" w:color="auto"/>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w:t>
            </w:r>
          </w:p>
        </w:tc>
        <w:tc>
          <w:tcPr>
            <w:tcW w:w="680"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2721" w:type="dxa"/>
            <w:gridSpan w:val="3"/>
            <w:tcBorders>
              <w:top w:val="single" w:sz="4" w:space="0" w:color="auto"/>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(инициалы, фамилия)</w:t>
            </w:r>
          </w:p>
        </w:tc>
      </w:tr>
      <w:tr w:rsidR="00B34027" w:rsidRPr="00850093">
        <w:tc>
          <w:tcPr>
            <w:tcW w:w="9069" w:type="dxa"/>
            <w:gridSpan w:val="7"/>
            <w:tcBorders>
              <w:top w:val="nil"/>
              <w:left w:val="nil"/>
              <w:bottom w:val="nil"/>
              <w:right w:val="nil"/>
            </w:tcBorders>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М.П. (при наличии)</w:t>
            </w:r>
          </w:p>
        </w:tc>
      </w:tr>
      <w:tr w:rsidR="00B34027" w:rsidRPr="00850093">
        <w:tc>
          <w:tcPr>
            <w:tcW w:w="5668" w:type="dxa"/>
            <w:gridSpan w:val="3"/>
            <w:tcBorders>
              <w:top w:val="nil"/>
              <w:left w:val="nil"/>
              <w:bottom w:val="nil"/>
              <w:right w:val="nil"/>
            </w:tcBorders>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Приняты документы в соответствии с описью</w:t>
            </w:r>
          </w:p>
        </w:tc>
        <w:tc>
          <w:tcPr>
            <w:tcW w:w="1757" w:type="dxa"/>
            <w:gridSpan w:val="3"/>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(дата)</w:t>
            </w:r>
          </w:p>
        </w:tc>
        <w:tc>
          <w:tcPr>
            <w:tcW w:w="1644"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r>
      <w:tr w:rsidR="00B34027" w:rsidRPr="00850093">
        <w:tc>
          <w:tcPr>
            <w:tcW w:w="5272" w:type="dxa"/>
            <w:gridSpan w:val="2"/>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(должность гражданского служащего министерства, принявшего документы)</w:t>
            </w:r>
          </w:p>
        </w:tc>
        <w:tc>
          <w:tcPr>
            <w:tcW w:w="1416" w:type="dxa"/>
            <w:gridSpan w:val="3"/>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w:t>
            </w:r>
          </w:p>
        </w:tc>
        <w:tc>
          <w:tcPr>
            <w:tcW w:w="2381" w:type="dxa"/>
            <w:gridSpan w:val="2"/>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(инициалы, фамилия)</w:t>
            </w:r>
          </w:p>
        </w:tc>
      </w:tr>
      <w:tr w:rsidR="00B34027" w:rsidRPr="00850093">
        <w:tc>
          <w:tcPr>
            <w:tcW w:w="9069" w:type="dxa"/>
            <w:gridSpan w:val="7"/>
            <w:tcBorders>
              <w:top w:val="nil"/>
              <w:left w:val="nil"/>
              <w:bottom w:val="nil"/>
              <w:right w:val="nil"/>
            </w:tcBorders>
          </w:tcPr>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&lt;*&gt; В случае</w:t>
            </w:r>
            <w:proofErr w:type="gramStart"/>
            <w:r w:rsidRPr="00850093">
              <w:rPr>
                <w:rFonts w:ascii="Times New Roman" w:hAnsi="Times New Roman" w:cs="Times New Roman"/>
              </w:rPr>
              <w:t>,</w:t>
            </w:r>
            <w:proofErr w:type="gramEnd"/>
            <w:r w:rsidRPr="00850093">
              <w:rPr>
                <w:rFonts w:ascii="Times New Roman" w:hAnsi="Times New Roman" w:cs="Times New Roman"/>
              </w:rPr>
              <w:t xml:space="preserve"> если опись представленных документов составлена более чем на одном листе, внизу каждого листа ставится подпись заявителя и листы нумеруются.</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&lt;**&gt; Указываются дата и номер документа.</w:t>
            </w: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850093" w:rsidRDefault="00850093">
      <w:pPr>
        <w:rPr>
          <w:rFonts w:ascii="Times New Roman" w:eastAsia="Times New Roman" w:hAnsi="Times New Roman" w:cs="Times New Roman"/>
          <w:szCs w:val="20"/>
          <w:lang w:eastAsia="ru-RU"/>
        </w:rPr>
      </w:pPr>
      <w:r>
        <w:rPr>
          <w:rFonts w:ascii="Times New Roman" w:hAnsi="Times New Roman" w:cs="Times New Roman"/>
        </w:rPr>
        <w:br w:type="page"/>
      </w:r>
    </w:p>
    <w:p w:rsidR="00B34027" w:rsidRPr="00850093" w:rsidRDefault="00B34027">
      <w:pPr>
        <w:pStyle w:val="ConsPlusNormal"/>
        <w:jc w:val="right"/>
        <w:outlineLvl w:val="1"/>
        <w:rPr>
          <w:rFonts w:ascii="Times New Roman" w:hAnsi="Times New Roman" w:cs="Times New Roman"/>
        </w:rPr>
      </w:pPr>
      <w:r w:rsidRPr="00850093">
        <w:rPr>
          <w:rFonts w:ascii="Times New Roman" w:hAnsi="Times New Roman" w:cs="Times New Roman"/>
        </w:rPr>
        <w:lastRenderedPageBreak/>
        <w:t>Приложение N 6</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Утвержден</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распоряжением</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министерства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сельского хозяйства и продовольствия</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Кировской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от 18 мая 2021 г. N 49</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bookmarkStart w:id="9" w:name="P7073"/>
      <w:bookmarkEnd w:id="9"/>
      <w:r w:rsidRPr="00850093">
        <w:rPr>
          <w:rFonts w:ascii="Times New Roman" w:hAnsi="Times New Roman" w:cs="Times New Roman"/>
        </w:rPr>
        <w:t>ЖУРНАЛ</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регистрации документов, представленных для участия</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в конкурсе по отбору заявителей для предоставления грантов</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 (или) развитие хозяйств</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474"/>
        <w:gridCol w:w="1701"/>
        <w:gridCol w:w="1474"/>
        <w:gridCol w:w="2236"/>
        <w:gridCol w:w="1644"/>
      </w:tblGrid>
      <w:tr w:rsidR="00B34027" w:rsidRPr="00850093">
        <w:tc>
          <w:tcPr>
            <w:tcW w:w="54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Дата подачи и получения документов</w:t>
            </w:r>
          </w:p>
        </w:tc>
        <w:tc>
          <w:tcPr>
            <w:tcW w:w="170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Ф.И.О. заявителя, ИНН</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Реквизиты описи поданных документов</w:t>
            </w:r>
          </w:p>
        </w:tc>
        <w:tc>
          <w:tcPr>
            <w:tcW w:w="223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 фамилия, инициалы должностного лица, получившего документы</w:t>
            </w:r>
          </w:p>
        </w:tc>
        <w:tc>
          <w:tcPr>
            <w:tcW w:w="164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Результаты рассмотрения документов</w:t>
            </w:r>
          </w:p>
        </w:tc>
      </w:tr>
      <w:tr w:rsidR="00B34027" w:rsidRPr="00850093">
        <w:tc>
          <w:tcPr>
            <w:tcW w:w="54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70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223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164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r>
      <w:tr w:rsidR="00B34027" w:rsidRPr="00850093">
        <w:tc>
          <w:tcPr>
            <w:tcW w:w="540"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1701"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2236" w:type="dxa"/>
          </w:tcPr>
          <w:p w:rsidR="00B34027" w:rsidRPr="00850093" w:rsidRDefault="00B34027">
            <w:pPr>
              <w:pStyle w:val="ConsPlusNormal"/>
              <w:rPr>
                <w:rFonts w:ascii="Times New Roman" w:hAnsi="Times New Roman" w:cs="Times New Roman"/>
              </w:rPr>
            </w:pPr>
          </w:p>
        </w:tc>
        <w:tc>
          <w:tcPr>
            <w:tcW w:w="1644"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850093" w:rsidRDefault="00850093">
      <w:pPr>
        <w:rPr>
          <w:rFonts w:ascii="Times New Roman" w:eastAsia="Times New Roman" w:hAnsi="Times New Roman" w:cs="Times New Roman"/>
          <w:szCs w:val="20"/>
          <w:lang w:eastAsia="ru-RU"/>
        </w:rPr>
      </w:pPr>
      <w:r>
        <w:rPr>
          <w:rFonts w:ascii="Times New Roman" w:hAnsi="Times New Roman" w:cs="Times New Roman"/>
        </w:rPr>
        <w:br w:type="page"/>
      </w:r>
    </w:p>
    <w:p w:rsidR="00B34027" w:rsidRPr="00850093" w:rsidRDefault="00B34027">
      <w:pPr>
        <w:pStyle w:val="ConsPlusNormal"/>
        <w:jc w:val="right"/>
        <w:outlineLvl w:val="0"/>
        <w:rPr>
          <w:rFonts w:ascii="Times New Roman" w:hAnsi="Times New Roman" w:cs="Times New Roman"/>
        </w:rPr>
      </w:pPr>
      <w:r w:rsidRPr="00850093">
        <w:rPr>
          <w:rFonts w:ascii="Times New Roman" w:hAnsi="Times New Roman" w:cs="Times New Roman"/>
        </w:rPr>
        <w:lastRenderedPageBreak/>
        <w:t>Приложение N 2</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Утвержден</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распоряжением</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министерства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сельского хозяйства и продовольствия</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Кировской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от 18 мая 2021 г. N 49</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Title"/>
        <w:jc w:val="center"/>
        <w:rPr>
          <w:rFonts w:ascii="Times New Roman" w:hAnsi="Times New Roman" w:cs="Times New Roman"/>
        </w:rPr>
      </w:pPr>
      <w:bookmarkStart w:id="10" w:name="P7111"/>
      <w:bookmarkEnd w:id="10"/>
      <w:r w:rsidRPr="00850093">
        <w:rPr>
          <w:rFonts w:ascii="Times New Roman" w:hAnsi="Times New Roman" w:cs="Times New Roman"/>
        </w:rPr>
        <w:t>РЕГЛАМЕНТ</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ПРЕДСТАВЛЕНИЯ И РАССМОТРЕНИЯ ДОКУМЕНТОВ ДЛЯ ПРЕДОСТАВЛЕНИЯ</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ГРАНТОВ "АГРОСТАРТАП" ИЗ ОБЛАСТНОГО БЮДЖЕТА НА СОЗДАНИЕ</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И (ИЛИ) РАЗВИТИЕ ХОЗЯЙСТВ</w:t>
      </w:r>
    </w:p>
    <w:p w:rsidR="00B34027" w:rsidRPr="00850093" w:rsidRDefault="00B3402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34027" w:rsidRPr="00850093">
        <w:tc>
          <w:tcPr>
            <w:tcW w:w="60" w:type="dxa"/>
            <w:tcBorders>
              <w:top w:val="nil"/>
              <w:left w:val="nil"/>
              <w:bottom w:val="nil"/>
              <w:right w:val="nil"/>
            </w:tcBorders>
            <w:shd w:val="clear" w:color="auto" w:fill="CED3F1"/>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color w:val="392C69"/>
              </w:rPr>
              <w:t>Список изменяющих документов</w:t>
            </w:r>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(в ред. распоряжений министерства сельского хозяйства и продовольствия</w:t>
            </w:r>
            <w:proofErr w:type="gramEnd"/>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 xml:space="preserve">Кировской области от 25.03.2022 </w:t>
            </w:r>
            <w:hyperlink r:id="rId88" w:history="1">
              <w:r w:rsidRPr="00850093">
                <w:rPr>
                  <w:rFonts w:ascii="Times New Roman" w:hAnsi="Times New Roman" w:cs="Times New Roman"/>
                  <w:color w:val="0000FF"/>
                </w:rPr>
                <w:t>N 27</w:t>
              </w:r>
            </w:hyperlink>
            <w:r w:rsidRPr="00850093">
              <w:rPr>
                <w:rFonts w:ascii="Times New Roman" w:hAnsi="Times New Roman" w:cs="Times New Roman"/>
                <w:color w:val="392C69"/>
              </w:rPr>
              <w:t xml:space="preserve">, от 05.06.2023 </w:t>
            </w:r>
            <w:hyperlink r:id="rId89" w:history="1">
              <w:r w:rsidRPr="00850093">
                <w:rPr>
                  <w:rFonts w:ascii="Times New Roman" w:hAnsi="Times New Roman" w:cs="Times New Roman"/>
                  <w:color w:val="0000FF"/>
                </w:rPr>
                <w:t>N 53</w:t>
              </w:r>
            </w:hyperlink>
            <w:r w:rsidRPr="00850093">
              <w:rPr>
                <w:rFonts w:ascii="Times New Roman" w:hAnsi="Times New Roman" w:cs="Times New Roman"/>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 xml:space="preserve">1. </w:t>
      </w:r>
      <w:proofErr w:type="gramStart"/>
      <w:r w:rsidRPr="00850093">
        <w:rPr>
          <w:rFonts w:ascii="Times New Roman" w:hAnsi="Times New Roman" w:cs="Times New Roman"/>
        </w:rPr>
        <w:t>В соответствии с настоящим Регламентом осуществляются представление и рассмотрение документов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xml:space="preserve">" из областного бюджета на создание и (или) развитие хозяйств в соответствии с </w:t>
      </w:r>
      <w:hyperlink r:id="rId90" w:history="1">
        <w:r w:rsidRPr="00850093">
          <w:rPr>
            <w:rFonts w:ascii="Times New Roman" w:hAnsi="Times New Roman" w:cs="Times New Roman"/>
            <w:color w:val="0000FF"/>
          </w:rPr>
          <w:t>Порядком</w:t>
        </w:r>
      </w:hyperlink>
      <w:r w:rsidRPr="00850093">
        <w:rPr>
          <w:rFonts w:ascii="Times New Roman" w:hAnsi="Times New Roman" w:cs="Times New Roman"/>
        </w:rPr>
        <w:t xml:space="preserve">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утвержденным постановлением Правительства Кировской области от 30.04.2021 N 224-П "О предоставлении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w:t>
      </w:r>
      <w:proofErr w:type="gramEnd"/>
      <w:r w:rsidRPr="00850093">
        <w:rPr>
          <w:rFonts w:ascii="Times New Roman" w:hAnsi="Times New Roman" w:cs="Times New Roman"/>
        </w:rPr>
        <w:t xml:space="preserve"> хозяйств" (далее соответственно - грант, Порядок).</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 Для целей настоящего Регламента используются понятия, определенные Порядком.</w:t>
      </w:r>
    </w:p>
    <w:p w:rsidR="00B34027" w:rsidRPr="00850093" w:rsidRDefault="00B34027">
      <w:pPr>
        <w:pStyle w:val="ConsPlusNormal"/>
        <w:spacing w:before="220"/>
        <w:ind w:firstLine="540"/>
        <w:jc w:val="both"/>
        <w:rPr>
          <w:rFonts w:ascii="Times New Roman" w:hAnsi="Times New Roman" w:cs="Times New Roman"/>
        </w:rPr>
      </w:pPr>
      <w:bookmarkStart w:id="11" w:name="P7121"/>
      <w:bookmarkEnd w:id="11"/>
      <w:r w:rsidRPr="00850093">
        <w:rPr>
          <w:rFonts w:ascii="Times New Roman" w:hAnsi="Times New Roman" w:cs="Times New Roman"/>
        </w:rPr>
        <w:t>3. Победители конкурса: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 С целью подтверждения соблюдения общих условий, изложенных в </w:t>
      </w:r>
      <w:hyperlink r:id="rId91" w:history="1">
        <w:r w:rsidRPr="00850093">
          <w:rPr>
            <w:rFonts w:ascii="Times New Roman" w:hAnsi="Times New Roman" w:cs="Times New Roman"/>
            <w:color w:val="0000FF"/>
          </w:rPr>
          <w:t>подпункте 3.1 пункта 3</w:t>
        </w:r>
      </w:hyperlink>
      <w:r w:rsidRPr="00850093">
        <w:rPr>
          <w:rFonts w:ascii="Times New Roman" w:hAnsi="Times New Roman" w:cs="Times New Roman"/>
        </w:rPr>
        <w:t xml:space="preserve"> Порядка, представляют в отдел реализации программ развития сельских территорий и малых форм хозяйствования следующие документы:</w:t>
      </w:r>
    </w:p>
    <w:p w:rsidR="00B34027" w:rsidRPr="00850093" w:rsidRDefault="00B3402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34027" w:rsidRPr="00850093">
        <w:tc>
          <w:tcPr>
            <w:tcW w:w="60" w:type="dxa"/>
            <w:tcBorders>
              <w:top w:val="nil"/>
              <w:left w:val="nil"/>
              <w:bottom w:val="nil"/>
              <w:right w:val="nil"/>
            </w:tcBorders>
            <w:shd w:val="clear" w:color="auto" w:fill="CED3F1"/>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color w:val="392C69"/>
              </w:rPr>
              <w:t xml:space="preserve">Действие изменений, внесенных в </w:t>
            </w:r>
            <w:proofErr w:type="spellStart"/>
            <w:r w:rsidRPr="00850093">
              <w:rPr>
                <w:rFonts w:ascii="Times New Roman" w:hAnsi="Times New Roman" w:cs="Times New Roman"/>
                <w:color w:val="392C69"/>
              </w:rPr>
              <w:t>пп</w:t>
            </w:r>
            <w:proofErr w:type="spellEnd"/>
            <w:r w:rsidRPr="00850093">
              <w:rPr>
                <w:rFonts w:ascii="Times New Roman" w:hAnsi="Times New Roman" w:cs="Times New Roman"/>
                <w:color w:val="392C69"/>
              </w:rPr>
              <w:t xml:space="preserve">. 3.1.1 </w:t>
            </w:r>
            <w:hyperlink r:id="rId92" w:history="1">
              <w:r w:rsidRPr="00850093">
                <w:rPr>
                  <w:rFonts w:ascii="Times New Roman" w:hAnsi="Times New Roman" w:cs="Times New Roman"/>
                  <w:color w:val="0000FF"/>
                </w:rPr>
                <w:t>распоряжением</w:t>
              </w:r>
            </w:hyperlink>
            <w:r w:rsidRPr="00850093">
              <w:rPr>
                <w:rFonts w:ascii="Times New Roman" w:hAnsi="Times New Roman" w:cs="Times New Roman"/>
                <w:color w:val="392C69"/>
              </w:rPr>
              <w:t xml:space="preserve"> министерства сельского хозяйства и продовольствия Кировской области от 05.06.2023 N 53, </w:t>
            </w:r>
            <w:hyperlink r:id="rId93" w:history="1">
              <w:r w:rsidRPr="00850093">
                <w:rPr>
                  <w:rFonts w:ascii="Times New Roman" w:hAnsi="Times New Roman" w:cs="Times New Roman"/>
                  <w:color w:val="0000FF"/>
                </w:rPr>
                <w:t>распространяется</w:t>
              </w:r>
            </w:hyperlink>
            <w:r w:rsidRPr="00850093">
              <w:rPr>
                <w:rFonts w:ascii="Times New Roman" w:hAnsi="Times New Roman" w:cs="Times New Roman"/>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r>
    </w:tbl>
    <w:p w:rsidR="00B34027" w:rsidRPr="00850093" w:rsidRDefault="00B34027">
      <w:pPr>
        <w:pStyle w:val="ConsPlusNormal"/>
        <w:spacing w:before="280"/>
        <w:ind w:firstLine="540"/>
        <w:jc w:val="both"/>
        <w:rPr>
          <w:rFonts w:ascii="Times New Roman" w:hAnsi="Times New Roman" w:cs="Times New Roman"/>
        </w:rPr>
      </w:pPr>
      <w:r w:rsidRPr="00850093">
        <w:rPr>
          <w:rFonts w:ascii="Times New Roman" w:hAnsi="Times New Roman" w:cs="Times New Roman"/>
        </w:rPr>
        <w:t>3.1.1. Справки об отсутствии (наличии) у победителя конкурса задолженности по налоговым платежам и страховым взносам и начисленным по ним пеням и штрафам, выданные налоговым органом и региональным отделением Фонда пенсионного и социального страхования Российской Федерации, на учете в которых состоит заявитель, по состоянию на 1-е число месяца обращения за грантом. Справка представляется по инициативе заявителя.</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roofErr w:type="gramStart"/>
      <w:r w:rsidRPr="00850093">
        <w:rPr>
          <w:rFonts w:ascii="Times New Roman" w:hAnsi="Times New Roman" w:cs="Times New Roman"/>
        </w:rPr>
        <w:t>в</w:t>
      </w:r>
      <w:proofErr w:type="gramEnd"/>
      <w:r w:rsidRPr="00850093">
        <w:rPr>
          <w:rFonts w:ascii="Times New Roman" w:hAnsi="Times New Roman" w:cs="Times New Roman"/>
        </w:rPr>
        <w:t xml:space="preserve"> ред. </w:t>
      </w:r>
      <w:hyperlink r:id="rId94" w:history="1">
        <w:r w:rsidRPr="00850093">
          <w:rPr>
            <w:rFonts w:ascii="Times New Roman" w:hAnsi="Times New Roman" w:cs="Times New Roman"/>
            <w:color w:val="0000FF"/>
          </w:rPr>
          <w:t>распоряжения</w:t>
        </w:r>
      </w:hyperlink>
      <w:r w:rsidRPr="00850093">
        <w:rPr>
          <w:rFonts w:ascii="Times New Roman" w:hAnsi="Times New Roman" w:cs="Times New Roman"/>
        </w:rPr>
        <w:t xml:space="preserve"> министерства сельского хозяйства и продовольствия Кировской области от 05.06.2023 N 53)</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3.1.2 - 3.1.3. Исключены. - </w:t>
      </w:r>
      <w:hyperlink r:id="rId95" w:history="1">
        <w:r w:rsidRPr="00850093">
          <w:rPr>
            <w:rFonts w:ascii="Times New Roman" w:hAnsi="Times New Roman" w:cs="Times New Roman"/>
            <w:color w:val="0000FF"/>
          </w:rPr>
          <w:t>Распоряжение</w:t>
        </w:r>
      </w:hyperlink>
      <w:r w:rsidRPr="00850093">
        <w:rPr>
          <w:rFonts w:ascii="Times New Roman" w:hAnsi="Times New Roman" w:cs="Times New Roman"/>
        </w:rPr>
        <w:t xml:space="preserve"> министерства сельского хозяйства и продовольствия Кировской области от 25.03.2022 N 27.</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3.1.4. Копию протокола общего собрания членов кооператива о принятии победителя конкурса - гражданина Российской Федерации, планирующего направить не менее 25% и не более 50%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на формирование неделимого фонда сельскохозяйственного потребительского кооператива, в члены этого кооператива.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3.1.5. Опись документов, подтверждающих исполнение победителем конкурса условий предоставления гранта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xml:space="preserve">" из областного бюджета на создание и (или) развитие </w:t>
      </w:r>
      <w:r w:rsidRPr="00850093">
        <w:rPr>
          <w:rFonts w:ascii="Times New Roman" w:hAnsi="Times New Roman" w:cs="Times New Roman"/>
        </w:rPr>
        <w:lastRenderedPageBreak/>
        <w:t xml:space="preserve">хозяйств, составленную по прилагаемой </w:t>
      </w:r>
      <w:hyperlink w:anchor="P7263" w:history="1">
        <w:r w:rsidRPr="00850093">
          <w:rPr>
            <w:rFonts w:ascii="Times New Roman" w:hAnsi="Times New Roman" w:cs="Times New Roman"/>
            <w:color w:val="0000FF"/>
          </w:rPr>
          <w:t xml:space="preserve">форме N </w:t>
        </w:r>
        <w:proofErr w:type="gramStart"/>
        <w:r w:rsidRPr="00850093">
          <w:rPr>
            <w:rFonts w:ascii="Times New Roman" w:hAnsi="Times New Roman" w:cs="Times New Roman"/>
            <w:color w:val="0000FF"/>
          </w:rPr>
          <w:t>К(</w:t>
        </w:r>
        <w:proofErr w:type="gramEnd"/>
        <w:r w:rsidRPr="00850093">
          <w:rPr>
            <w:rFonts w:ascii="Times New Roman" w:hAnsi="Times New Roman" w:cs="Times New Roman"/>
            <w:color w:val="0000FF"/>
          </w:rPr>
          <w:t>Ф)Х-3Н</w:t>
        </w:r>
      </w:hyperlink>
      <w:r w:rsidRPr="00850093">
        <w:rPr>
          <w:rFonts w:ascii="Times New Roman" w:hAnsi="Times New Roman" w:cs="Times New Roman"/>
        </w:rPr>
        <w:t xml:space="preserve"> (в двух экземплярах).</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3.2. В случае выявления неполноты представленных документов, недостоверности сведений в поданных документах и (или) несоответствия установленным требованиям устраняют указанные нарушения и не позднее пяти дней </w:t>
      </w:r>
      <w:proofErr w:type="gramStart"/>
      <w:r w:rsidRPr="00850093">
        <w:rPr>
          <w:rFonts w:ascii="Times New Roman" w:hAnsi="Times New Roman" w:cs="Times New Roman"/>
        </w:rPr>
        <w:t>с даты возврата</w:t>
      </w:r>
      <w:proofErr w:type="gramEnd"/>
      <w:r w:rsidRPr="00850093">
        <w:rPr>
          <w:rFonts w:ascii="Times New Roman" w:hAnsi="Times New Roman" w:cs="Times New Roman"/>
        </w:rPr>
        <w:t xml:space="preserve"> документов министерством вновь направляют документы в отдел реализации программ развития сельских территорий и малых форм хозяйствования министерства.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 Отдел реализации программ развития сельских территорий и малых форм хозяйствования: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4.1. Принимает документы, представленные победителями конкурса в двух экземплярах (оригинал, копия).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4.2. Проставляет в описи документов дату их подачи и возвращает один экземпляр (копию) победителю конкурса с отметкой о получении в день получения.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4.3. Проверяет полноту представленных документов, достоверность сведений в поданных победителями конкурса документах, включая наличие или отсутствие соответствующей задолженности и соответствие документов требованиям, установленным </w:t>
      </w:r>
      <w:hyperlink w:anchor="P7121" w:history="1">
        <w:r w:rsidRPr="00850093">
          <w:rPr>
            <w:rFonts w:ascii="Times New Roman" w:hAnsi="Times New Roman" w:cs="Times New Roman"/>
            <w:color w:val="0000FF"/>
          </w:rPr>
          <w:t>пунктом 3</w:t>
        </w:r>
      </w:hyperlink>
      <w:r w:rsidRPr="00850093">
        <w:rPr>
          <w:rFonts w:ascii="Times New Roman" w:hAnsi="Times New Roman" w:cs="Times New Roman"/>
        </w:rPr>
        <w:t xml:space="preserve"> настоящего Регламента.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4.4. В случае выявления неполноты представленных документов, недостоверности сведений в поданных документах и (или) несоответствия установленным требованиям возвращает документы подавшим их победителям конкурса с указанием причин возврата.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4.5. При отсутствии указанных недостатков готовит проект соглашения о предоставлении гранта с победителем конкурса (далее - соглашение), визирует его и обеспечивает подписание соглашения победителем конкурса и министерством.</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4.6. Готовит проект реестра на перечисление суммы гранта по прилагаемой </w:t>
      </w:r>
      <w:hyperlink w:anchor="P7161" w:history="1">
        <w:r w:rsidRPr="00850093">
          <w:rPr>
            <w:rFonts w:ascii="Times New Roman" w:hAnsi="Times New Roman" w:cs="Times New Roman"/>
            <w:color w:val="0000FF"/>
          </w:rPr>
          <w:t xml:space="preserve">форме N </w:t>
        </w:r>
        <w:proofErr w:type="gramStart"/>
        <w:r w:rsidRPr="00850093">
          <w:rPr>
            <w:rFonts w:ascii="Times New Roman" w:hAnsi="Times New Roman" w:cs="Times New Roman"/>
            <w:color w:val="0000FF"/>
          </w:rPr>
          <w:t>К(</w:t>
        </w:r>
        <w:proofErr w:type="gramEnd"/>
        <w:r w:rsidRPr="00850093">
          <w:rPr>
            <w:rFonts w:ascii="Times New Roman" w:hAnsi="Times New Roman" w:cs="Times New Roman"/>
            <w:color w:val="0000FF"/>
          </w:rPr>
          <w:t>Ф)Х-1</w:t>
        </w:r>
      </w:hyperlink>
      <w:r w:rsidRPr="00850093">
        <w:rPr>
          <w:rFonts w:ascii="Times New Roman" w:hAnsi="Times New Roman" w:cs="Times New Roman"/>
        </w:rPr>
        <w:t xml:space="preserve"> (далее - проект реестра) (в двух экземплярах) и передает в отдел финансирования программ и мероприятий развития АПК для перечисления на лицевой счет победителя конкурса, открытый в министерстве финансов Кировской области для учета операций со средствами субсидий в установленном им порядке, если иное не установлено законодательством Российской Федерации (далее - лицевой счет победителя конкурса), в размере 100% суммы гранта, указанной в соглашении.</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w:t>
      </w:r>
      <w:proofErr w:type="spellStart"/>
      <w:r w:rsidRPr="00850093">
        <w:rPr>
          <w:rFonts w:ascii="Times New Roman" w:hAnsi="Times New Roman" w:cs="Times New Roman"/>
        </w:rPr>
        <w:t>пп</w:t>
      </w:r>
      <w:proofErr w:type="spellEnd"/>
      <w:r w:rsidRPr="00850093">
        <w:rPr>
          <w:rFonts w:ascii="Times New Roman" w:hAnsi="Times New Roman" w:cs="Times New Roman"/>
        </w:rPr>
        <w:t xml:space="preserve">. 4.6 в ред. </w:t>
      </w:r>
      <w:hyperlink r:id="rId96" w:history="1">
        <w:r w:rsidRPr="00850093">
          <w:rPr>
            <w:rFonts w:ascii="Times New Roman" w:hAnsi="Times New Roman" w:cs="Times New Roman"/>
            <w:color w:val="0000FF"/>
          </w:rPr>
          <w:t>распоряжения</w:t>
        </w:r>
      </w:hyperlink>
      <w:r w:rsidRPr="00850093">
        <w:rPr>
          <w:rFonts w:ascii="Times New Roman" w:hAnsi="Times New Roman" w:cs="Times New Roman"/>
        </w:rPr>
        <w:t xml:space="preserve"> министерства сельского хозяйства и продовольствия Кировской области от 25.03.2022 N 27)</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4.7. Принимает от отдела финансирования программ и мероприятий развития АПК реестр, возвращенный им в соответствии с </w:t>
      </w:r>
      <w:hyperlink w:anchor="P7150" w:history="1">
        <w:r w:rsidRPr="00850093">
          <w:rPr>
            <w:rFonts w:ascii="Times New Roman" w:hAnsi="Times New Roman" w:cs="Times New Roman"/>
            <w:color w:val="0000FF"/>
          </w:rPr>
          <w:t>подпунктом 5.3.5 подпункта 5.3 пункта 5</w:t>
        </w:r>
      </w:hyperlink>
      <w:r w:rsidRPr="00850093">
        <w:rPr>
          <w:rFonts w:ascii="Times New Roman" w:hAnsi="Times New Roman" w:cs="Times New Roman"/>
        </w:rPr>
        <w:t xml:space="preserve"> настоящего Регламента.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4.8. Хранит:</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4.8.1. В течение одного года со дня возврата документов победителю конкурса копии документов, по которым выявлено наличие оснований для возврата представленных документов.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4.8.2. В течение шести лет со дня перечисления сумм грантов, документы, полученные от победителей конкурса.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 Отдел финансирования программ и мероприятий развития АПК:</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5.1. Получает от отдела реализации программ развития сельских территорий и малых форм хозяйствования проект реестра (в двух экземплярах), проверяет правильность составления проекта реестра.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5.2. В случае наличия в проекте реестра ошибок извещает об этом отдел реализации программ развития сельских территорий и малых форм хозяйствования и возвращает проект </w:t>
      </w:r>
      <w:r w:rsidRPr="00850093">
        <w:rPr>
          <w:rFonts w:ascii="Times New Roman" w:hAnsi="Times New Roman" w:cs="Times New Roman"/>
        </w:rPr>
        <w:lastRenderedPageBreak/>
        <w:t>реестра не позднее трех рабочих дней со дня его получения.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5.3. В случае отсутствия ошибок:</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5.3.1. Визирует надлежаще составленный проект реестра и представляет его на подписание министру (заместителю министра).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5.3.2. Готовит на основании реестра проекты платежных документов, предусматривающих перечисление суммы гранта.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5.3.3. Представляет проекты платежных документов на подписание уполномоченным должностным лицам министерства.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5.3.4. Представляет для исполнения платежные документы в соответствии с установленной реестром последовательностью, а также реестр в министерство финансов Кировской области в течение пяти рабочих дней, следующих за днем подписания реестра министром (заместителем министра).</w:t>
      </w:r>
    </w:p>
    <w:p w:rsidR="00B34027" w:rsidRPr="00850093" w:rsidRDefault="00B34027">
      <w:pPr>
        <w:pStyle w:val="ConsPlusNormal"/>
        <w:spacing w:before="220"/>
        <w:ind w:firstLine="540"/>
        <w:jc w:val="both"/>
        <w:rPr>
          <w:rFonts w:ascii="Times New Roman" w:hAnsi="Times New Roman" w:cs="Times New Roman"/>
        </w:rPr>
      </w:pPr>
      <w:bookmarkStart w:id="12" w:name="P7150"/>
      <w:bookmarkEnd w:id="12"/>
      <w:r w:rsidRPr="00850093">
        <w:rPr>
          <w:rFonts w:ascii="Times New Roman" w:hAnsi="Times New Roman" w:cs="Times New Roman"/>
        </w:rPr>
        <w:t>5.3.5. Возвращает в отдел реализации программ развития сельских территорий и малых форм хозяйствования один экземпляр реестра с отметкой о дне перечисления грантов, реквизитах платежных документов не позднее следующего рабочего дня после перечисления сумм грантов.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5.3.6. Хранит в течение пяти лет со дня подписания реестра о перечислении сумм грантов министром (заместителем министра) один экземпляр реестра.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34027" w:rsidRPr="00850093">
        <w:tc>
          <w:tcPr>
            <w:tcW w:w="60" w:type="dxa"/>
            <w:tcBorders>
              <w:top w:val="nil"/>
              <w:left w:val="nil"/>
              <w:bottom w:val="nil"/>
              <w:right w:val="nil"/>
            </w:tcBorders>
            <w:shd w:val="clear" w:color="auto" w:fill="CED3F1"/>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color w:val="392C69"/>
              </w:rPr>
              <w:t>Список изменяющих документов</w:t>
            </w:r>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 xml:space="preserve">(в ред. </w:t>
            </w:r>
            <w:hyperlink r:id="rId97" w:history="1">
              <w:r w:rsidRPr="00850093">
                <w:rPr>
                  <w:rFonts w:ascii="Times New Roman" w:hAnsi="Times New Roman" w:cs="Times New Roman"/>
                  <w:color w:val="0000FF"/>
                </w:rPr>
                <w:t>распоряжения</w:t>
              </w:r>
            </w:hyperlink>
            <w:r w:rsidRPr="00850093">
              <w:rPr>
                <w:rFonts w:ascii="Times New Roman" w:hAnsi="Times New Roman" w:cs="Times New Roman"/>
                <w:color w:val="392C69"/>
              </w:rPr>
              <w:t xml:space="preserve"> министерства сельского хозяйства и продовольствия</w:t>
            </w:r>
            <w:proofErr w:type="gramEnd"/>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Кировской области от 05.06.2023 N 53)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878"/>
        <w:gridCol w:w="899"/>
        <w:gridCol w:w="3164"/>
        <w:gridCol w:w="2130"/>
      </w:tblGrid>
      <w:tr w:rsidR="00B34027" w:rsidRPr="00850093">
        <w:tc>
          <w:tcPr>
            <w:tcW w:w="9071" w:type="dxa"/>
            <w:gridSpan w:val="4"/>
            <w:tcBorders>
              <w:top w:val="nil"/>
              <w:left w:val="nil"/>
              <w:bottom w:val="nil"/>
              <w:right w:val="nil"/>
            </w:tcBorders>
          </w:tcPr>
          <w:p w:rsidR="00B34027" w:rsidRPr="00850093" w:rsidRDefault="00B34027">
            <w:pPr>
              <w:pStyle w:val="ConsPlusNormal"/>
              <w:jc w:val="right"/>
              <w:outlineLvl w:val="1"/>
              <w:rPr>
                <w:rFonts w:ascii="Times New Roman" w:hAnsi="Times New Roman" w:cs="Times New Roman"/>
              </w:rPr>
            </w:pPr>
            <w:r w:rsidRPr="00850093">
              <w:rPr>
                <w:rFonts w:ascii="Times New Roman" w:hAnsi="Times New Roman" w:cs="Times New Roman"/>
              </w:rPr>
              <w:t xml:space="preserve">Форма N </w:t>
            </w:r>
            <w:proofErr w:type="gramStart"/>
            <w:r w:rsidRPr="00850093">
              <w:rPr>
                <w:rFonts w:ascii="Times New Roman" w:hAnsi="Times New Roman" w:cs="Times New Roman"/>
              </w:rPr>
              <w:t>К(</w:t>
            </w:r>
            <w:proofErr w:type="gramEnd"/>
            <w:r w:rsidRPr="00850093">
              <w:rPr>
                <w:rFonts w:ascii="Times New Roman" w:hAnsi="Times New Roman" w:cs="Times New Roman"/>
              </w:rPr>
              <w:t>Ф)Х-1</w:t>
            </w:r>
          </w:p>
        </w:tc>
      </w:tr>
      <w:tr w:rsidR="00B34027" w:rsidRPr="00850093">
        <w:tc>
          <w:tcPr>
            <w:tcW w:w="9071" w:type="dxa"/>
            <w:gridSpan w:val="4"/>
            <w:tcBorders>
              <w:top w:val="nil"/>
              <w:left w:val="nil"/>
              <w:bottom w:val="nil"/>
              <w:right w:val="nil"/>
            </w:tcBorders>
          </w:tcPr>
          <w:p w:rsidR="00B34027" w:rsidRPr="00850093" w:rsidRDefault="00B34027">
            <w:pPr>
              <w:pStyle w:val="ConsPlusNormal"/>
              <w:jc w:val="center"/>
              <w:rPr>
                <w:rFonts w:ascii="Times New Roman" w:hAnsi="Times New Roman" w:cs="Times New Roman"/>
              </w:rPr>
            </w:pPr>
            <w:bookmarkStart w:id="13" w:name="P7161"/>
            <w:bookmarkEnd w:id="13"/>
            <w:r w:rsidRPr="00850093">
              <w:rPr>
                <w:rFonts w:ascii="Times New Roman" w:hAnsi="Times New Roman" w:cs="Times New Roman"/>
              </w:rPr>
              <w:t>РЕЕСТР</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 перечисление суммы гранта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из областного бюджета на создание и (или) развитие хозяйств</w:t>
            </w:r>
          </w:p>
        </w:tc>
      </w:tr>
      <w:tr w:rsidR="00B34027" w:rsidRPr="00850093">
        <w:tc>
          <w:tcPr>
            <w:tcW w:w="2878" w:type="dxa"/>
            <w:tcBorders>
              <w:top w:val="nil"/>
              <w:left w:val="nil"/>
              <w:bottom w:val="nil"/>
              <w:right w:val="nil"/>
            </w:tcBorders>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"___" __________ 20___ г.</w:t>
            </w:r>
          </w:p>
        </w:tc>
        <w:tc>
          <w:tcPr>
            <w:tcW w:w="899"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3164" w:type="dxa"/>
            <w:tcBorders>
              <w:top w:val="nil"/>
              <w:left w:val="nil"/>
              <w:bottom w:val="nil"/>
              <w:right w:val="nil"/>
            </w:tcBorders>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Киров</w:t>
            </w:r>
          </w:p>
        </w:tc>
        <w:tc>
          <w:tcPr>
            <w:tcW w:w="2130" w:type="dxa"/>
            <w:tcBorders>
              <w:top w:val="nil"/>
              <w:left w:val="nil"/>
              <w:bottom w:val="nil"/>
              <w:right w:val="nil"/>
            </w:tcBorders>
          </w:tcPr>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N ______</w:t>
            </w:r>
          </w:p>
        </w:tc>
      </w:tr>
    </w:tbl>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3288"/>
        <w:gridCol w:w="1247"/>
        <w:gridCol w:w="1790"/>
        <w:gridCol w:w="1901"/>
      </w:tblGrid>
      <w:tr w:rsidR="00B34027" w:rsidRPr="00850093">
        <w:tc>
          <w:tcPr>
            <w:tcW w:w="84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328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Наименование победителя конкурса</w:t>
            </w:r>
          </w:p>
        </w:tc>
        <w:tc>
          <w:tcPr>
            <w:tcW w:w="124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ИНН</w:t>
            </w:r>
          </w:p>
        </w:tc>
        <w:tc>
          <w:tcPr>
            <w:tcW w:w="179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Цели расходования гранта</w:t>
            </w:r>
          </w:p>
        </w:tc>
        <w:tc>
          <w:tcPr>
            <w:tcW w:w="190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Сумма гранта, рублей</w:t>
            </w:r>
          </w:p>
        </w:tc>
      </w:tr>
      <w:tr w:rsidR="00B34027" w:rsidRPr="00850093">
        <w:tc>
          <w:tcPr>
            <w:tcW w:w="845"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3288"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24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79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190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r>
      <w:tr w:rsidR="00B34027" w:rsidRPr="00850093">
        <w:tc>
          <w:tcPr>
            <w:tcW w:w="84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1.</w:t>
            </w:r>
          </w:p>
        </w:tc>
        <w:tc>
          <w:tcPr>
            <w:tcW w:w="3288"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790" w:type="dxa"/>
          </w:tcPr>
          <w:p w:rsidR="00B34027" w:rsidRPr="00850093" w:rsidRDefault="00B34027">
            <w:pPr>
              <w:pStyle w:val="ConsPlusNormal"/>
              <w:rPr>
                <w:rFonts w:ascii="Times New Roman" w:hAnsi="Times New Roman" w:cs="Times New Roman"/>
              </w:rPr>
            </w:pPr>
          </w:p>
        </w:tc>
        <w:tc>
          <w:tcPr>
            <w:tcW w:w="1901" w:type="dxa"/>
          </w:tcPr>
          <w:p w:rsidR="00B34027" w:rsidRPr="00850093" w:rsidRDefault="00B34027">
            <w:pPr>
              <w:pStyle w:val="ConsPlusNormal"/>
              <w:rPr>
                <w:rFonts w:ascii="Times New Roman" w:hAnsi="Times New Roman" w:cs="Times New Roman"/>
              </w:rPr>
            </w:pPr>
          </w:p>
        </w:tc>
      </w:tr>
      <w:tr w:rsidR="00B34027" w:rsidRPr="00850093">
        <w:tc>
          <w:tcPr>
            <w:tcW w:w="845"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790" w:type="dxa"/>
          </w:tcPr>
          <w:p w:rsidR="00B34027" w:rsidRPr="00850093" w:rsidRDefault="00B34027">
            <w:pPr>
              <w:pStyle w:val="ConsPlusNormal"/>
              <w:rPr>
                <w:rFonts w:ascii="Times New Roman" w:hAnsi="Times New Roman" w:cs="Times New Roman"/>
              </w:rPr>
            </w:pPr>
          </w:p>
        </w:tc>
        <w:tc>
          <w:tcPr>
            <w:tcW w:w="1901" w:type="dxa"/>
          </w:tcPr>
          <w:p w:rsidR="00B34027" w:rsidRPr="00850093" w:rsidRDefault="00B34027">
            <w:pPr>
              <w:pStyle w:val="ConsPlusNormal"/>
              <w:rPr>
                <w:rFonts w:ascii="Times New Roman" w:hAnsi="Times New Roman" w:cs="Times New Roman"/>
              </w:rPr>
            </w:pPr>
          </w:p>
        </w:tc>
      </w:tr>
      <w:tr w:rsidR="00B34027" w:rsidRPr="00850093">
        <w:tc>
          <w:tcPr>
            <w:tcW w:w="845" w:type="dxa"/>
          </w:tcPr>
          <w:p w:rsidR="00B34027" w:rsidRPr="00850093" w:rsidRDefault="00B34027">
            <w:pPr>
              <w:pStyle w:val="ConsPlusNormal"/>
              <w:rPr>
                <w:rFonts w:ascii="Times New Roman" w:hAnsi="Times New Roman" w:cs="Times New Roman"/>
              </w:rPr>
            </w:pPr>
          </w:p>
        </w:tc>
        <w:tc>
          <w:tcPr>
            <w:tcW w:w="3288" w:type="dxa"/>
          </w:tcPr>
          <w:p w:rsidR="00B34027" w:rsidRPr="00850093" w:rsidRDefault="00B34027">
            <w:pPr>
              <w:pStyle w:val="ConsPlusNormal"/>
              <w:rPr>
                <w:rFonts w:ascii="Times New Roman" w:hAnsi="Times New Roman" w:cs="Times New Roman"/>
              </w:rPr>
            </w:pPr>
          </w:p>
        </w:tc>
        <w:tc>
          <w:tcPr>
            <w:tcW w:w="1247" w:type="dxa"/>
          </w:tcPr>
          <w:p w:rsidR="00B34027" w:rsidRPr="00850093" w:rsidRDefault="00B34027">
            <w:pPr>
              <w:pStyle w:val="ConsPlusNormal"/>
              <w:rPr>
                <w:rFonts w:ascii="Times New Roman" w:hAnsi="Times New Roman" w:cs="Times New Roman"/>
              </w:rPr>
            </w:pPr>
          </w:p>
        </w:tc>
        <w:tc>
          <w:tcPr>
            <w:tcW w:w="1790" w:type="dxa"/>
          </w:tcPr>
          <w:p w:rsidR="00B34027" w:rsidRPr="00850093" w:rsidRDefault="00B34027">
            <w:pPr>
              <w:pStyle w:val="ConsPlusNormal"/>
              <w:rPr>
                <w:rFonts w:ascii="Times New Roman" w:hAnsi="Times New Roman" w:cs="Times New Roman"/>
              </w:rPr>
            </w:pPr>
          </w:p>
        </w:tc>
        <w:tc>
          <w:tcPr>
            <w:tcW w:w="1901" w:type="dxa"/>
          </w:tcPr>
          <w:p w:rsidR="00B34027" w:rsidRPr="00850093" w:rsidRDefault="00B34027">
            <w:pPr>
              <w:pStyle w:val="ConsPlusNormal"/>
              <w:rPr>
                <w:rFonts w:ascii="Times New Roman" w:hAnsi="Times New Roman" w:cs="Times New Roman"/>
              </w:rPr>
            </w:pPr>
          </w:p>
        </w:tc>
      </w:tr>
      <w:tr w:rsidR="00B34027" w:rsidRPr="00850093">
        <w:tc>
          <w:tcPr>
            <w:tcW w:w="845" w:type="dxa"/>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Итого</w:t>
            </w:r>
          </w:p>
        </w:tc>
        <w:tc>
          <w:tcPr>
            <w:tcW w:w="3288"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247"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790" w:type="dxa"/>
          </w:tcPr>
          <w:p w:rsidR="00B34027" w:rsidRPr="00850093" w:rsidRDefault="00B34027">
            <w:pPr>
              <w:pStyle w:val="ConsPlusNormal"/>
              <w:jc w:val="center"/>
              <w:rPr>
                <w:rFonts w:ascii="Times New Roman" w:hAnsi="Times New Roman" w:cs="Times New Roman"/>
              </w:rPr>
            </w:pPr>
            <w:proofErr w:type="spellStart"/>
            <w:r w:rsidRPr="00850093">
              <w:rPr>
                <w:rFonts w:ascii="Times New Roman" w:hAnsi="Times New Roman" w:cs="Times New Roman"/>
              </w:rPr>
              <w:t>x</w:t>
            </w:r>
            <w:proofErr w:type="spellEnd"/>
          </w:p>
        </w:tc>
        <w:tc>
          <w:tcPr>
            <w:tcW w:w="1901"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479"/>
        <w:gridCol w:w="1474"/>
        <w:gridCol w:w="397"/>
        <w:gridCol w:w="2721"/>
      </w:tblGrid>
      <w:tr w:rsidR="00B34027" w:rsidRPr="00850093">
        <w:tc>
          <w:tcPr>
            <w:tcW w:w="4479" w:type="dxa"/>
            <w:tcBorders>
              <w:top w:val="nil"/>
              <w:left w:val="nil"/>
              <w:bottom w:val="nil"/>
              <w:right w:val="nil"/>
            </w:tcBorders>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Министр сельского хозяйства</w:t>
            </w:r>
          </w:p>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 продовольствия Кировской области</w:t>
            </w:r>
          </w:p>
          <w:p w:rsidR="00B34027" w:rsidRPr="00850093" w:rsidRDefault="00B34027">
            <w:pPr>
              <w:pStyle w:val="ConsPlusNormal"/>
              <w:rPr>
                <w:rFonts w:ascii="Times New Roman" w:hAnsi="Times New Roman" w:cs="Times New Roman"/>
              </w:rPr>
            </w:pPr>
            <w:r w:rsidRPr="00850093">
              <w:rPr>
                <w:rFonts w:ascii="Times New Roman" w:hAnsi="Times New Roman" w:cs="Times New Roman"/>
              </w:rPr>
              <w:lastRenderedPageBreak/>
              <w:t>(либо заместитель министра)</w:t>
            </w:r>
          </w:p>
        </w:tc>
        <w:tc>
          <w:tcPr>
            <w:tcW w:w="1474" w:type="dxa"/>
            <w:tcBorders>
              <w:top w:val="nil"/>
              <w:left w:val="nil"/>
              <w:bottom w:val="single" w:sz="4" w:space="0" w:color="auto"/>
              <w:right w:val="nil"/>
            </w:tcBorders>
          </w:tcPr>
          <w:p w:rsidR="00B34027" w:rsidRPr="00850093" w:rsidRDefault="00B34027">
            <w:pPr>
              <w:pStyle w:val="ConsPlusNormal"/>
              <w:rPr>
                <w:rFonts w:ascii="Times New Roman" w:hAnsi="Times New Roman" w:cs="Times New Roman"/>
              </w:rPr>
            </w:pPr>
          </w:p>
        </w:tc>
        <w:tc>
          <w:tcPr>
            <w:tcW w:w="397"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B34027" w:rsidRPr="00850093" w:rsidRDefault="00B34027">
            <w:pPr>
              <w:pStyle w:val="ConsPlusNormal"/>
              <w:rPr>
                <w:rFonts w:ascii="Times New Roman" w:hAnsi="Times New Roman" w:cs="Times New Roman"/>
              </w:rPr>
            </w:pPr>
          </w:p>
        </w:tc>
      </w:tr>
      <w:tr w:rsidR="00B34027" w:rsidRPr="00850093">
        <w:tc>
          <w:tcPr>
            <w:tcW w:w="4479" w:type="dxa"/>
            <w:tcBorders>
              <w:top w:val="nil"/>
              <w:left w:val="nil"/>
              <w:bottom w:val="nil"/>
              <w:right w:val="nil"/>
            </w:tcBorders>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lastRenderedPageBreak/>
              <w:t>М.П.</w:t>
            </w:r>
          </w:p>
        </w:tc>
        <w:tc>
          <w:tcPr>
            <w:tcW w:w="1474" w:type="dxa"/>
            <w:tcBorders>
              <w:top w:val="single" w:sz="4" w:space="0" w:color="auto"/>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w:t>
            </w:r>
          </w:p>
        </w:tc>
        <w:tc>
          <w:tcPr>
            <w:tcW w:w="397"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(инициалы, фамилия)</w:t>
            </w:r>
          </w:p>
        </w:tc>
      </w:tr>
      <w:tr w:rsidR="00B34027" w:rsidRPr="00850093">
        <w:tc>
          <w:tcPr>
            <w:tcW w:w="4479" w:type="dxa"/>
            <w:tcBorders>
              <w:top w:val="nil"/>
              <w:left w:val="nil"/>
              <w:bottom w:val="nil"/>
              <w:right w:val="nil"/>
            </w:tcBorders>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Начальник отдела финансирования</w:t>
            </w:r>
          </w:p>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программ и мероприятий</w:t>
            </w:r>
          </w:p>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развития АПК</w:t>
            </w:r>
          </w:p>
        </w:tc>
        <w:tc>
          <w:tcPr>
            <w:tcW w:w="1474" w:type="dxa"/>
            <w:tcBorders>
              <w:top w:val="nil"/>
              <w:left w:val="nil"/>
              <w:bottom w:val="single" w:sz="4" w:space="0" w:color="auto"/>
              <w:right w:val="nil"/>
            </w:tcBorders>
          </w:tcPr>
          <w:p w:rsidR="00B34027" w:rsidRPr="00850093" w:rsidRDefault="00B34027">
            <w:pPr>
              <w:pStyle w:val="ConsPlusNormal"/>
              <w:rPr>
                <w:rFonts w:ascii="Times New Roman" w:hAnsi="Times New Roman" w:cs="Times New Roman"/>
              </w:rPr>
            </w:pPr>
          </w:p>
        </w:tc>
        <w:tc>
          <w:tcPr>
            <w:tcW w:w="397"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B34027" w:rsidRPr="00850093" w:rsidRDefault="00B34027">
            <w:pPr>
              <w:pStyle w:val="ConsPlusNormal"/>
              <w:rPr>
                <w:rFonts w:ascii="Times New Roman" w:hAnsi="Times New Roman" w:cs="Times New Roman"/>
              </w:rPr>
            </w:pPr>
          </w:p>
        </w:tc>
      </w:tr>
      <w:tr w:rsidR="00B34027" w:rsidRPr="00850093">
        <w:tc>
          <w:tcPr>
            <w:tcW w:w="4479"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w:t>
            </w:r>
          </w:p>
        </w:tc>
        <w:tc>
          <w:tcPr>
            <w:tcW w:w="397"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(инициалы, фамилия)</w:t>
            </w:r>
          </w:p>
        </w:tc>
      </w:tr>
      <w:tr w:rsidR="00B34027" w:rsidRPr="00850093">
        <w:tc>
          <w:tcPr>
            <w:tcW w:w="4479" w:type="dxa"/>
            <w:tcBorders>
              <w:top w:val="nil"/>
              <w:left w:val="nil"/>
              <w:bottom w:val="nil"/>
              <w:right w:val="nil"/>
            </w:tcBorders>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Начальник отдела реализации программ</w:t>
            </w:r>
          </w:p>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развития сельских территорий</w:t>
            </w:r>
          </w:p>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и малых форм хозяйствования</w:t>
            </w:r>
          </w:p>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(либо заместитель начальника отдела)</w:t>
            </w:r>
          </w:p>
        </w:tc>
        <w:tc>
          <w:tcPr>
            <w:tcW w:w="1474" w:type="dxa"/>
            <w:tcBorders>
              <w:top w:val="nil"/>
              <w:left w:val="nil"/>
              <w:bottom w:val="single" w:sz="4" w:space="0" w:color="auto"/>
              <w:right w:val="nil"/>
            </w:tcBorders>
          </w:tcPr>
          <w:p w:rsidR="00B34027" w:rsidRPr="00850093" w:rsidRDefault="00B34027">
            <w:pPr>
              <w:pStyle w:val="ConsPlusNormal"/>
              <w:rPr>
                <w:rFonts w:ascii="Times New Roman" w:hAnsi="Times New Roman" w:cs="Times New Roman"/>
              </w:rPr>
            </w:pPr>
          </w:p>
        </w:tc>
        <w:tc>
          <w:tcPr>
            <w:tcW w:w="397"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B34027" w:rsidRPr="00850093" w:rsidRDefault="00B34027">
            <w:pPr>
              <w:pStyle w:val="ConsPlusNormal"/>
              <w:rPr>
                <w:rFonts w:ascii="Times New Roman" w:hAnsi="Times New Roman" w:cs="Times New Roman"/>
              </w:rPr>
            </w:pPr>
          </w:p>
        </w:tc>
      </w:tr>
      <w:tr w:rsidR="00B34027" w:rsidRPr="00850093">
        <w:tc>
          <w:tcPr>
            <w:tcW w:w="4479"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w:t>
            </w:r>
          </w:p>
        </w:tc>
        <w:tc>
          <w:tcPr>
            <w:tcW w:w="397"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(инициалы, фамилия)</w:t>
            </w: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outlineLvl w:val="1"/>
        <w:rPr>
          <w:rFonts w:ascii="Times New Roman" w:hAnsi="Times New Roman" w:cs="Times New Roman"/>
        </w:rPr>
      </w:pPr>
      <w:r w:rsidRPr="00850093">
        <w:rPr>
          <w:rFonts w:ascii="Times New Roman" w:hAnsi="Times New Roman" w:cs="Times New Roman"/>
        </w:rPr>
        <w:t xml:space="preserve">Форма N </w:t>
      </w:r>
      <w:proofErr w:type="gramStart"/>
      <w:r w:rsidRPr="00850093">
        <w:rPr>
          <w:rFonts w:ascii="Times New Roman" w:hAnsi="Times New Roman" w:cs="Times New Roman"/>
        </w:rPr>
        <w:t>К(</w:t>
      </w:r>
      <w:proofErr w:type="gramEnd"/>
      <w:r w:rsidRPr="00850093">
        <w:rPr>
          <w:rFonts w:ascii="Times New Roman" w:hAnsi="Times New Roman" w:cs="Times New Roman"/>
        </w:rPr>
        <w:t>Ф)Х-СЗ</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СПРАВКА</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 размере среднемесячной заработной платы работников</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 xml:space="preserve">Исключена. - </w:t>
      </w:r>
      <w:hyperlink r:id="rId98" w:history="1">
        <w:r w:rsidRPr="00850093">
          <w:rPr>
            <w:rFonts w:ascii="Times New Roman" w:hAnsi="Times New Roman" w:cs="Times New Roman"/>
            <w:color w:val="0000FF"/>
          </w:rPr>
          <w:t>Распоряжение</w:t>
        </w:r>
      </w:hyperlink>
      <w:r w:rsidRPr="00850093">
        <w:rPr>
          <w:rFonts w:ascii="Times New Roman" w:hAnsi="Times New Roman" w:cs="Times New Roman"/>
        </w:rPr>
        <w:t xml:space="preserve"> министерства сельского хозяйства и продовольствия Кировской области от 25.03.2022 N 27.</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outlineLvl w:val="1"/>
        <w:rPr>
          <w:rFonts w:ascii="Times New Roman" w:hAnsi="Times New Roman" w:cs="Times New Roman"/>
        </w:rPr>
      </w:pPr>
      <w:r w:rsidRPr="00850093">
        <w:rPr>
          <w:rFonts w:ascii="Times New Roman" w:hAnsi="Times New Roman" w:cs="Times New Roman"/>
        </w:rPr>
        <w:t xml:space="preserve">Форма N </w:t>
      </w:r>
      <w:proofErr w:type="gramStart"/>
      <w:r w:rsidRPr="00850093">
        <w:rPr>
          <w:rFonts w:ascii="Times New Roman" w:hAnsi="Times New Roman" w:cs="Times New Roman"/>
        </w:rPr>
        <w:t>К(</w:t>
      </w:r>
      <w:proofErr w:type="gramEnd"/>
      <w:r w:rsidRPr="00850093">
        <w:rPr>
          <w:rFonts w:ascii="Times New Roman" w:hAnsi="Times New Roman" w:cs="Times New Roman"/>
        </w:rPr>
        <w:t>Ф)Х-ПЗ</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СПРАВКА</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об отсутствии просроченной задолженности</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 выплате заработной платы работникам победителя конкурса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 xml:space="preserve">Исключена. - </w:t>
      </w:r>
      <w:hyperlink r:id="rId99" w:history="1">
        <w:r w:rsidRPr="00850093">
          <w:rPr>
            <w:rFonts w:ascii="Times New Roman" w:hAnsi="Times New Roman" w:cs="Times New Roman"/>
            <w:color w:val="0000FF"/>
          </w:rPr>
          <w:t>Распоряжение</w:t>
        </w:r>
      </w:hyperlink>
      <w:r w:rsidRPr="00850093">
        <w:rPr>
          <w:rFonts w:ascii="Times New Roman" w:hAnsi="Times New Roman" w:cs="Times New Roman"/>
        </w:rPr>
        <w:t xml:space="preserve"> министерства сельского хозяйства и продовольствия Кировской области от 25.03.2022 N 27.</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34027" w:rsidRPr="00850093">
        <w:tc>
          <w:tcPr>
            <w:tcW w:w="60" w:type="dxa"/>
            <w:tcBorders>
              <w:top w:val="nil"/>
              <w:left w:val="nil"/>
              <w:bottom w:val="nil"/>
              <w:right w:val="nil"/>
            </w:tcBorders>
            <w:shd w:val="clear" w:color="auto" w:fill="CED3F1"/>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color w:val="392C69"/>
              </w:rPr>
              <w:t>Список изменяющих документов</w:t>
            </w:r>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 xml:space="preserve">(в ред. </w:t>
            </w:r>
            <w:hyperlink r:id="rId100" w:history="1">
              <w:r w:rsidRPr="00850093">
                <w:rPr>
                  <w:rFonts w:ascii="Times New Roman" w:hAnsi="Times New Roman" w:cs="Times New Roman"/>
                  <w:color w:val="0000FF"/>
                </w:rPr>
                <w:t>распоряжения</w:t>
              </w:r>
            </w:hyperlink>
            <w:r w:rsidRPr="00850093">
              <w:rPr>
                <w:rFonts w:ascii="Times New Roman" w:hAnsi="Times New Roman" w:cs="Times New Roman"/>
                <w:color w:val="392C69"/>
              </w:rPr>
              <w:t xml:space="preserve"> министерства сельского хозяйства и продовольствия</w:t>
            </w:r>
            <w:proofErr w:type="gramEnd"/>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Кировской области от 05.06.2023 N 53)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35"/>
        <w:gridCol w:w="1757"/>
        <w:gridCol w:w="2777"/>
      </w:tblGrid>
      <w:tr w:rsidR="00B34027" w:rsidRPr="00850093">
        <w:tc>
          <w:tcPr>
            <w:tcW w:w="9069" w:type="dxa"/>
            <w:gridSpan w:val="3"/>
            <w:tcBorders>
              <w:top w:val="nil"/>
              <w:left w:val="nil"/>
              <w:bottom w:val="nil"/>
              <w:right w:val="nil"/>
            </w:tcBorders>
          </w:tcPr>
          <w:p w:rsidR="00B34027" w:rsidRPr="00850093" w:rsidRDefault="00B34027">
            <w:pPr>
              <w:pStyle w:val="ConsPlusNormal"/>
              <w:jc w:val="right"/>
              <w:outlineLvl w:val="1"/>
              <w:rPr>
                <w:rFonts w:ascii="Times New Roman" w:hAnsi="Times New Roman" w:cs="Times New Roman"/>
              </w:rPr>
            </w:pPr>
            <w:r w:rsidRPr="00850093">
              <w:rPr>
                <w:rFonts w:ascii="Times New Roman" w:hAnsi="Times New Roman" w:cs="Times New Roman"/>
              </w:rPr>
              <w:t xml:space="preserve">Форма N </w:t>
            </w:r>
            <w:proofErr w:type="gramStart"/>
            <w:r w:rsidRPr="00850093">
              <w:rPr>
                <w:rFonts w:ascii="Times New Roman" w:hAnsi="Times New Roman" w:cs="Times New Roman"/>
              </w:rPr>
              <w:t>К(</w:t>
            </w:r>
            <w:proofErr w:type="gramEnd"/>
            <w:r w:rsidRPr="00850093">
              <w:rPr>
                <w:rFonts w:ascii="Times New Roman" w:hAnsi="Times New Roman" w:cs="Times New Roman"/>
              </w:rPr>
              <w:t>Ф)Х-ЗН</w:t>
            </w:r>
          </w:p>
        </w:tc>
      </w:tr>
      <w:tr w:rsidR="00B34027" w:rsidRPr="00850093">
        <w:tc>
          <w:tcPr>
            <w:tcW w:w="4535" w:type="dxa"/>
            <w:tcBorders>
              <w:top w:val="nil"/>
              <w:left w:val="nil"/>
              <w:bottom w:val="nil"/>
              <w:right w:val="nil"/>
            </w:tcBorders>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Угловой штамп победителя конкурса</w:t>
            </w:r>
          </w:p>
          <w:p w:rsidR="00B34027" w:rsidRPr="00850093" w:rsidRDefault="00B34027">
            <w:pPr>
              <w:pStyle w:val="ConsPlusNormal"/>
              <w:rPr>
                <w:rFonts w:ascii="Times New Roman" w:hAnsi="Times New Roman" w:cs="Times New Roman"/>
              </w:rPr>
            </w:pPr>
            <w:r w:rsidRPr="00850093">
              <w:rPr>
                <w:rFonts w:ascii="Times New Roman" w:hAnsi="Times New Roman" w:cs="Times New Roman"/>
              </w:rPr>
              <w:t>с исходящими реквизитами документа</w:t>
            </w:r>
          </w:p>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(при наличии)</w:t>
            </w:r>
          </w:p>
        </w:tc>
        <w:tc>
          <w:tcPr>
            <w:tcW w:w="4534" w:type="dxa"/>
            <w:gridSpan w:val="2"/>
            <w:tcBorders>
              <w:top w:val="nil"/>
              <w:left w:val="nil"/>
              <w:bottom w:val="nil"/>
              <w:right w:val="nil"/>
            </w:tcBorders>
          </w:tcPr>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В министерство сельского хозяйства и продовольствия Кировской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610000, г. Киров,</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 xml:space="preserve">ул. </w:t>
            </w:r>
            <w:proofErr w:type="spellStart"/>
            <w:r w:rsidRPr="00850093">
              <w:rPr>
                <w:rFonts w:ascii="Times New Roman" w:hAnsi="Times New Roman" w:cs="Times New Roman"/>
              </w:rPr>
              <w:t>Дерендяева</w:t>
            </w:r>
            <w:proofErr w:type="spellEnd"/>
            <w:r w:rsidRPr="00850093">
              <w:rPr>
                <w:rFonts w:ascii="Times New Roman" w:hAnsi="Times New Roman" w:cs="Times New Roman"/>
              </w:rPr>
              <w:t>, 23</w:t>
            </w:r>
          </w:p>
        </w:tc>
      </w:tr>
      <w:tr w:rsidR="00B34027" w:rsidRPr="00850093">
        <w:tc>
          <w:tcPr>
            <w:tcW w:w="9069" w:type="dxa"/>
            <w:gridSpan w:val="3"/>
            <w:tcBorders>
              <w:top w:val="nil"/>
              <w:left w:val="nil"/>
              <w:bottom w:val="nil"/>
              <w:right w:val="nil"/>
            </w:tcBorders>
          </w:tcPr>
          <w:p w:rsidR="00B34027" w:rsidRPr="00850093" w:rsidRDefault="00B34027">
            <w:pPr>
              <w:pStyle w:val="ConsPlusNormal"/>
              <w:jc w:val="center"/>
              <w:rPr>
                <w:rFonts w:ascii="Times New Roman" w:hAnsi="Times New Roman" w:cs="Times New Roman"/>
              </w:rPr>
            </w:pPr>
            <w:bookmarkStart w:id="14" w:name="P7263"/>
            <w:bookmarkEnd w:id="14"/>
            <w:r w:rsidRPr="00850093">
              <w:rPr>
                <w:rFonts w:ascii="Times New Roman" w:hAnsi="Times New Roman" w:cs="Times New Roman"/>
              </w:rPr>
              <w:t>ОПИСЬ</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документов, подтверждающих исполнение победителем конкурса</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условий предоставления гранта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 создание и (или) развитие хозяйства</w:t>
            </w:r>
          </w:p>
          <w:p w:rsidR="00B34027" w:rsidRPr="00850093" w:rsidRDefault="00B34027">
            <w:pPr>
              <w:pStyle w:val="ConsPlusNormal"/>
              <w:rPr>
                <w:rFonts w:ascii="Times New Roman" w:hAnsi="Times New Roman" w:cs="Times New Roman"/>
              </w:rPr>
            </w:pP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Для подтверждения соблюдения условий предоставления гранта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xml:space="preserve">" из </w:t>
            </w:r>
            <w:r w:rsidRPr="00850093">
              <w:rPr>
                <w:rFonts w:ascii="Times New Roman" w:hAnsi="Times New Roman" w:cs="Times New Roman"/>
              </w:rPr>
              <w:lastRenderedPageBreak/>
              <w:t>областного бюджета на создание и (или) развитие хозяйства представляются следующие документы:</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1. Справка об исполнении обязанности об уплате налогов, сборов, пеней, штрафов, процентов от _____________ 20___ г.</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2. Справка о состоянии расчетов по страховым взносам, пеням и штрафам от _____________ 20___ г.</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3. ...</w:t>
            </w:r>
          </w:p>
        </w:tc>
      </w:tr>
      <w:tr w:rsidR="00B34027" w:rsidRPr="00850093">
        <w:tc>
          <w:tcPr>
            <w:tcW w:w="4535" w:type="dxa"/>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lastRenderedPageBreak/>
              <w:t>___________________________________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(победитель конкурса)</w:t>
            </w:r>
          </w:p>
        </w:tc>
        <w:tc>
          <w:tcPr>
            <w:tcW w:w="1757" w:type="dxa"/>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w:t>
            </w:r>
          </w:p>
        </w:tc>
        <w:tc>
          <w:tcPr>
            <w:tcW w:w="2777" w:type="dxa"/>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(инициалы, фамилия)</w:t>
            </w:r>
          </w:p>
        </w:tc>
      </w:tr>
      <w:tr w:rsidR="00B34027" w:rsidRPr="00850093">
        <w:tc>
          <w:tcPr>
            <w:tcW w:w="9069" w:type="dxa"/>
            <w:gridSpan w:val="3"/>
            <w:tcBorders>
              <w:top w:val="nil"/>
              <w:left w:val="nil"/>
              <w:bottom w:val="nil"/>
              <w:right w:val="nil"/>
            </w:tcBorders>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М.П. (при наличии)</w:t>
            </w:r>
          </w:p>
        </w:tc>
      </w:tr>
      <w:tr w:rsidR="00B34027" w:rsidRPr="00850093">
        <w:tc>
          <w:tcPr>
            <w:tcW w:w="9069" w:type="dxa"/>
            <w:gridSpan w:val="3"/>
            <w:tcBorders>
              <w:top w:val="nil"/>
              <w:left w:val="nil"/>
              <w:bottom w:val="nil"/>
              <w:right w:val="nil"/>
            </w:tcBorders>
          </w:tcPr>
          <w:p w:rsidR="00B34027" w:rsidRPr="00850093" w:rsidRDefault="00B34027">
            <w:pPr>
              <w:pStyle w:val="ConsPlusNormal"/>
              <w:rPr>
                <w:rFonts w:ascii="Times New Roman" w:hAnsi="Times New Roman" w:cs="Times New Roman"/>
              </w:rPr>
            </w:pPr>
          </w:p>
        </w:tc>
      </w:tr>
      <w:tr w:rsidR="00B34027" w:rsidRPr="00850093">
        <w:tc>
          <w:tcPr>
            <w:tcW w:w="9069" w:type="dxa"/>
            <w:gridSpan w:val="3"/>
            <w:tcBorders>
              <w:top w:val="nil"/>
              <w:left w:val="nil"/>
              <w:bottom w:val="nil"/>
              <w:right w:val="nil"/>
            </w:tcBorders>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"___" ____________ 20___ г.</w:t>
            </w: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850093" w:rsidRDefault="00850093">
      <w:pPr>
        <w:rPr>
          <w:rFonts w:ascii="Times New Roman" w:eastAsia="Times New Roman" w:hAnsi="Times New Roman" w:cs="Times New Roman"/>
          <w:szCs w:val="20"/>
          <w:lang w:eastAsia="ru-RU"/>
        </w:rPr>
      </w:pPr>
      <w:r>
        <w:rPr>
          <w:rFonts w:ascii="Times New Roman" w:hAnsi="Times New Roman" w:cs="Times New Roman"/>
        </w:rPr>
        <w:br w:type="page"/>
      </w:r>
    </w:p>
    <w:p w:rsidR="00B34027" w:rsidRPr="00850093" w:rsidRDefault="00B34027">
      <w:pPr>
        <w:pStyle w:val="ConsPlusNormal"/>
        <w:jc w:val="right"/>
        <w:outlineLvl w:val="0"/>
        <w:rPr>
          <w:rFonts w:ascii="Times New Roman" w:hAnsi="Times New Roman" w:cs="Times New Roman"/>
        </w:rPr>
      </w:pPr>
      <w:r w:rsidRPr="00850093">
        <w:rPr>
          <w:rFonts w:ascii="Times New Roman" w:hAnsi="Times New Roman" w:cs="Times New Roman"/>
        </w:rPr>
        <w:lastRenderedPageBreak/>
        <w:t>Приложение N 3</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Утвержден</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распоряжением</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министерства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сельского хозяйства и продовольствия</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Кировской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от 18 мая 2021 г. N 49</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Title"/>
        <w:jc w:val="center"/>
        <w:rPr>
          <w:rFonts w:ascii="Times New Roman" w:hAnsi="Times New Roman" w:cs="Times New Roman"/>
        </w:rPr>
      </w:pPr>
      <w:bookmarkStart w:id="15" w:name="P7295"/>
      <w:bookmarkEnd w:id="15"/>
      <w:r w:rsidRPr="00850093">
        <w:rPr>
          <w:rFonts w:ascii="Times New Roman" w:hAnsi="Times New Roman" w:cs="Times New Roman"/>
        </w:rPr>
        <w:t>ПОРЯДОК</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ПРЕДСТАВЛЕНИЯ ДОКУМЕНТОВ ДЛЯ РАСХОДОВАНИЯ СРЕДСТВ ГРАНТА</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"АГРОСТАРТАП" ИЗ ОБЛАСТНОГО БЮДЖЕТА НА СОЗДАНИЕ</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И (ИЛИ) РАЗВИТИЕ ХОЗЯЙСТВ</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 xml:space="preserve">1. </w:t>
      </w:r>
      <w:proofErr w:type="gramStart"/>
      <w:r w:rsidRPr="00850093">
        <w:rPr>
          <w:rFonts w:ascii="Times New Roman" w:hAnsi="Times New Roman" w:cs="Times New Roman"/>
        </w:rPr>
        <w:t>Настоящий Порядок устанавливает правила представления документов для расходования средств гранта победителями конкурса по отбору заявителей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в орган местного самоуправления муниципального образования Кировской области, наделенный отдельными государственными полномочиями Кировской области по поддержке сельскохозяйственного производства, на территории которого осуществляет деятельность победитель конкурса (далее - орган местного самоуправления), или в министерство</w:t>
      </w:r>
      <w:proofErr w:type="gramEnd"/>
      <w:r w:rsidRPr="00850093">
        <w:rPr>
          <w:rFonts w:ascii="Times New Roman" w:hAnsi="Times New Roman" w:cs="Times New Roman"/>
        </w:rPr>
        <w:t xml:space="preserve"> сельского хозяйства и продовольствия Кировской области (в случае, если орган местного самоуправления муниципального образования Кировской области, на территории которого осуществляет деятельность победитель конкурса, не наделен отдельными государственными полномочиями Кировской области по поддержке сельскохозяйственного производства).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 Для целей настоящего Порядка используются понятия, определенные </w:t>
      </w:r>
      <w:hyperlink r:id="rId101" w:history="1">
        <w:r w:rsidRPr="00850093">
          <w:rPr>
            <w:rFonts w:ascii="Times New Roman" w:hAnsi="Times New Roman" w:cs="Times New Roman"/>
            <w:color w:val="0000FF"/>
          </w:rPr>
          <w:t>Порядком</w:t>
        </w:r>
      </w:hyperlink>
      <w:r w:rsidRPr="00850093">
        <w:rPr>
          <w:rFonts w:ascii="Times New Roman" w:hAnsi="Times New Roman" w:cs="Times New Roman"/>
        </w:rPr>
        <w:t xml:space="preserve">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утвержденным постановлением Правительства Кировской области от 30.04.2021 N 224-П "О предоставлении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(далее - Порядок предоставления грантов).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3. Победитель конкурса: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3.1. </w:t>
      </w:r>
      <w:proofErr w:type="gramStart"/>
      <w:r w:rsidRPr="00850093">
        <w:rPr>
          <w:rFonts w:ascii="Times New Roman" w:hAnsi="Times New Roman" w:cs="Times New Roman"/>
        </w:rPr>
        <w:t>Для расходования со счета средств гранта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xml:space="preserve">" из областного бюджета на создание и (или) развитие хозяйств (далее - грант) представляет в орган местного самоуправления или в отдел реализации программ развития и сельских территорий и малых форм хозяйствования министерства сельского хозяйства и продовольствия Кировской области (далее - министерство) документы, указанные в </w:t>
      </w:r>
      <w:hyperlink r:id="rId102" w:history="1">
        <w:r w:rsidRPr="00850093">
          <w:rPr>
            <w:rFonts w:ascii="Times New Roman" w:hAnsi="Times New Roman" w:cs="Times New Roman"/>
            <w:color w:val="0000FF"/>
          </w:rPr>
          <w:t>подпунктах 3.9.1.1</w:t>
        </w:r>
      </w:hyperlink>
      <w:r w:rsidRPr="00850093">
        <w:rPr>
          <w:rFonts w:ascii="Times New Roman" w:hAnsi="Times New Roman" w:cs="Times New Roman"/>
        </w:rPr>
        <w:t xml:space="preserve"> - </w:t>
      </w:r>
      <w:hyperlink r:id="rId103" w:history="1">
        <w:r w:rsidRPr="00850093">
          <w:rPr>
            <w:rFonts w:ascii="Times New Roman" w:hAnsi="Times New Roman" w:cs="Times New Roman"/>
            <w:color w:val="0000FF"/>
          </w:rPr>
          <w:t>3.9.1.6 подпункта 3.9.1 подпункта 3.9 пункта 3</w:t>
        </w:r>
      </w:hyperlink>
      <w:r w:rsidRPr="00850093">
        <w:rPr>
          <w:rFonts w:ascii="Times New Roman" w:hAnsi="Times New Roman" w:cs="Times New Roman"/>
        </w:rPr>
        <w:t xml:space="preserve"> Порядка предоставления грантов</w:t>
      </w:r>
      <w:proofErr w:type="gramEnd"/>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3.2. </w:t>
      </w:r>
      <w:hyperlink w:anchor="P7350" w:history="1">
        <w:r w:rsidRPr="00850093">
          <w:rPr>
            <w:rFonts w:ascii="Times New Roman" w:hAnsi="Times New Roman" w:cs="Times New Roman"/>
            <w:color w:val="0000FF"/>
          </w:rPr>
          <w:t>Опись</w:t>
        </w:r>
      </w:hyperlink>
      <w:r w:rsidRPr="00850093">
        <w:rPr>
          <w:rFonts w:ascii="Times New Roman" w:hAnsi="Times New Roman" w:cs="Times New Roman"/>
        </w:rPr>
        <w:t xml:space="preserve"> поданных документов для расходования гранта в 2 экземплярах, составленную по форме согласно приложению N 1 к настоящему Порядку.</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 Ответственность за недостоверность представляемых победителями конкурса документов несут победители конкурса.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Ответственность за недостоверность документов, подтверждающих использование части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на цели формирования неделимого фонда сельскохозяйственного потребительского кооператива (далее - кооператив), несет председатель кооператива.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 Отдел реализации программ развития и сельских территорий и малых форм хозяйствования министерства: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5.1. Сверяет состав, названия и реквизиты поданных документов с описью и регистрирует их в день поступления в следующем порядке: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5.1.1. В случае несовпадения состава, названия и (или) реквизитов поданных документов с </w:t>
      </w:r>
      <w:r w:rsidRPr="00850093">
        <w:rPr>
          <w:rFonts w:ascii="Times New Roman" w:hAnsi="Times New Roman" w:cs="Times New Roman"/>
        </w:rPr>
        <w:lastRenderedPageBreak/>
        <w:t>описью документов делает в описи соответствующие отметки.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5.1.2. Проставляет в обоих экземплярах описи полученных документов дату их получения.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5.1.3. Вносит реквизиты описи документов в </w:t>
      </w:r>
      <w:hyperlink w:anchor="P7393" w:history="1">
        <w:r w:rsidRPr="00850093">
          <w:rPr>
            <w:rFonts w:ascii="Times New Roman" w:hAnsi="Times New Roman" w:cs="Times New Roman"/>
            <w:color w:val="0000FF"/>
          </w:rPr>
          <w:t>журнал</w:t>
        </w:r>
      </w:hyperlink>
      <w:r w:rsidRPr="00850093">
        <w:rPr>
          <w:rFonts w:ascii="Times New Roman" w:hAnsi="Times New Roman" w:cs="Times New Roman"/>
        </w:rPr>
        <w:t xml:space="preserve"> регистрации документов, составленный по форме согласно приложению N 2 к настоящему Порядку. Листы указанного журнала должны быть пронумерованы, прошнурованы, на обороте последнего листа заверены подписью должностного лица, уполномоченного на прием документов.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5.2. Не позднее 3 рабочих дней со дня регистрации документов: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5.2.1. Проверяет:</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5.1.1. Полноту представленных победителем конкурса документов.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5.1.2. </w:t>
      </w:r>
      <w:proofErr w:type="gramStart"/>
      <w:r w:rsidRPr="00850093">
        <w:rPr>
          <w:rFonts w:ascii="Times New Roman" w:hAnsi="Times New Roman" w:cs="Times New Roman"/>
        </w:rPr>
        <w:t>Достоверность сведений, содержащихся в документах (в том числе отсутствие противоречий в сведениях, содержащихся в поданных документах, друг другу либо сведениям, отраженным в других документах и ресурсах, которые находятся в распоряжении министерства, включая:</w:t>
      </w:r>
      <w:proofErr w:type="gramEnd"/>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произведенные победителем конкурса затраты на оплату стоимости каждого наименования расходов в случае использования гранта на цели, указанные в </w:t>
      </w:r>
      <w:hyperlink r:id="rId104" w:history="1">
        <w:r w:rsidRPr="00850093">
          <w:rPr>
            <w:rFonts w:ascii="Times New Roman" w:hAnsi="Times New Roman" w:cs="Times New Roman"/>
            <w:color w:val="0000FF"/>
          </w:rPr>
          <w:t>подпункте 3.2 пункта 3</w:t>
        </w:r>
      </w:hyperlink>
      <w:r w:rsidRPr="00850093">
        <w:rPr>
          <w:rFonts w:ascii="Times New Roman" w:hAnsi="Times New Roman" w:cs="Times New Roman"/>
        </w:rPr>
        <w:t xml:space="preserve"> Порядка предоставления грантов, в размере не менее 10%;</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фактические объемы выполненных работ при приобретении, строительстве, ремонте, модернизации и переустройстве производственных и складских зданий, помещений и сооружений, необходимых для производства, хранения и переработки сельскохозяйственной продукции, при подключении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w:t>
      </w:r>
      <w:proofErr w:type="spellStart"/>
      <w:r w:rsidRPr="00850093">
        <w:rPr>
          <w:rFonts w:ascii="Times New Roman" w:hAnsi="Times New Roman" w:cs="Times New Roman"/>
        </w:rPr>
        <w:t>вод</w:t>
      </w:r>
      <w:proofErr w:type="gramStart"/>
      <w:r w:rsidRPr="00850093">
        <w:rPr>
          <w:rFonts w:ascii="Times New Roman" w:hAnsi="Times New Roman" w:cs="Times New Roman"/>
        </w:rPr>
        <w:t>о</w:t>
      </w:r>
      <w:proofErr w:type="spellEnd"/>
      <w:r w:rsidRPr="00850093">
        <w:rPr>
          <w:rFonts w:ascii="Times New Roman" w:hAnsi="Times New Roman" w:cs="Times New Roman"/>
        </w:rPr>
        <w:t>-</w:t>
      </w:r>
      <w:proofErr w:type="gramEnd"/>
      <w:r w:rsidRPr="00850093">
        <w:rPr>
          <w:rFonts w:ascii="Times New Roman" w:hAnsi="Times New Roman" w:cs="Times New Roman"/>
        </w:rPr>
        <w:t xml:space="preserve">, </w:t>
      </w:r>
      <w:proofErr w:type="spellStart"/>
      <w:r w:rsidRPr="00850093">
        <w:rPr>
          <w:rFonts w:ascii="Times New Roman" w:hAnsi="Times New Roman" w:cs="Times New Roman"/>
        </w:rPr>
        <w:t>газо</w:t>
      </w:r>
      <w:proofErr w:type="spellEnd"/>
      <w:r w:rsidRPr="00850093">
        <w:rPr>
          <w:rFonts w:ascii="Times New Roman" w:hAnsi="Times New Roman" w:cs="Times New Roman"/>
        </w:rPr>
        <w:t>- и теплопроводным сетям, наименования, марки, модели сельскохозяйственной техники хозяйств, количество многолетних насаждений, а также количество, виды и породы, половозрастной состав сельскохозяйственных животных и рыбопосадочного материала.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5.1.3. Соблюдение установленных форм документов и сроков их представления.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5.2.2. Возвращает документы подавшему их победителю конкурса в течение 5 рабочих дней со дня представления документов с указанием причин возврата с нарочным (под подпись) или заказным письмом с уведомлением о вручении - в случае выявления неполноты и (или) недостоверности сведений в представленных документах, несоблюдения форм документов и сроков их представления.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5.2.3. При отсутствии оснований для отказа в приеме представленных документов: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5.2.3.1. Делает соответствующую отметку в обоих экземплярах описи полученных документов, представленных победителем конкурса.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5.2.3.2. Возвращает один экземпляр описи полученных документов подавшему их победителю конкурса в течение 5 рабочих дней со дня представления документов с нарочным (под подпись) или заказным письмом с уведомлением о вручении.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6. Представление и рассмотрение документов, подтверждающих наступление обстоятельств непреодолимой силы, в целях продления срока освоения гранта или части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осуществляются в следующем порядке: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6.1. Победитель конкурса в случае наступления обстоятельств непреодолимой силы, препятствующих освоению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в установленные сроки, в целях продления срока освоения гранта или части средств гранта представляет в министерство следующие документы:</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lastRenderedPageBreak/>
        <w:t>6.1.1. Ходатайство о продлении срока освоения гранта или части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с указанием непреодолимых при конкретных условиях обстоятельств и их влияния на невозможность освоения гранта в установленный срок.</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6.1.2. Сертификат, выданный Вятской торгово-промышленной палатой Кировской области, или иной документ, выданный компетентным органом, подтверждающий наступление обстоятельств непреодолимой силы.</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6.2. Отдел организационной, кадровой и мобилизационной работы министерства регистрирует ходатайство в день его поступления и передает на рассмотрение в отдел реализации программ развития сельских территорий и малых форм хозяйствования министерства в установленном порядке.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6.3. Отдел реализации программ развития сельских территорий и малых форм хозяйствования министерства в течение 30 календарных дней:</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6.3.1. Рассматривает документы, представленные победителем конкурса.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6.3.2. Готовит проект письма с информацией о согласовании продления срока освоения гранта или части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(но не более чем на 6 месяцев) или отказе в согласовании с рекомендацией о необходимости (отсутствием необходимости) внесения изменений в бизнес-план и представляет на подпись министру (заместителю министра).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6.3.3. Направляет победителю конкурса с нарочным (под подпись) или заказным письмом с уведомлением о вручении </w:t>
      </w:r>
      <w:proofErr w:type="gramStart"/>
      <w:r w:rsidRPr="00850093">
        <w:rPr>
          <w:rFonts w:ascii="Times New Roman" w:hAnsi="Times New Roman" w:cs="Times New Roman"/>
        </w:rPr>
        <w:t>письмо</w:t>
      </w:r>
      <w:proofErr w:type="gramEnd"/>
      <w:r w:rsidRPr="00850093">
        <w:rPr>
          <w:rFonts w:ascii="Times New Roman" w:hAnsi="Times New Roman" w:cs="Times New Roman"/>
        </w:rPr>
        <w:t xml:space="preserve"> о решении, принятом по результатам рассмотрения ходатайства.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6.3.4. Внесение изменений в бизнес-план осуществляется победителем конкурса в порядке, предусмотренном </w:t>
      </w:r>
      <w:hyperlink r:id="rId105" w:history="1">
        <w:r w:rsidRPr="00850093">
          <w:rPr>
            <w:rFonts w:ascii="Times New Roman" w:hAnsi="Times New Roman" w:cs="Times New Roman"/>
            <w:color w:val="0000FF"/>
          </w:rPr>
          <w:t>подпунктом 2.26.1 подпункта 2.26 пункта 2</w:t>
        </w:r>
      </w:hyperlink>
      <w:r w:rsidRPr="00850093">
        <w:rPr>
          <w:rFonts w:ascii="Times New Roman" w:hAnsi="Times New Roman" w:cs="Times New Roman"/>
        </w:rPr>
        <w:t xml:space="preserve"> Порядка предоставления грантов.</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850093" w:rsidRDefault="00850093">
      <w:pPr>
        <w:rPr>
          <w:rFonts w:ascii="Times New Roman" w:eastAsia="Times New Roman" w:hAnsi="Times New Roman" w:cs="Times New Roman"/>
          <w:szCs w:val="20"/>
          <w:lang w:eastAsia="ru-RU"/>
        </w:rPr>
      </w:pPr>
      <w:r>
        <w:rPr>
          <w:rFonts w:ascii="Times New Roman" w:hAnsi="Times New Roman" w:cs="Times New Roman"/>
        </w:rPr>
        <w:br w:type="page"/>
      </w:r>
    </w:p>
    <w:p w:rsidR="00B34027" w:rsidRPr="00850093" w:rsidRDefault="00B34027">
      <w:pPr>
        <w:pStyle w:val="ConsPlusNormal"/>
        <w:jc w:val="right"/>
        <w:outlineLvl w:val="1"/>
        <w:rPr>
          <w:rFonts w:ascii="Times New Roman" w:hAnsi="Times New Roman" w:cs="Times New Roman"/>
        </w:rPr>
      </w:pPr>
      <w:r w:rsidRPr="00850093">
        <w:rPr>
          <w:rFonts w:ascii="Times New Roman" w:hAnsi="Times New Roman" w:cs="Times New Roman"/>
        </w:rPr>
        <w:lastRenderedPageBreak/>
        <w:t>Приложение N 1</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 Порядку</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Утверждена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распоряжением</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министерства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сельского хозяйства и продовольствия</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Кировской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от 18 мая 2021 г. N 49</w:t>
      </w:r>
    </w:p>
    <w:p w:rsidR="00B34027" w:rsidRPr="00850093" w:rsidRDefault="00B3402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184"/>
        <w:gridCol w:w="1904"/>
        <w:gridCol w:w="1334"/>
        <w:gridCol w:w="165"/>
        <w:gridCol w:w="481"/>
        <w:gridCol w:w="828"/>
        <w:gridCol w:w="3165"/>
      </w:tblGrid>
      <w:tr w:rsidR="00B34027" w:rsidRPr="00850093">
        <w:tc>
          <w:tcPr>
            <w:tcW w:w="4587" w:type="dxa"/>
            <w:gridSpan w:val="4"/>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4474" w:type="dxa"/>
            <w:gridSpan w:val="3"/>
            <w:tcBorders>
              <w:top w:val="nil"/>
              <w:left w:val="nil"/>
              <w:bottom w:val="nil"/>
              <w:right w:val="nil"/>
            </w:tcBorders>
          </w:tcPr>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В орган местного самоуправления (министерство сельского хозяйства и продовольствия Кировской области)</w:t>
            </w:r>
          </w:p>
        </w:tc>
      </w:tr>
      <w:tr w:rsidR="00B34027" w:rsidRPr="00850093">
        <w:tc>
          <w:tcPr>
            <w:tcW w:w="9061" w:type="dxa"/>
            <w:gridSpan w:val="7"/>
            <w:tcBorders>
              <w:top w:val="nil"/>
              <w:left w:val="nil"/>
              <w:bottom w:val="nil"/>
              <w:right w:val="nil"/>
            </w:tcBorders>
          </w:tcPr>
          <w:p w:rsidR="00B34027" w:rsidRPr="00850093" w:rsidRDefault="00B34027">
            <w:pPr>
              <w:pStyle w:val="ConsPlusNormal"/>
              <w:jc w:val="center"/>
              <w:rPr>
                <w:rFonts w:ascii="Times New Roman" w:hAnsi="Times New Roman" w:cs="Times New Roman"/>
              </w:rPr>
            </w:pPr>
            <w:bookmarkStart w:id="16" w:name="P7350"/>
            <w:bookmarkEnd w:id="16"/>
            <w:r w:rsidRPr="00850093">
              <w:rPr>
                <w:rFonts w:ascii="Times New Roman" w:hAnsi="Times New Roman" w:cs="Times New Roman"/>
              </w:rPr>
              <w:t>ОПИСЬ</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поданных документов для расходования гранта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из областного бюджета на создание и (или) развитие хозяйств</w:t>
            </w:r>
          </w:p>
          <w:p w:rsidR="00B34027" w:rsidRPr="00850093" w:rsidRDefault="00B34027">
            <w:pPr>
              <w:pStyle w:val="ConsPlusNormal"/>
              <w:rPr>
                <w:rFonts w:ascii="Times New Roman" w:hAnsi="Times New Roman" w:cs="Times New Roman"/>
              </w:rPr>
            </w:pP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1. Копия соглашения.</w:t>
            </w:r>
          </w:p>
          <w:p w:rsidR="00B34027" w:rsidRPr="00850093" w:rsidRDefault="00B34027">
            <w:pPr>
              <w:pStyle w:val="ConsPlusNormal"/>
              <w:ind w:firstLine="283"/>
              <w:jc w:val="both"/>
              <w:rPr>
                <w:rFonts w:ascii="Times New Roman" w:hAnsi="Times New Roman" w:cs="Times New Roman"/>
              </w:rPr>
            </w:pPr>
            <w:r w:rsidRPr="00850093">
              <w:rPr>
                <w:rFonts w:ascii="Times New Roman" w:hAnsi="Times New Roman" w:cs="Times New Roman"/>
              </w:rPr>
              <w:t>2. _____________________________________________________________________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(другие документы)</w:t>
            </w:r>
          </w:p>
        </w:tc>
      </w:tr>
      <w:tr w:rsidR="00B34027" w:rsidRPr="00850093">
        <w:tc>
          <w:tcPr>
            <w:tcW w:w="3088" w:type="dxa"/>
            <w:gridSpan w:val="2"/>
            <w:tcBorders>
              <w:top w:val="nil"/>
              <w:left w:val="nil"/>
              <w:bottom w:val="nil"/>
              <w:right w:val="nil"/>
            </w:tcBorders>
            <w:vAlign w:val="bottom"/>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Победитель конкурса</w:t>
            </w:r>
          </w:p>
        </w:tc>
        <w:tc>
          <w:tcPr>
            <w:tcW w:w="1980" w:type="dxa"/>
            <w:gridSpan w:val="3"/>
            <w:tcBorders>
              <w:top w:val="nil"/>
              <w:left w:val="nil"/>
              <w:bottom w:val="single" w:sz="4" w:space="0" w:color="auto"/>
              <w:right w:val="nil"/>
            </w:tcBorders>
          </w:tcPr>
          <w:p w:rsidR="00B34027" w:rsidRPr="00850093" w:rsidRDefault="00B34027">
            <w:pPr>
              <w:pStyle w:val="ConsPlusNormal"/>
              <w:rPr>
                <w:rFonts w:ascii="Times New Roman" w:hAnsi="Times New Roman" w:cs="Times New Roman"/>
              </w:rPr>
            </w:pPr>
          </w:p>
        </w:tc>
        <w:tc>
          <w:tcPr>
            <w:tcW w:w="828"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3165" w:type="dxa"/>
            <w:tcBorders>
              <w:top w:val="nil"/>
              <w:left w:val="nil"/>
              <w:bottom w:val="single" w:sz="4" w:space="0" w:color="auto"/>
              <w:right w:val="nil"/>
            </w:tcBorders>
          </w:tcPr>
          <w:p w:rsidR="00B34027" w:rsidRPr="00850093" w:rsidRDefault="00B34027">
            <w:pPr>
              <w:pStyle w:val="ConsPlusNormal"/>
              <w:rPr>
                <w:rFonts w:ascii="Times New Roman" w:hAnsi="Times New Roman" w:cs="Times New Roman"/>
              </w:rPr>
            </w:pPr>
          </w:p>
        </w:tc>
      </w:tr>
      <w:tr w:rsidR="00B34027" w:rsidRPr="00850093">
        <w:tc>
          <w:tcPr>
            <w:tcW w:w="3088" w:type="dxa"/>
            <w:gridSpan w:val="2"/>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1980" w:type="dxa"/>
            <w:gridSpan w:val="3"/>
            <w:tcBorders>
              <w:top w:val="single" w:sz="4" w:space="0" w:color="auto"/>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w:t>
            </w:r>
          </w:p>
        </w:tc>
        <w:tc>
          <w:tcPr>
            <w:tcW w:w="828"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3165" w:type="dxa"/>
            <w:tcBorders>
              <w:top w:val="single" w:sz="4" w:space="0" w:color="auto"/>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(инициалы, фамилия)</w:t>
            </w:r>
          </w:p>
        </w:tc>
      </w:tr>
      <w:tr w:rsidR="00B34027" w:rsidRPr="00850093">
        <w:tc>
          <w:tcPr>
            <w:tcW w:w="5896" w:type="dxa"/>
            <w:gridSpan w:val="6"/>
            <w:tcBorders>
              <w:top w:val="nil"/>
              <w:left w:val="nil"/>
              <w:bottom w:val="nil"/>
              <w:right w:val="nil"/>
            </w:tcBorders>
          </w:tcPr>
          <w:p w:rsidR="00B34027" w:rsidRPr="00850093" w:rsidRDefault="00B34027">
            <w:pPr>
              <w:pStyle w:val="ConsPlusNormal"/>
              <w:rPr>
                <w:rFonts w:ascii="Times New Roman" w:hAnsi="Times New Roman" w:cs="Times New Roman"/>
              </w:rPr>
            </w:pPr>
            <w:r w:rsidRPr="00850093">
              <w:rPr>
                <w:rFonts w:ascii="Times New Roman" w:hAnsi="Times New Roman" w:cs="Times New Roman"/>
              </w:rPr>
              <w:t>М.П. (при наличии печати)</w:t>
            </w:r>
          </w:p>
        </w:tc>
        <w:tc>
          <w:tcPr>
            <w:tcW w:w="3165"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r>
      <w:tr w:rsidR="00B34027" w:rsidRPr="00850093">
        <w:tc>
          <w:tcPr>
            <w:tcW w:w="1184" w:type="dxa"/>
            <w:tcBorders>
              <w:top w:val="nil"/>
              <w:left w:val="nil"/>
              <w:bottom w:val="nil"/>
              <w:right w:val="nil"/>
            </w:tcBorders>
          </w:tcPr>
          <w:p w:rsidR="00B34027" w:rsidRPr="00850093" w:rsidRDefault="00B34027">
            <w:pPr>
              <w:pStyle w:val="ConsPlusNormal"/>
              <w:jc w:val="both"/>
              <w:rPr>
                <w:rFonts w:ascii="Times New Roman" w:hAnsi="Times New Roman" w:cs="Times New Roman"/>
              </w:rPr>
            </w:pPr>
            <w:proofErr w:type="gramStart"/>
            <w:r w:rsidRPr="00850093">
              <w:rPr>
                <w:rFonts w:ascii="Times New Roman" w:hAnsi="Times New Roman" w:cs="Times New Roman"/>
              </w:rPr>
              <w:t>Приняты</w:t>
            </w:r>
            <w:proofErr w:type="gramEnd"/>
          </w:p>
        </w:tc>
        <w:tc>
          <w:tcPr>
            <w:tcW w:w="1904" w:type="dxa"/>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(дата)</w:t>
            </w:r>
          </w:p>
        </w:tc>
        <w:tc>
          <w:tcPr>
            <w:tcW w:w="2808" w:type="dxa"/>
            <w:gridSpan w:val="4"/>
            <w:tcBorders>
              <w:top w:val="nil"/>
              <w:left w:val="nil"/>
              <w:bottom w:val="nil"/>
              <w:right w:val="nil"/>
            </w:tcBorders>
          </w:tcPr>
          <w:p w:rsidR="00B34027" w:rsidRPr="00850093" w:rsidRDefault="00B34027">
            <w:pPr>
              <w:pStyle w:val="ConsPlusNormal"/>
              <w:rPr>
                <w:rFonts w:ascii="Times New Roman" w:hAnsi="Times New Roman" w:cs="Times New Roman"/>
              </w:rPr>
            </w:pPr>
          </w:p>
        </w:tc>
        <w:tc>
          <w:tcPr>
            <w:tcW w:w="3165" w:type="dxa"/>
            <w:tcBorders>
              <w:top w:val="nil"/>
              <w:left w:val="nil"/>
              <w:bottom w:val="nil"/>
              <w:right w:val="nil"/>
            </w:tcBorders>
          </w:tcPr>
          <w:p w:rsidR="00B34027" w:rsidRPr="00850093" w:rsidRDefault="00B34027">
            <w:pPr>
              <w:pStyle w:val="ConsPlusNormal"/>
              <w:rPr>
                <w:rFonts w:ascii="Times New Roman" w:hAnsi="Times New Roman" w:cs="Times New Roman"/>
              </w:rPr>
            </w:pPr>
          </w:p>
        </w:tc>
      </w:tr>
      <w:tr w:rsidR="00B34027" w:rsidRPr="00850093">
        <w:tc>
          <w:tcPr>
            <w:tcW w:w="4422" w:type="dxa"/>
            <w:gridSpan w:val="3"/>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(должность муниципального служащего органа местного самоуправления, (должностного лица министерства), принявшего документы)</w:t>
            </w:r>
          </w:p>
        </w:tc>
        <w:tc>
          <w:tcPr>
            <w:tcW w:w="1474" w:type="dxa"/>
            <w:gridSpan w:val="3"/>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w:t>
            </w:r>
          </w:p>
        </w:tc>
        <w:tc>
          <w:tcPr>
            <w:tcW w:w="3165" w:type="dxa"/>
            <w:tcBorders>
              <w:top w:val="nil"/>
              <w:left w:val="nil"/>
              <w:bottom w:val="nil"/>
              <w:right w:val="nil"/>
            </w:tcBorders>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________________________</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(инициалы, фамилия)</w:t>
            </w: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850093" w:rsidRDefault="00850093">
      <w:pPr>
        <w:rPr>
          <w:rFonts w:ascii="Times New Roman" w:eastAsia="Times New Roman" w:hAnsi="Times New Roman" w:cs="Times New Roman"/>
          <w:szCs w:val="20"/>
          <w:lang w:eastAsia="ru-RU"/>
        </w:rPr>
      </w:pPr>
      <w:r>
        <w:rPr>
          <w:rFonts w:ascii="Times New Roman" w:hAnsi="Times New Roman" w:cs="Times New Roman"/>
        </w:rPr>
        <w:br w:type="page"/>
      </w:r>
    </w:p>
    <w:p w:rsidR="00B34027" w:rsidRPr="00850093" w:rsidRDefault="00B34027">
      <w:pPr>
        <w:pStyle w:val="ConsPlusNormal"/>
        <w:jc w:val="right"/>
        <w:outlineLvl w:val="1"/>
        <w:rPr>
          <w:rFonts w:ascii="Times New Roman" w:hAnsi="Times New Roman" w:cs="Times New Roman"/>
        </w:rPr>
      </w:pPr>
      <w:r w:rsidRPr="00850093">
        <w:rPr>
          <w:rFonts w:ascii="Times New Roman" w:hAnsi="Times New Roman" w:cs="Times New Roman"/>
        </w:rPr>
        <w:lastRenderedPageBreak/>
        <w:t>Приложение N 2</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 Порядку</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Утвержден</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распоряжением</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министерства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сельского хозяйства и продовольствия</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Кировской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от 18 мая 2021 г. N 49</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center"/>
        <w:rPr>
          <w:rFonts w:ascii="Times New Roman" w:hAnsi="Times New Roman" w:cs="Times New Roman"/>
        </w:rPr>
      </w:pPr>
      <w:bookmarkStart w:id="17" w:name="P7393"/>
      <w:bookmarkEnd w:id="17"/>
      <w:r w:rsidRPr="00850093">
        <w:rPr>
          <w:rFonts w:ascii="Times New Roman" w:hAnsi="Times New Roman" w:cs="Times New Roman"/>
        </w:rPr>
        <w:t>ЖУРНАЛ</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регистрации документов, представленных победителем конкурса</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для расходования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w:t>
      </w:r>
    </w:p>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на создание и (или) развитие хозяйств</w:t>
      </w:r>
    </w:p>
    <w:p w:rsidR="00B34027" w:rsidRPr="00850093" w:rsidRDefault="00B340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587"/>
        <w:gridCol w:w="1530"/>
        <w:gridCol w:w="1474"/>
        <w:gridCol w:w="2211"/>
        <w:gridCol w:w="1700"/>
      </w:tblGrid>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 xml:space="preserve">N </w:t>
            </w:r>
            <w:proofErr w:type="spellStart"/>
            <w:proofErr w:type="gramStart"/>
            <w:r w:rsidRPr="00850093">
              <w:rPr>
                <w:rFonts w:ascii="Times New Roman" w:hAnsi="Times New Roman" w:cs="Times New Roman"/>
              </w:rPr>
              <w:t>п</w:t>
            </w:r>
            <w:proofErr w:type="spellEnd"/>
            <w:proofErr w:type="gramEnd"/>
            <w:r w:rsidRPr="00850093">
              <w:rPr>
                <w:rFonts w:ascii="Times New Roman" w:hAnsi="Times New Roman" w:cs="Times New Roman"/>
              </w:rPr>
              <w:t>/</w:t>
            </w:r>
            <w:proofErr w:type="spellStart"/>
            <w:r w:rsidRPr="00850093">
              <w:rPr>
                <w:rFonts w:ascii="Times New Roman" w:hAnsi="Times New Roman" w:cs="Times New Roman"/>
              </w:rPr>
              <w:t>п</w:t>
            </w:r>
            <w:proofErr w:type="spellEnd"/>
          </w:p>
        </w:tc>
        <w:tc>
          <w:tcPr>
            <w:tcW w:w="158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Дата подачи и получения документов</w:t>
            </w:r>
          </w:p>
        </w:tc>
        <w:tc>
          <w:tcPr>
            <w:tcW w:w="153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Ф.И.О. победителя конкурса, ИНН</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Реквизиты описи поданных документов</w:t>
            </w:r>
          </w:p>
        </w:tc>
        <w:tc>
          <w:tcPr>
            <w:tcW w:w="221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Подпись, фамилия, инициалы должностного лица, получившего документы</w:t>
            </w:r>
          </w:p>
        </w:tc>
        <w:tc>
          <w:tcPr>
            <w:tcW w:w="170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Результаты рассмотрения документов</w:t>
            </w:r>
          </w:p>
        </w:tc>
      </w:tr>
      <w:tr w:rsidR="00B34027" w:rsidRPr="00850093">
        <w:tc>
          <w:tcPr>
            <w:tcW w:w="566"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1</w:t>
            </w:r>
          </w:p>
        </w:tc>
        <w:tc>
          <w:tcPr>
            <w:tcW w:w="1587"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2</w:t>
            </w:r>
          </w:p>
        </w:tc>
        <w:tc>
          <w:tcPr>
            <w:tcW w:w="153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3</w:t>
            </w:r>
          </w:p>
        </w:tc>
        <w:tc>
          <w:tcPr>
            <w:tcW w:w="1474"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4</w:t>
            </w:r>
          </w:p>
        </w:tc>
        <w:tc>
          <w:tcPr>
            <w:tcW w:w="2211"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5</w:t>
            </w:r>
          </w:p>
        </w:tc>
        <w:tc>
          <w:tcPr>
            <w:tcW w:w="1700" w:type="dxa"/>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rPr>
              <w:t>6</w:t>
            </w:r>
          </w:p>
        </w:tc>
      </w:tr>
      <w:tr w:rsidR="00B34027" w:rsidRPr="00850093">
        <w:tc>
          <w:tcPr>
            <w:tcW w:w="566" w:type="dxa"/>
          </w:tcPr>
          <w:p w:rsidR="00B34027" w:rsidRPr="00850093" w:rsidRDefault="00B34027">
            <w:pPr>
              <w:pStyle w:val="ConsPlusNormal"/>
              <w:rPr>
                <w:rFonts w:ascii="Times New Roman" w:hAnsi="Times New Roman" w:cs="Times New Roman"/>
              </w:rPr>
            </w:pPr>
          </w:p>
        </w:tc>
        <w:tc>
          <w:tcPr>
            <w:tcW w:w="1587" w:type="dxa"/>
          </w:tcPr>
          <w:p w:rsidR="00B34027" w:rsidRPr="00850093" w:rsidRDefault="00B34027">
            <w:pPr>
              <w:pStyle w:val="ConsPlusNormal"/>
              <w:rPr>
                <w:rFonts w:ascii="Times New Roman" w:hAnsi="Times New Roman" w:cs="Times New Roman"/>
              </w:rPr>
            </w:pPr>
          </w:p>
        </w:tc>
        <w:tc>
          <w:tcPr>
            <w:tcW w:w="1530" w:type="dxa"/>
          </w:tcPr>
          <w:p w:rsidR="00B34027" w:rsidRPr="00850093" w:rsidRDefault="00B34027">
            <w:pPr>
              <w:pStyle w:val="ConsPlusNormal"/>
              <w:rPr>
                <w:rFonts w:ascii="Times New Roman" w:hAnsi="Times New Roman" w:cs="Times New Roman"/>
              </w:rPr>
            </w:pPr>
          </w:p>
        </w:tc>
        <w:tc>
          <w:tcPr>
            <w:tcW w:w="1474" w:type="dxa"/>
          </w:tcPr>
          <w:p w:rsidR="00B34027" w:rsidRPr="00850093" w:rsidRDefault="00B34027">
            <w:pPr>
              <w:pStyle w:val="ConsPlusNormal"/>
              <w:rPr>
                <w:rFonts w:ascii="Times New Roman" w:hAnsi="Times New Roman" w:cs="Times New Roman"/>
              </w:rPr>
            </w:pPr>
          </w:p>
        </w:tc>
        <w:tc>
          <w:tcPr>
            <w:tcW w:w="2211" w:type="dxa"/>
          </w:tcPr>
          <w:p w:rsidR="00B34027" w:rsidRPr="00850093" w:rsidRDefault="00B34027">
            <w:pPr>
              <w:pStyle w:val="ConsPlusNormal"/>
              <w:rPr>
                <w:rFonts w:ascii="Times New Roman" w:hAnsi="Times New Roman" w:cs="Times New Roman"/>
              </w:rPr>
            </w:pPr>
          </w:p>
        </w:tc>
        <w:tc>
          <w:tcPr>
            <w:tcW w:w="1700" w:type="dxa"/>
          </w:tcPr>
          <w:p w:rsidR="00B34027" w:rsidRPr="00850093" w:rsidRDefault="00B34027">
            <w:pPr>
              <w:pStyle w:val="ConsPlusNormal"/>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850093" w:rsidRDefault="00850093">
      <w:pPr>
        <w:rPr>
          <w:rFonts w:ascii="Times New Roman" w:eastAsia="Times New Roman" w:hAnsi="Times New Roman" w:cs="Times New Roman"/>
          <w:szCs w:val="20"/>
          <w:lang w:eastAsia="ru-RU"/>
        </w:rPr>
      </w:pPr>
      <w:r>
        <w:rPr>
          <w:rFonts w:ascii="Times New Roman" w:hAnsi="Times New Roman" w:cs="Times New Roman"/>
        </w:rPr>
        <w:br w:type="page"/>
      </w:r>
    </w:p>
    <w:p w:rsidR="00B34027" w:rsidRPr="00850093" w:rsidRDefault="00B34027">
      <w:pPr>
        <w:pStyle w:val="ConsPlusNormal"/>
        <w:jc w:val="right"/>
        <w:outlineLvl w:val="0"/>
        <w:rPr>
          <w:rFonts w:ascii="Times New Roman" w:hAnsi="Times New Roman" w:cs="Times New Roman"/>
        </w:rPr>
      </w:pPr>
      <w:r w:rsidRPr="00850093">
        <w:rPr>
          <w:rFonts w:ascii="Times New Roman" w:hAnsi="Times New Roman" w:cs="Times New Roman"/>
        </w:rPr>
        <w:lastRenderedPageBreak/>
        <w:t>Приложение N 4</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Утвержден</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распоряжением</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министерства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сельского хозяйства и продовольствия</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Кировской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от 18 мая 2021 г. N 49</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Title"/>
        <w:jc w:val="center"/>
        <w:rPr>
          <w:rFonts w:ascii="Times New Roman" w:hAnsi="Times New Roman" w:cs="Times New Roman"/>
        </w:rPr>
      </w:pPr>
      <w:bookmarkStart w:id="18" w:name="P7430"/>
      <w:bookmarkEnd w:id="18"/>
      <w:r w:rsidRPr="00850093">
        <w:rPr>
          <w:rFonts w:ascii="Times New Roman" w:hAnsi="Times New Roman" w:cs="Times New Roman"/>
        </w:rPr>
        <w:t>ПОРЯДОК</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ПРЕДСТАВЛЕНИЯ И РАССМОТРЕНИЯ ДОКУМЕНТОВ, ПОДТВЕРЖДАЮЩИХ</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ВЫПОЛНЕНИЕ ОБЯЗАТЕЛЬСТВ ПОБЕДИТЕЛЯМИ КОНКУРСОВ ПО ОТБОРУ</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ЗАЯВИТЕЛЕЙ ДЛЯ ПРЕДОСТАВЛЕНИЯ ГРАНТОВ "АГРОСТАРТАП"</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ИЗ ОБЛАСТНОГО БЮДЖЕТА НА СОЗДАНИЕ И (ИЛИ) РАЗВИТИЕ ХОЗЯЙСТВ</w:t>
      </w:r>
    </w:p>
    <w:p w:rsidR="00B34027" w:rsidRPr="00850093" w:rsidRDefault="00B3402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34027" w:rsidRPr="00850093">
        <w:tc>
          <w:tcPr>
            <w:tcW w:w="60" w:type="dxa"/>
            <w:tcBorders>
              <w:top w:val="nil"/>
              <w:left w:val="nil"/>
              <w:bottom w:val="nil"/>
              <w:right w:val="nil"/>
            </w:tcBorders>
            <w:shd w:val="clear" w:color="auto" w:fill="CED3F1"/>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color w:val="392C69"/>
              </w:rPr>
              <w:t>Список изменяющих документов</w:t>
            </w:r>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 xml:space="preserve">(в ред. </w:t>
            </w:r>
            <w:hyperlink r:id="rId106" w:history="1">
              <w:r w:rsidRPr="00850093">
                <w:rPr>
                  <w:rFonts w:ascii="Times New Roman" w:hAnsi="Times New Roman" w:cs="Times New Roman"/>
                  <w:color w:val="0000FF"/>
                </w:rPr>
                <w:t>распоряжения</w:t>
              </w:r>
            </w:hyperlink>
            <w:r w:rsidRPr="00850093">
              <w:rPr>
                <w:rFonts w:ascii="Times New Roman" w:hAnsi="Times New Roman" w:cs="Times New Roman"/>
                <w:color w:val="392C69"/>
              </w:rPr>
              <w:t xml:space="preserve"> министерства сельского хозяйства и продовольствия</w:t>
            </w:r>
            <w:proofErr w:type="gramEnd"/>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Кировской области от 05.06.2023 N 53)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1. Настоящий Порядок устанавливает правила представления и рассмотрения документов, подтверждающих выполнение обязательств победителями конкурсов по отбору заявителей для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(далее - грант).</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 Для целей настоящего Порядка используются понятия, определенные </w:t>
      </w:r>
      <w:hyperlink r:id="rId107" w:history="1">
        <w:r w:rsidRPr="00850093">
          <w:rPr>
            <w:rFonts w:ascii="Times New Roman" w:hAnsi="Times New Roman" w:cs="Times New Roman"/>
            <w:color w:val="0000FF"/>
          </w:rPr>
          <w:t>Порядком</w:t>
        </w:r>
      </w:hyperlink>
      <w:r w:rsidRPr="00850093">
        <w:rPr>
          <w:rFonts w:ascii="Times New Roman" w:hAnsi="Times New Roman" w:cs="Times New Roman"/>
        </w:rPr>
        <w:t xml:space="preserve"> предоставления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утвержденным постановлением Правительства Кировской области от 30.04.2021 N 224-П "О предоставлении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(далее - Порядок предоставления грантов).</w:t>
      </w:r>
    </w:p>
    <w:p w:rsidR="00B34027" w:rsidRPr="00850093" w:rsidRDefault="00B34027">
      <w:pPr>
        <w:pStyle w:val="ConsPlusNormal"/>
        <w:spacing w:before="220"/>
        <w:ind w:firstLine="540"/>
        <w:jc w:val="both"/>
        <w:rPr>
          <w:rFonts w:ascii="Times New Roman" w:hAnsi="Times New Roman" w:cs="Times New Roman"/>
        </w:rPr>
      </w:pPr>
      <w:bookmarkStart w:id="19" w:name="P7441"/>
      <w:bookmarkEnd w:id="19"/>
      <w:r w:rsidRPr="00850093">
        <w:rPr>
          <w:rFonts w:ascii="Times New Roman" w:hAnsi="Times New Roman" w:cs="Times New Roman"/>
        </w:rPr>
        <w:t xml:space="preserve">3. </w:t>
      </w:r>
      <w:proofErr w:type="gramStart"/>
      <w:r w:rsidRPr="00850093">
        <w:rPr>
          <w:rFonts w:ascii="Times New Roman" w:hAnsi="Times New Roman" w:cs="Times New Roman"/>
        </w:rPr>
        <w:t xml:space="preserve">Победитель конкурса в целях подтверждения выполнения обязательств, взятых на себя в соответствии с </w:t>
      </w:r>
      <w:hyperlink r:id="rId108" w:history="1">
        <w:r w:rsidRPr="00850093">
          <w:rPr>
            <w:rFonts w:ascii="Times New Roman" w:hAnsi="Times New Roman" w:cs="Times New Roman"/>
            <w:color w:val="0000FF"/>
          </w:rPr>
          <w:t>подпунктом 2.3.11 подпункта 2.3 пункта 2</w:t>
        </w:r>
      </w:hyperlink>
      <w:r w:rsidRPr="00850093">
        <w:rPr>
          <w:rFonts w:ascii="Times New Roman" w:hAnsi="Times New Roman" w:cs="Times New Roman"/>
        </w:rPr>
        <w:t xml:space="preserve"> Порядка предоставления грантов, представляет в отдел реализации программ развития сельских территорий и малых форм хозяйствования отчетность по формам и в сроки, установленные </w:t>
      </w:r>
      <w:hyperlink r:id="rId109" w:history="1">
        <w:r w:rsidRPr="00850093">
          <w:rPr>
            <w:rFonts w:ascii="Times New Roman" w:hAnsi="Times New Roman" w:cs="Times New Roman"/>
            <w:color w:val="0000FF"/>
          </w:rPr>
          <w:t>подпунктом 4.1 пункта 4</w:t>
        </w:r>
      </w:hyperlink>
      <w:r w:rsidRPr="00850093">
        <w:rPr>
          <w:rFonts w:ascii="Times New Roman" w:hAnsi="Times New Roman" w:cs="Times New Roman"/>
        </w:rPr>
        <w:t xml:space="preserve"> Порядка предоставления грантов, а также дополнительные документы и отчетность по перечню, формам и в сроки</w:t>
      </w:r>
      <w:proofErr w:type="gramEnd"/>
      <w:r w:rsidRPr="00850093">
        <w:rPr>
          <w:rFonts w:ascii="Times New Roman" w:hAnsi="Times New Roman" w:cs="Times New Roman"/>
        </w:rPr>
        <w:t xml:space="preserve">, </w:t>
      </w:r>
      <w:proofErr w:type="gramStart"/>
      <w:r w:rsidRPr="00850093">
        <w:rPr>
          <w:rFonts w:ascii="Times New Roman" w:hAnsi="Times New Roman" w:cs="Times New Roman"/>
        </w:rPr>
        <w:t>установленные</w:t>
      </w:r>
      <w:proofErr w:type="gramEnd"/>
      <w:r w:rsidRPr="00850093">
        <w:rPr>
          <w:rFonts w:ascii="Times New Roman" w:hAnsi="Times New Roman" w:cs="Times New Roman"/>
        </w:rPr>
        <w:t xml:space="preserve"> соглашением о предоставлении гранта (далее - соглашение), содержащие информацию, подтверждающую выполнение обязательств, взятых на себя победителем конкурса.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Победитель конкурса принимает новых постоянных работников в количестве, определенном соглашением, в следующие сроки: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 случае принятия одного постоянного работника - не позднее 15 декабря года получения гранта,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в случае принятия второго и более постоянных работников в году, следующем за годом получения гранта, - не позднее срока использования гранта и представляет персонифицированные сведения о принятых новых постоянных работниках в налоговый орган в срок не позднее срока освоения гранта.</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(в ред. </w:t>
      </w:r>
      <w:hyperlink r:id="rId110" w:history="1">
        <w:r w:rsidRPr="00850093">
          <w:rPr>
            <w:rFonts w:ascii="Times New Roman" w:hAnsi="Times New Roman" w:cs="Times New Roman"/>
            <w:color w:val="0000FF"/>
          </w:rPr>
          <w:t>распоряжения</w:t>
        </w:r>
      </w:hyperlink>
      <w:r w:rsidRPr="00850093">
        <w:rPr>
          <w:rFonts w:ascii="Times New Roman" w:hAnsi="Times New Roman" w:cs="Times New Roman"/>
        </w:rPr>
        <w:t xml:space="preserve"> министерства сельского хозяйства и продовольствия Кировской области от 05.06.2023 N 53)</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 Отдел реализации программ развития сельских территорий и малых форм хозяйствования министерства: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4.1. Принимает у победителя конкурса документы, представляемые им в соответствии с </w:t>
      </w:r>
      <w:hyperlink w:anchor="P7441" w:history="1">
        <w:r w:rsidRPr="00850093">
          <w:rPr>
            <w:rFonts w:ascii="Times New Roman" w:hAnsi="Times New Roman" w:cs="Times New Roman"/>
            <w:color w:val="0000FF"/>
          </w:rPr>
          <w:t>пунктом 3</w:t>
        </w:r>
      </w:hyperlink>
      <w:r w:rsidRPr="00850093">
        <w:rPr>
          <w:rFonts w:ascii="Times New Roman" w:hAnsi="Times New Roman" w:cs="Times New Roman"/>
        </w:rPr>
        <w:t xml:space="preserve"> настоящего Порядка, проставляет отметку о дате приема указанных документов.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lastRenderedPageBreak/>
        <w:t>4.2. Проверяет по документам, подготовленным победителем конкурса, наличие оснований для отказа в приеме документов, к которым относятся: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4.2.1. Неполнота поданных документов.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4.2.2. Ненадлежащая подготовка поданных документов (в том числе несоблюдение установленной формы, отсутствие необходимых подписи, печати).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4.2.3. Противоречие сведений, содержащихся в поданных документах, друг другу либо сведениям, содержащимся в других документах и информационных ресурсах, которые находятся в распоряжении министерства.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4.3. </w:t>
      </w:r>
      <w:proofErr w:type="gramStart"/>
      <w:r w:rsidRPr="00850093">
        <w:rPr>
          <w:rFonts w:ascii="Times New Roman" w:hAnsi="Times New Roman" w:cs="Times New Roman"/>
        </w:rPr>
        <w:t>В случае выявления хотя бы одного из оснований для отказа в приеме документов готовит победителю конкурса письменное уведомление об отказе в приеме документов (с указанием оснований для отказа) и возвращает ему поданные документы вместе с письменным уведомлением в течение трех рабочих дней со дня приема документов нарочным (под расписку) или заказным письмом с простым уведомлением о вручении.</w:t>
      </w:r>
      <w:proofErr w:type="gramEnd"/>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4.4. При отсутствии оснований для отказа в приеме документов:</w:t>
      </w:r>
    </w:p>
    <w:p w:rsidR="00B34027" w:rsidRPr="00850093" w:rsidRDefault="00B34027">
      <w:pPr>
        <w:pStyle w:val="ConsPlusNormal"/>
        <w:spacing w:before="220"/>
        <w:ind w:firstLine="540"/>
        <w:jc w:val="both"/>
        <w:rPr>
          <w:rFonts w:ascii="Times New Roman" w:hAnsi="Times New Roman" w:cs="Times New Roman"/>
        </w:rPr>
      </w:pPr>
      <w:bookmarkStart w:id="20" w:name="P7454"/>
      <w:bookmarkEnd w:id="20"/>
      <w:r w:rsidRPr="00850093">
        <w:rPr>
          <w:rFonts w:ascii="Times New Roman" w:hAnsi="Times New Roman" w:cs="Times New Roman"/>
        </w:rPr>
        <w:t>4.4.1. Проверяет наличие хотя бы одного из условий для приостановления расходования гранта: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4.4.1.1. Представление в министерство документов, указанных в </w:t>
      </w:r>
      <w:hyperlink w:anchor="P7441" w:history="1">
        <w:r w:rsidRPr="00850093">
          <w:rPr>
            <w:rFonts w:ascii="Times New Roman" w:hAnsi="Times New Roman" w:cs="Times New Roman"/>
            <w:color w:val="0000FF"/>
          </w:rPr>
          <w:t>пункте 3</w:t>
        </w:r>
      </w:hyperlink>
      <w:r w:rsidRPr="00850093">
        <w:rPr>
          <w:rFonts w:ascii="Times New Roman" w:hAnsi="Times New Roman" w:cs="Times New Roman"/>
        </w:rPr>
        <w:t xml:space="preserve"> настоящего Порядка, с нарушением сроков их представления.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4.4.1.2. Нарушение победителем конкурса графика реализации проекта, указанного в бизнес-плане.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4.4.2. В случае выявления хотя бы одного из условий для приостановления расходования гранта: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4.4.2.1. В течение десяти рабочих дней после окончания срока представления документов в соответствии с </w:t>
      </w:r>
      <w:hyperlink w:anchor="P7441" w:history="1">
        <w:r w:rsidRPr="00850093">
          <w:rPr>
            <w:rFonts w:ascii="Times New Roman" w:hAnsi="Times New Roman" w:cs="Times New Roman"/>
            <w:color w:val="0000FF"/>
          </w:rPr>
          <w:t>пунктом 3</w:t>
        </w:r>
      </w:hyperlink>
      <w:r w:rsidRPr="00850093">
        <w:rPr>
          <w:rFonts w:ascii="Times New Roman" w:hAnsi="Times New Roman" w:cs="Times New Roman"/>
        </w:rPr>
        <w:t xml:space="preserve"> настоящего Порядка готовит и направляет соответствующему победителю конкурса письменное уведомление о приостановлении расходования гранта.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4.4.2.2. В течение трех рабочих дней после дня подписания уведомления о приостановлении расходования гранта готовит и направляет соответствующему органу местного самоуправления письмо, содержащее запрет делать отметку на описи полученных документов соответствующего победителя конкурса до устранения условий для приостановления расходования гранта.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4.4.3. В случае устранения условий, указанных в </w:t>
      </w:r>
      <w:hyperlink w:anchor="P7454" w:history="1">
        <w:r w:rsidRPr="00850093">
          <w:rPr>
            <w:rFonts w:ascii="Times New Roman" w:hAnsi="Times New Roman" w:cs="Times New Roman"/>
            <w:color w:val="0000FF"/>
          </w:rPr>
          <w:t>подпункте 4.4.1 подпункта 4.4 пункта 4</w:t>
        </w:r>
      </w:hyperlink>
      <w:r w:rsidRPr="00850093">
        <w:rPr>
          <w:rFonts w:ascii="Times New Roman" w:hAnsi="Times New Roman" w:cs="Times New Roman"/>
        </w:rPr>
        <w:t xml:space="preserve"> настоящего Порядка: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4.4.3.1. В течение десяти рабочих дней со дня представления документов, подтверждающих устранение оснований для приостановления расходования гранта, готовит и направляет соответствующему победителю конкурса письменное уведомление о возобновлении расходования гранта.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4.4.3.2. В течение трех рабочих дней после дня подписания уведомления о возобновлении расходования гранта готовит и направляет соответствующему органу местного самоуправления письмо, содержащее уведомление о возобновлении проставления отметки на описи полученных документов соответствующего победителя конкурса.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4.4.4. В случае выявления нарушений, указанных в </w:t>
      </w:r>
      <w:hyperlink r:id="rId111" w:history="1">
        <w:r w:rsidRPr="00850093">
          <w:rPr>
            <w:rFonts w:ascii="Times New Roman" w:hAnsi="Times New Roman" w:cs="Times New Roman"/>
            <w:color w:val="0000FF"/>
          </w:rPr>
          <w:t>подпункте 5.3 пункта 5</w:t>
        </w:r>
      </w:hyperlink>
      <w:r w:rsidRPr="00850093">
        <w:rPr>
          <w:rFonts w:ascii="Times New Roman" w:hAnsi="Times New Roman" w:cs="Times New Roman"/>
        </w:rPr>
        <w:t xml:space="preserve"> Порядка предоставления грантов: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готовит победителю конкурса, получившему грант, требование об обеспечении возврата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 xml:space="preserve">анта в областной бюджет с указанием суммы средств гранта, подлежащей возврату, в </w:t>
      </w:r>
      <w:r w:rsidRPr="00850093">
        <w:rPr>
          <w:rFonts w:ascii="Times New Roman" w:hAnsi="Times New Roman" w:cs="Times New Roman"/>
        </w:rPr>
        <w:lastRenderedPageBreak/>
        <w:t>течение 30 дней со дня получения им требования об обеспечении возврата средств гранта в областной бюджет;</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направляет требование об обеспечении возврата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в областной бюджет победителю конкурса, получившему грант, в течение 5 рабочих дней со дня получения министерством информации о выявленном нарушении;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направляет в течение 1 месяца после истечения установленного срока в соответствующий суд исковое заявление о взыскании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 xml:space="preserve">анта в областной бюджет в случае </w:t>
      </w:r>
      <w:proofErr w:type="spellStart"/>
      <w:r w:rsidRPr="00850093">
        <w:rPr>
          <w:rFonts w:ascii="Times New Roman" w:hAnsi="Times New Roman" w:cs="Times New Roman"/>
        </w:rPr>
        <w:t>невозврата</w:t>
      </w:r>
      <w:proofErr w:type="spellEnd"/>
      <w:r w:rsidRPr="00850093">
        <w:rPr>
          <w:rFonts w:ascii="Times New Roman" w:hAnsi="Times New Roman" w:cs="Times New Roman"/>
        </w:rPr>
        <w:t xml:space="preserve"> в установленный срок в областной бюджет средств гранта.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4.4.5. Хранит:</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4.4.5.1. Документы, представленные победителем конкурса для подтверждения исполнения им обязательств, взятых на себя в соответствии с </w:t>
      </w:r>
      <w:hyperlink r:id="rId112" w:history="1">
        <w:r w:rsidRPr="00850093">
          <w:rPr>
            <w:rFonts w:ascii="Times New Roman" w:hAnsi="Times New Roman" w:cs="Times New Roman"/>
            <w:color w:val="0000FF"/>
          </w:rPr>
          <w:t>подпунктом 2.3.11 подпункта 2.3 пункта 2</w:t>
        </w:r>
      </w:hyperlink>
      <w:r w:rsidRPr="00850093">
        <w:rPr>
          <w:rFonts w:ascii="Times New Roman" w:hAnsi="Times New Roman" w:cs="Times New Roman"/>
        </w:rPr>
        <w:t xml:space="preserve"> Порядка предоставления грантов, - в течение шести лет со дня перечисления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на счет победителя конкурса.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4.4.5.2. Документы, подтверждающие устранение оснований для приостановления расходования гранта, - в течение трех лет со дня перечисления сре</w:t>
      </w:r>
      <w:proofErr w:type="gramStart"/>
      <w:r w:rsidRPr="00850093">
        <w:rPr>
          <w:rFonts w:ascii="Times New Roman" w:hAnsi="Times New Roman" w:cs="Times New Roman"/>
        </w:rPr>
        <w:t>дств гр</w:t>
      </w:r>
      <w:proofErr w:type="gramEnd"/>
      <w:r w:rsidRPr="00850093">
        <w:rPr>
          <w:rFonts w:ascii="Times New Roman" w:hAnsi="Times New Roman" w:cs="Times New Roman"/>
        </w:rPr>
        <w:t>анта на счет победителя конкурса.</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850093" w:rsidRDefault="00850093">
      <w:pPr>
        <w:rPr>
          <w:rFonts w:ascii="Times New Roman" w:eastAsia="Times New Roman" w:hAnsi="Times New Roman" w:cs="Times New Roman"/>
          <w:szCs w:val="20"/>
          <w:lang w:eastAsia="ru-RU"/>
        </w:rPr>
      </w:pPr>
      <w:r>
        <w:rPr>
          <w:rFonts w:ascii="Times New Roman" w:hAnsi="Times New Roman" w:cs="Times New Roman"/>
        </w:rPr>
        <w:br w:type="page"/>
      </w:r>
    </w:p>
    <w:p w:rsidR="00B34027" w:rsidRPr="00850093" w:rsidRDefault="00B34027">
      <w:pPr>
        <w:pStyle w:val="ConsPlusNormal"/>
        <w:jc w:val="right"/>
        <w:outlineLvl w:val="0"/>
        <w:rPr>
          <w:rFonts w:ascii="Times New Roman" w:hAnsi="Times New Roman" w:cs="Times New Roman"/>
        </w:rPr>
      </w:pPr>
      <w:r w:rsidRPr="00850093">
        <w:rPr>
          <w:rFonts w:ascii="Times New Roman" w:hAnsi="Times New Roman" w:cs="Times New Roman"/>
        </w:rPr>
        <w:lastRenderedPageBreak/>
        <w:t>Приложение N 5</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Утвержден</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распоряжением</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министерства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сельского хозяйства и продовольствия</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Кировской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от 18 мая 2021 г. N 49</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Title"/>
        <w:jc w:val="center"/>
        <w:rPr>
          <w:rFonts w:ascii="Times New Roman" w:hAnsi="Times New Roman" w:cs="Times New Roman"/>
        </w:rPr>
      </w:pPr>
      <w:bookmarkStart w:id="21" w:name="P7484"/>
      <w:bookmarkEnd w:id="21"/>
      <w:r w:rsidRPr="00850093">
        <w:rPr>
          <w:rFonts w:ascii="Times New Roman" w:hAnsi="Times New Roman" w:cs="Times New Roman"/>
        </w:rPr>
        <w:t>ПОРЯДОК</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ОЦЕНКИ ДОСТИЖЕНИЯ ПОБЕДИТЕЛЕМ КОНКУРСА ЗНАЧЕНИЙ РЕЗУЛЬТАТОВ</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ПРЕДОСТАВЛЕНИЯ ГРАНТА</w:t>
      </w:r>
    </w:p>
    <w:p w:rsidR="00B34027" w:rsidRPr="00850093" w:rsidRDefault="00B3402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34027" w:rsidRPr="00850093">
        <w:tc>
          <w:tcPr>
            <w:tcW w:w="60" w:type="dxa"/>
            <w:tcBorders>
              <w:top w:val="nil"/>
              <w:left w:val="nil"/>
              <w:bottom w:val="nil"/>
              <w:right w:val="nil"/>
            </w:tcBorders>
            <w:shd w:val="clear" w:color="auto" w:fill="CED3F1"/>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color w:val="392C69"/>
              </w:rPr>
              <w:t>Список изменяющих документов</w:t>
            </w:r>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 xml:space="preserve">(в ред. </w:t>
            </w:r>
            <w:hyperlink r:id="rId113" w:history="1">
              <w:r w:rsidRPr="00850093">
                <w:rPr>
                  <w:rFonts w:ascii="Times New Roman" w:hAnsi="Times New Roman" w:cs="Times New Roman"/>
                  <w:color w:val="0000FF"/>
                </w:rPr>
                <w:t>распоряжения</w:t>
              </w:r>
            </w:hyperlink>
            <w:r w:rsidRPr="00850093">
              <w:rPr>
                <w:rFonts w:ascii="Times New Roman" w:hAnsi="Times New Roman" w:cs="Times New Roman"/>
                <w:color w:val="392C69"/>
              </w:rPr>
              <w:t xml:space="preserve"> министерства сельского хозяйства и продовольствия</w:t>
            </w:r>
            <w:proofErr w:type="gramEnd"/>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Кировской области от 05.06.2023 N 53)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r w:rsidRPr="00850093">
        <w:rPr>
          <w:rFonts w:ascii="Times New Roman" w:hAnsi="Times New Roman" w:cs="Times New Roman"/>
        </w:rPr>
        <w:t xml:space="preserve">1. Настоящий порядок устанавливает методику </w:t>
      </w:r>
      <w:proofErr w:type="gramStart"/>
      <w:r w:rsidRPr="00850093">
        <w:rPr>
          <w:rFonts w:ascii="Times New Roman" w:hAnsi="Times New Roman" w:cs="Times New Roman"/>
        </w:rPr>
        <w:t>оценки достижения значений результатов предоставления гранта</w:t>
      </w:r>
      <w:proofErr w:type="gramEnd"/>
      <w:r w:rsidRPr="00850093">
        <w:rPr>
          <w:rFonts w:ascii="Times New Roman" w:hAnsi="Times New Roman" w:cs="Times New Roman"/>
        </w:rPr>
        <w:t xml:space="preserve"> по следующим плановым показателям:</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количество принятых новых постоянных работников, по которым представлены персонифицированные сведения о физических лицах в налоговые органы;</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(в ред. </w:t>
      </w:r>
      <w:hyperlink r:id="rId114" w:history="1">
        <w:r w:rsidRPr="00850093">
          <w:rPr>
            <w:rFonts w:ascii="Times New Roman" w:hAnsi="Times New Roman" w:cs="Times New Roman"/>
            <w:color w:val="0000FF"/>
          </w:rPr>
          <w:t>распоряжения</w:t>
        </w:r>
      </w:hyperlink>
      <w:r w:rsidRPr="00850093">
        <w:rPr>
          <w:rFonts w:ascii="Times New Roman" w:hAnsi="Times New Roman" w:cs="Times New Roman"/>
        </w:rPr>
        <w:t xml:space="preserve"> министерства сельского хозяйства и продовольствия Кировской области от 05.06.2023 N 53)</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объем производства и реализации сельскохозяйственной продукции, выраженный в натуральных или денежных показателях.</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 Оценка </w:t>
      </w:r>
      <w:proofErr w:type="gramStart"/>
      <w:r w:rsidRPr="00850093">
        <w:rPr>
          <w:rFonts w:ascii="Times New Roman" w:hAnsi="Times New Roman" w:cs="Times New Roman"/>
        </w:rPr>
        <w:t>достижения значений результатов предоставления гранта</w:t>
      </w:r>
      <w:proofErr w:type="gramEnd"/>
      <w:r w:rsidRPr="00850093">
        <w:rPr>
          <w:rFonts w:ascii="Times New Roman" w:hAnsi="Times New Roman" w:cs="Times New Roman"/>
        </w:rPr>
        <w:t xml:space="preserve"> проводится отделом реализации программ развития сельских территорий и малых форм хозяйствования министерства сельского хозяйства и продовольствия Кировской области (далее - министерство) ежегодно в срок до 1 марта года, следующего за отчетным финансовым годом.</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3. Для проведения </w:t>
      </w:r>
      <w:proofErr w:type="gramStart"/>
      <w:r w:rsidRPr="00850093">
        <w:rPr>
          <w:rFonts w:ascii="Times New Roman" w:hAnsi="Times New Roman" w:cs="Times New Roman"/>
        </w:rPr>
        <w:t>оценки достижения значений результатов предоставления гранта</w:t>
      </w:r>
      <w:proofErr w:type="gramEnd"/>
      <w:r w:rsidRPr="00850093">
        <w:rPr>
          <w:rFonts w:ascii="Times New Roman" w:hAnsi="Times New Roman" w:cs="Times New Roman"/>
        </w:rPr>
        <w:t xml:space="preserve"> победитель конкурса представляет отчет о достижении значений результатов предоставления гранта по форме, предусмотренной типовой формой соглашения (далее - отчет), в срок до 10 января года, следующего за отчетным.</w:t>
      </w:r>
    </w:p>
    <w:p w:rsidR="00B34027" w:rsidRPr="00850093" w:rsidRDefault="00B34027">
      <w:pPr>
        <w:pStyle w:val="ConsPlusNormal"/>
        <w:spacing w:before="220"/>
        <w:ind w:firstLine="540"/>
        <w:jc w:val="both"/>
        <w:rPr>
          <w:rFonts w:ascii="Times New Roman" w:hAnsi="Times New Roman" w:cs="Times New Roman"/>
        </w:rPr>
      </w:pPr>
      <w:proofErr w:type="gramStart"/>
      <w:r w:rsidRPr="00850093">
        <w:rPr>
          <w:rFonts w:ascii="Times New Roman" w:hAnsi="Times New Roman" w:cs="Times New Roman"/>
        </w:rPr>
        <w:t>Также для проведения оценки достижения значений результатов предоставления гранта используется информация, содержащаяся в персонифицированных сведениях о физических лицах (форма по КДН 1151162 с отметкой о принятии налоговым органом либо с положительным протоколом входного контроля, полученным от налогового органа, о получении электронного документа), бухгалтерская отчетность победителя конкурса, содержащая сведения о выручке от реализации товаров (работ, услуг) за отчетный год (форма N</w:t>
      </w:r>
      <w:proofErr w:type="gramEnd"/>
      <w:r w:rsidRPr="00850093">
        <w:rPr>
          <w:rFonts w:ascii="Times New Roman" w:hAnsi="Times New Roman" w:cs="Times New Roman"/>
        </w:rPr>
        <w:t xml:space="preserve"> </w:t>
      </w:r>
      <w:proofErr w:type="gramStart"/>
      <w:r w:rsidRPr="00850093">
        <w:rPr>
          <w:rFonts w:ascii="Times New Roman" w:hAnsi="Times New Roman" w:cs="Times New Roman"/>
        </w:rPr>
        <w:t>1-КФХ "Информация о производственной деятельности глав крестьянских (фермерских) хозяйств - индивидуальных предпринимателей" или форма N 1-ИП "Информация о производственной деятельности индивидуальных предпринимателей"), заверенные победителем конкурса.</w:t>
      </w:r>
      <w:proofErr w:type="gramEnd"/>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(в ред. </w:t>
      </w:r>
      <w:hyperlink r:id="rId115" w:history="1">
        <w:r w:rsidRPr="00850093">
          <w:rPr>
            <w:rFonts w:ascii="Times New Roman" w:hAnsi="Times New Roman" w:cs="Times New Roman"/>
            <w:color w:val="0000FF"/>
          </w:rPr>
          <w:t>распоряжения</w:t>
        </w:r>
      </w:hyperlink>
      <w:r w:rsidRPr="00850093">
        <w:rPr>
          <w:rFonts w:ascii="Times New Roman" w:hAnsi="Times New Roman" w:cs="Times New Roman"/>
        </w:rPr>
        <w:t xml:space="preserve"> министерства сельского хозяйства и продовольствия Кировской области от 05.06.2023 N 53)</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4. Оценка </w:t>
      </w:r>
      <w:proofErr w:type="gramStart"/>
      <w:r w:rsidRPr="00850093">
        <w:rPr>
          <w:rFonts w:ascii="Times New Roman" w:hAnsi="Times New Roman" w:cs="Times New Roman"/>
        </w:rPr>
        <w:t>достижения значений результатов предоставления гранта</w:t>
      </w:r>
      <w:proofErr w:type="gramEnd"/>
      <w:r w:rsidRPr="00850093">
        <w:rPr>
          <w:rFonts w:ascii="Times New Roman" w:hAnsi="Times New Roman" w:cs="Times New Roman"/>
        </w:rPr>
        <w:t xml:space="preserve"> осуществляется по следующей формуле:</w:t>
      </w:r>
    </w:p>
    <w:p w:rsidR="00B34027" w:rsidRPr="00850093" w:rsidRDefault="00B34027">
      <w:pPr>
        <w:pStyle w:val="ConsPlusNormal"/>
        <w:jc w:val="both"/>
        <w:rPr>
          <w:rFonts w:ascii="Times New Roman" w:hAnsi="Times New Roman" w:cs="Times New Roman"/>
        </w:rPr>
      </w:pPr>
    </w:p>
    <w:p w:rsidR="00B34027" w:rsidRPr="00850093" w:rsidRDefault="0076336E">
      <w:pPr>
        <w:pStyle w:val="ConsPlusNormal"/>
        <w:jc w:val="center"/>
        <w:rPr>
          <w:rFonts w:ascii="Times New Roman" w:hAnsi="Times New Roman" w:cs="Times New Roman"/>
        </w:rPr>
      </w:pPr>
      <w:r w:rsidRPr="00850093">
        <w:rPr>
          <w:rFonts w:ascii="Times New Roman" w:hAnsi="Times New Roman" w:cs="Times New Roman"/>
          <w:position w:val="-8"/>
        </w:rPr>
        <w:pict>
          <v:shape id="_x0000_i1027" style="width:115.45pt;height:20.1pt" coordsize="" o:spt="100" adj="0,,0" path="" filled="f" stroked="f">
            <v:stroke joinstyle="miter"/>
            <v:imagedata r:id="rId116" o:title="base_23792_209189_32770"/>
            <v:formulas/>
            <v:path o:connecttype="segments"/>
          </v:shape>
        </w:pic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proofErr w:type="spellStart"/>
      <w:r w:rsidRPr="00850093">
        <w:rPr>
          <w:rFonts w:ascii="Times New Roman" w:hAnsi="Times New Roman" w:cs="Times New Roman"/>
        </w:rPr>
        <w:t>Р</w:t>
      </w:r>
      <w:r w:rsidRPr="00850093">
        <w:rPr>
          <w:rFonts w:ascii="Times New Roman" w:hAnsi="Times New Roman" w:cs="Times New Roman"/>
          <w:vertAlign w:val="subscript"/>
        </w:rPr>
        <w:t>i</w:t>
      </w:r>
      <w:proofErr w:type="spellEnd"/>
      <w:r w:rsidRPr="00850093">
        <w:rPr>
          <w:rFonts w:ascii="Times New Roman" w:hAnsi="Times New Roman" w:cs="Times New Roman"/>
        </w:rPr>
        <w:t xml:space="preserve"> - достижение (</w:t>
      </w:r>
      <w:proofErr w:type="spellStart"/>
      <w:r w:rsidRPr="00850093">
        <w:rPr>
          <w:rFonts w:ascii="Times New Roman" w:hAnsi="Times New Roman" w:cs="Times New Roman"/>
        </w:rPr>
        <w:t>недостижение</w:t>
      </w:r>
      <w:proofErr w:type="spellEnd"/>
      <w:r w:rsidRPr="00850093">
        <w:rPr>
          <w:rFonts w:ascii="Times New Roman" w:hAnsi="Times New Roman" w:cs="Times New Roman"/>
        </w:rPr>
        <w:t>) значения i-го результата предоставления гранта</w:t>
      </w:r>
      <w:proofErr w:type="gramStart"/>
      <w:r w:rsidRPr="00850093">
        <w:rPr>
          <w:rFonts w:ascii="Times New Roman" w:hAnsi="Times New Roman" w:cs="Times New Roman"/>
        </w:rPr>
        <w:t>, %;</w:t>
      </w:r>
      <w:proofErr w:type="gramEnd"/>
    </w:p>
    <w:p w:rsidR="00B34027" w:rsidRPr="00850093" w:rsidRDefault="0076336E">
      <w:pPr>
        <w:pStyle w:val="ConsPlusNormal"/>
        <w:spacing w:before="220"/>
        <w:ind w:firstLine="540"/>
        <w:jc w:val="both"/>
        <w:rPr>
          <w:rFonts w:ascii="Times New Roman" w:hAnsi="Times New Roman" w:cs="Times New Roman"/>
        </w:rPr>
      </w:pPr>
      <w:r w:rsidRPr="00850093">
        <w:rPr>
          <w:rFonts w:ascii="Times New Roman" w:hAnsi="Times New Roman" w:cs="Times New Roman"/>
          <w:position w:val="-8"/>
        </w:rPr>
        <w:lastRenderedPageBreak/>
        <w:pict>
          <v:shape id="_x0000_i1028" style="width:17.5pt;height:20.1pt" coordsize="" o:spt="100" adj="0,,0" path="" filled="f" stroked="f">
            <v:stroke joinstyle="miter"/>
            <v:imagedata r:id="rId117" o:title="base_23792_209189_32771"/>
            <v:formulas/>
            <v:path o:connecttype="segments"/>
          </v:shape>
        </w:pict>
      </w:r>
      <w:r w:rsidR="00B34027" w:rsidRPr="00850093">
        <w:rPr>
          <w:rFonts w:ascii="Times New Roman" w:hAnsi="Times New Roman" w:cs="Times New Roman"/>
        </w:rPr>
        <w:t xml:space="preserve"> - фактическое значение i-го результата предоставления гранта, указанное в отчете;</w:t>
      </w:r>
    </w:p>
    <w:p w:rsidR="00B34027" w:rsidRPr="00850093" w:rsidRDefault="0076336E">
      <w:pPr>
        <w:pStyle w:val="ConsPlusNormal"/>
        <w:spacing w:before="220"/>
        <w:ind w:firstLine="540"/>
        <w:jc w:val="both"/>
        <w:rPr>
          <w:rFonts w:ascii="Times New Roman" w:hAnsi="Times New Roman" w:cs="Times New Roman"/>
        </w:rPr>
      </w:pPr>
      <w:r w:rsidRPr="00850093">
        <w:rPr>
          <w:rFonts w:ascii="Times New Roman" w:hAnsi="Times New Roman" w:cs="Times New Roman"/>
          <w:position w:val="-8"/>
        </w:rPr>
        <w:pict>
          <v:shape id="_x0000_i1029" style="width:20.75pt;height:20.1pt" coordsize="" o:spt="100" adj="0,,0" path="" filled="f" stroked="f">
            <v:stroke joinstyle="miter"/>
            <v:imagedata r:id="rId118" o:title="base_23792_209189_32772"/>
            <v:formulas/>
            <v:path o:connecttype="segments"/>
          </v:shape>
        </w:pict>
      </w:r>
      <w:r w:rsidR="00B34027" w:rsidRPr="00850093">
        <w:rPr>
          <w:rFonts w:ascii="Times New Roman" w:hAnsi="Times New Roman" w:cs="Times New Roman"/>
        </w:rPr>
        <w:t xml:space="preserve"> - плановое значение i-го результата предоставления гранта, предусмотренное соглашением о предоставлении гранта, заключаемым победителем конкурса с министерством (далее - соглашение).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5. В случае </w:t>
      </w:r>
      <w:proofErr w:type="spellStart"/>
      <w:r w:rsidRPr="00850093">
        <w:rPr>
          <w:rFonts w:ascii="Times New Roman" w:hAnsi="Times New Roman" w:cs="Times New Roman"/>
        </w:rPr>
        <w:t>недостижения</w:t>
      </w:r>
      <w:proofErr w:type="spellEnd"/>
      <w:r w:rsidRPr="00850093">
        <w:rPr>
          <w:rFonts w:ascii="Times New Roman" w:hAnsi="Times New Roman" w:cs="Times New Roman"/>
        </w:rPr>
        <w:t xml:space="preserve"> победителем конкурса значений результатов предоставления гранта, предусмотренных соглашением, средства гранта подлежат возврату в областной бюджет в объеме, рассчитанном министерством, в соответствии с </w:t>
      </w:r>
      <w:hyperlink r:id="rId119" w:history="1">
        <w:r w:rsidRPr="00850093">
          <w:rPr>
            <w:rFonts w:ascii="Times New Roman" w:hAnsi="Times New Roman" w:cs="Times New Roman"/>
            <w:color w:val="0000FF"/>
          </w:rPr>
          <w:t>Порядком</w:t>
        </w:r>
      </w:hyperlink>
      <w:r w:rsidRPr="00850093">
        <w:rPr>
          <w:rFonts w:ascii="Times New Roman" w:hAnsi="Times New Roman" w:cs="Times New Roman"/>
        </w:rPr>
        <w:t xml:space="preserve"> возврата победителями конкурса грантов "</w:t>
      </w:r>
      <w:proofErr w:type="spellStart"/>
      <w:r w:rsidRPr="00850093">
        <w:rPr>
          <w:rFonts w:ascii="Times New Roman" w:hAnsi="Times New Roman" w:cs="Times New Roman"/>
        </w:rPr>
        <w:t>Агростартап</w:t>
      </w:r>
      <w:proofErr w:type="spellEnd"/>
      <w:r w:rsidRPr="00850093">
        <w:rPr>
          <w:rFonts w:ascii="Times New Roman" w:hAnsi="Times New Roman" w:cs="Times New Roman"/>
        </w:rPr>
        <w:t>" из областного бюджета на создание и (или) развитие хозяйств, являющимся приложением к Порядку предоставления грантов.</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p w:rsidR="00850093" w:rsidRDefault="00850093">
      <w:pPr>
        <w:rPr>
          <w:rFonts w:ascii="Times New Roman" w:eastAsia="Times New Roman" w:hAnsi="Times New Roman" w:cs="Times New Roman"/>
          <w:szCs w:val="20"/>
          <w:lang w:eastAsia="ru-RU"/>
        </w:rPr>
      </w:pPr>
      <w:r>
        <w:rPr>
          <w:rFonts w:ascii="Times New Roman" w:hAnsi="Times New Roman" w:cs="Times New Roman"/>
        </w:rPr>
        <w:br w:type="page"/>
      </w:r>
    </w:p>
    <w:p w:rsidR="00B34027" w:rsidRPr="00850093" w:rsidRDefault="00B34027">
      <w:pPr>
        <w:pStyle w:val="ConsPlusNormal"/>
        <w:jc w:val="right"/>
        <w:outlineLvl w:val="0"/>
        <w:rPr>
          <w:rFonts w:ascii="Times New Roman" w:hAnsi="Times New Roman" w:cs="Times New Roman"/>
        </w:rPr>
      </w:pPr>
      <w:r w:rsidRPr="00850093">
        <w:rPr>
          <w:rFonts w:ascii="Times New Roman" w:hAnsi="Times New Roman" w:cs="Times New Roman"/>
        </w:rPr>
        <w:lastRenderedPageBreak/>
        <w:t>Приложение N 6</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Утвержден</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распоряжением</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министерства</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сельского хозяйства и продовольствия</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Кировской области</w:t>
      </w:r>
    </w:p>
    <w:p w:rsidR="00B34027" w:rsidRPr="00850093" w:rsidRDefault="00B34027">
      <w:pPr>
        <w:pStyle w:val="ConsPlusNormal"/>
        <w:jc w:val="right"/>
        <w:rPr>
          <w:rFonts w:ascii="Times New Roman" w:hAnsi="Times New Roman" w:cs="Times New Roman"/>
        </w:rPr>
      </w:pPr>
      <w:r w:rsidRPr="00850093">
        <w:rPr>
          <w:rFonts w:ascii="Times New Roman" w:hAnsi="Times New Roman" w:cs="Times New Roman"/>
        </w:rPr>
        <w:t>от 18 мая 2021 г. N 49</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Title"/>
        <w:jc w:val="center"/>
        <w:rPr>
          <w:rFonts w:ascii="Times New Roman" w:hAnsi="Times New Roman" w:cs="Times New Roman"/>
        </w:rPr>
      </w:pPr>
      <w:bookmarkStart w:id="22" w:name="P7521"/>
      <w:bookmarkEnd w:id="22"/>
      <w:r w:rsidRPr="00850093">
        <w:rPr>
          <w:rFonts w:ascii="Times New Roman" w:hAnsi="Times New Roman" w:cs="Times New Roman"/>
        </w:rPr>
        <w:t>СПИСОК</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 xml:space="preserve">СЕЛЬСКОХОЗЯЙСТВЕННОЙ ТЕХНИКИ, ВКЛЮЧАЯ </w:t>
      </w:r>
      <w:proofErr w:type="gramStart"/>
      <w:r w:rsidRPr="00850093">
        <w:rPr>
          <w:rFonts w:ascii="Times New Roman" w:hAnsi="Times New Roman" w:cs="Times New Roman"/>
        </w:rPr>
        <w:t>ПРИЦЕПНОЕ</w:t>
      </w:r>
      <w:proofErr w:type="gramEnd"/>
      <w:r w:rsidRPr="00850093">
        <w:rPr>
          <w:rFonts w:ascii="Times New Roman" w:hAnsi="Times New Roman" w:cs="Times New Roman"/>
        </w:rPr>
        <w:t xml:space="preserve"> И НАВЕСНОЕ</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ОБОРУДОВАНИЕ, ГРУЗОВОГО АВТОМОБИЛЬНОГО ТРАНСПОРТА,</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СПЕЦИАЛИЗИРОВАННОГО АВТОМОБИЛЬНОГО ТРАНСПОРТА</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ДЛЯ ТРАНСПОРТИРОВКИ СЕЛЬСКОХОЗЯЙСТВЕННОЙ ПРОДУКЦИИ</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И ОСУЩЕСТВЛЕНИЯ МОБИЛЬНОЙ ТОРГОВЛИ, ОБОРУДОВАНИЯ</w:t>
      </w:r>
    </w:p>
    <w:p w:rsidR="00B34027" w:rsidRPr="00850093" w:rsidRDefault="00B34027">
      <w:pPr>
        <w:pStyle w:val="ConsPlusTitle"/>
        <w:jc w:val="center"/>
        <w:rPr>
          <w:rFonts w:ascii="Times New Roman" w:hAnsi="Times New Roman" w:cs="Times New Roman"/>
        </w:rPr>
      </w:pPr>
      <w:r w:rsidRPr="00850093">
        <w:rPr>
          <w:rFonts w:ascii="Times New Roman" w:hAnsi="Times New Roman" w:cs="Times New Roman"/>
        </w:rPr>
        <w:t>ДЛЯ ПРОИЗВОДСТВА, ПЕРЕРАБОТКИ И ХРАНЕНИЯ</w:t>
      </w:r>
    </w:p>
    <w:p w:rsidR="00B34027" w:rsidRPr="00850093" w:rsidRDefault="00B34027">
      <w:pPr>
        <w:pStyle w:val="ConsPlusTitle"/>
        <w:jc w:val="center"/>
        <w:rPr>
          <w:rFonts w:ascii="Times New Roman" w:hAnsi="Times New Roman" w:cs="Times New Roman"/>
        </w:rPr>
      </w:pPr>
      <w:proofErr w:type="gramStart"/>
      <w:r w:rsidRPr="00850093">
        <w:rPr>
          <w:rFonts w:ascii="Times New Roman" w:hAnsi="Times New Roman" w:cs="Times New Roman"/>
        </w:rPr>
        <w:t>СЕЛЬСКОХОЗЯЙСТВЕННОЙ ПРОДУКЦИИ (КРОМЕ ОБОРУДОВАНИЯ,</w:t>
      </w:r>
      <w:proofErr w:type="gramEnd"/>
    </w:p>
    <w:p w:rsidR="00B34027" w:rsidRPr="00850093" w:rsidRDefault="00B34027">
      <w:pPr>
        <w:pStyle w:val="ConsPlusTitle"/>
        <w:jc w:val="center"/>
        <w:rPr>
          <w:rFonts w:ascii="Times New Roman" w:hAnsi="Times New Roman" w:cs="Times New Roman"/>
        </w:rPr>
      </w:pPr>
      <w:proofErr w:type="gramStart"/>
      <w:r w:rsidRPr="00850093">
        <w:rPr>
          <w:rFonts w:ascii="Times New Roman" w:hAnsi="Times New Roman" w:cs="Times New Roman"/>
        </w:rPr>
        <w:t>ПРЕДНАЗНАЧЕННОГО ДЛЯ ПРОИЗВОДСТВА ПРОДУКЦИИ СВИНОВОДСТВА)</w:t>
      </w:r>
      <w:proofErr w:type="gramEnd"/>
    </w:p>
    <w:p w:rsidR="00B34027" w:rsidRPr="00850093" w:rsidRDefault="00B3402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34027" w:rsidRPr="00850093">
        <w:tc>
          <w:tcPr>
            <w:tcW w:w="60" w:type="dxa"/>
            <w:tcBorders>
              <w:top w:val="nil"/>
              <w:left w:val="nil"/>
              <w:bottom w:val="nil"/>
              <w:right w:val="nil"/>
            </w:tcBorders>
            <w:shd w:val="clear" w:color="auto" w:fill="CED3F1"/>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34027" w:rsidRPr="00850093" w:rsidRDefault="00B34027">
            <w:pPr>
              <w:pStyle w:val="ConsPlusNormal"/>
              <w:jc w:val="center"/>
              <w:rPr>
                <w:rFonts w:ascii="Times New Roman" w:hAnsi="Times New Roman" w:cs="Times New Roman"/>
              </w:rPr>
            </w:pPr>
            <w:r w:rsidRPr="00850093">
              <w:rPr>
                <w:rFonts w:ascii="Times New Roman" w:hAnsi="Times New Roman" w:cs="Times New Roman"/>
                <w:color w:val="392C69"/>
              </w:rPr>
              <w:t>Список изменяющих документов</w:t>
            </w:r>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 xml:space="preserve">(в ред. </w:t>
            </w:r>
            <w:hyperlink r:id="rId120" w:history="1">
              <w:r w:rsidRPr="00850093">
                <w:rPr>
                  <w:rFonts w:ascii="Times New Roman" w:hAnsi="Times New Roman" w:cs="Times New Roman"/>
                  <w:color w:val="0000FF"/>
                </w:rPr>
                <w:t>распоряжения</w:t>
              </w:r>
            </w:hyperlink>
            <w:r w:rsidRPr="00850093">
              <w:rPr>
                <w:rFonts w:ascii="Times New Roman" w:hAnsi="Times New Roman" w:cs="Times New Roman"/>
                <w:color w:val="392C69"/>
              </w:rPr>
              <w:t xml:space="preserve"> министерства сельского хозяйства и продовольствия</w:t>
            </w:r>
            <w:proofErr w:type="gramEnd"/>
          </w:p>
          <w:p w:rsidR="00B34027" w:rsidRPr="00850093" w:rsidRDefault="00B34027">
            <w:pPr>
              <w:pStyle w:val="ConsPlusNormal"/>
              <w:jc w:val="center"/>
              <w:rPr>
                <w:rFonts w:ascii="Times New Roman" w:hAnsi="Times New Roman" w:cs="Times New Roman"/>
              </w:rPr>
            </w:pPr>
            <w:proofErr w:type="gramStart"/>
            <w:r w:rsidRPr="00850093">
              <w:rPr>
                <w:rFonts w:ascii="Times New Roman" w:hAnsi="Times New Roman" w:cs="Times New Roman"/>
                <w:color w:val="392C69"/>
              </w:rPr>
              <w:t>Кировской области от 09.08.2022 N 75)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34027" w:rsidRPr="00850093" w:rsidRDefault="00B34027">
            <w:pPr>
              <w:spacing w:after="1" w:line="0" w:lineRule="atLeast"/>
              <w:rPr>
                <w:rFonts w:ascii="Times New Roman" w:hAnsi="Times New Roman" w:cs="Times New Roman"/>
              </w:rPr>
            </w:pPr>
          </w:p>
        </w:tc>
      </w:tr>
    </w:tbl>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ind w:firstLine="540"/>
        <w:jc w:val="both"/>
        <w:rPr>
          <w:rFonts w:ascii="Times New Roman" w:hAnsi="Times New Roman" w:cs="Times New Roman"/>
        </w:rPr>
      </w:pPr>
      <w:proofErr w:type="gramStart"/>
      <w:r w:rsidRPr="00850093">
        <w:rPr>
          <w:rFonts w:ascii="Times New Roman" w:hAnsi="Times New Roman" w:cs="Times New Roman"/>
        </w:rPr>
        <w:t xml:space="preserve">Сельскохозяйственная техника, включая прицепное и навесное оборудование, грузовой автомобильный транспорт, специализированный автомобильный транспорт для транспортировки сельскохозяйственной продукции и осуществления мобильной торговли, оборудование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предусмотренные в соответствии с Общероссийским </w:t>
      </w:r>
      <w:hyperlink r:id="rId121" w:history="1">
        <w:r w:rsidRPr="00850093">
          <w:rPr>
            <w:rFonts w:ascii="Times New Roman" w:hAnsi="Times New Roman" w:cs="Times New Roman"/>
            <w:color w:val="0000FF"/>
          </w:rPr>
          <w:t>классификатором</w:t>
        </w:r>
      </w:hyperlink>
      <w:r w:rsidRPr="00850093">
        <w:rPr>
          <w:rFonts w:ascii="Times New Roman" w:hAnsi="Times New Roman" w:cs="Times New Roman"/>
        </w:rPr>
        <w:t xml:space="preserve"> продукции по видам экономической деятельности, утвержденным приказом Федерального агентства по техническому регулированию Министерства промышленности и торговли Российской Федерации</w:t>
      </w:r>
      <w:proofErr w:type="gramEnd"/>
      <w:r w:rsidRPr="00850093">
        <w:rPr>
          <w:rFonts w:ascii="Times New Roman" w:hAnsi="Times New Roman" w:cs="Times New Roman"/>
        </w:rPr>
        <w:t xml:space="preserve"> от 31.01.2014 N 14-ст (далее - ОКПД 2), </w:t>
      </w:r>
      <w:proofErr w:type="gramStart"/>
      <w:r w:rsidRPr="00850093">
        <w:rPr>
          <w:rFonts w:ascii="Times New Roman" w:hAnsi="Times New Roman" w:cs="Times New Roman"/>
        </w:rPr>
        <w:t>определенные</w:t>
      </w:r>
      <w:proofErr w:type="gramEnd"/>
      <w:r w:rsidRPr="00850093">
        <w:rPr>
          <w:rFonts w:ascii="Times New Roman" w:hAnsi="Times New Roman" w:cs="Times New Roman"/>
        </w:rPr>
        <w:t xml:space="preserve"> следующими кодами: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28.22.18.210 Устройства загрузочные, специально разработанные для использования в сельском хозяйстве, навесные для сельскохозяйственных тракторов;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28.22.18.220 Погрузчики сельскохозяйственные прочие, кроме </w:t>
      </w:r>
      <w:proofErr w:type="gramStart"/>
      <w:r w:rsidRPr="00850093">
        <w:rPr>
          <w:rFonts w:ascii="Times New Roman" w:hAnsi="Times New Roman" w:cs="Times New Roman"/>
        </w:rPr>
        <w:t>универсальных</w:t>
      </w:r>
      <w:proofErr w:type="gramEnd"/>
      <w:r w:rsidRPr="00850093">
        <w:rPr>
          <w:rFonts w:ascii="Times New Roman" w:hAnsi="Times New Roman" w:cs="Times New Roman"/>
        </w:rPr>
        <w:t xml:space="preserve"> и навесных;</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28.22.18.230 Загрузчики, разгрузчики сельскохозяйственные;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28.22.18.240 Погрузчики для животноводческих ферм;</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28.22.18.250 Загрузчики, разгрузчики для животноводческих ферм;</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28.25.13.110 Оборудование холодильное и морозильное, кроме бытового оборудования;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28.92.25 Погрузчики фронтальные одноковшовые самоходные;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28.30.1 Тракторы, управляемые рядом идущим водителем;</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28.30.2 Тракторы для сельского хозяйства прочие;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28.30.31.110 Плуги общего назначения;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28.30.31.124 Плуги </w:t>
      </w:r>
      <w:proofErr w:type="spellStart"/>
      <w:r w:rsidRPr="00850093">
        <w:rPr>
          <w:rFonts w:ascii="Times New Roman" w:hAnsi="Times New Roman" w:cs="Times New Roman"/>
        </w:rPr>
        <w:t>рыхлительные</w:t>
      </w:r>
      <w:proofErr w:type="spellEnd"/>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28.30.31.129 Плуги прочие, не включенные в другие группировки;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lastRenderedPageBreak/>
        <w:t>28.30.32.110 Бороны;</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28.30.32.130 Культиваторы;</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28.30.32.140 Рыхлители;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28.30.33.111 Сеялки зерновые;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28.30.33.112 Сеялки зернотуковые;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28.30.33.113 Сеялки-культиваторы стерневые;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28.30.33.114 Сеялки кукурузные;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28.30.33.117 Сеялки овощные;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28.30.33.119 Сеялки прочие;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28.30.34.000 Разбрасыватели органических и минеральных удобрений;</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28.30.39.000 Машины сельскохозяйственные для обработки почвы прочие;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28.30.5 Машины для уборки урожая;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28.30.6 Устройства механические для разбрасывания или распыления жидкостей или порошков, используемые в сельском хозяйстве или садоводстве;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28.30.7 Прицепы и </w:t>
      </w:r>
      <w:proofErr w:type="gramStart"/>
      <w:r w:rsidRPr="00850093">
        <w:rPr>
          <w:rFonts w:ascii="Times New Roman" w:hAnsi="Times New Roman" w:cs="Times New Roman"/>
        </w:rPr>
        <w:t>полуприцепы</w:t>
      </w:r>
      <w:proofErr w:type="gramEnd"/>
      <w:r w:rsidRPr="00850093">
        <w:rPr>
          <w:rFonts w:ascii="Times New Roman" w:hAnsi="Times New Roman" w:cs="Times New Roman"/>
        </w:rPr>
        <w:t xml:space="preserve"> самозагружающиеся или саморазгружающиеся для сельского хозяйства;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28.30.82.110 Установки доильные;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28.30.82.120 Аппараты доильные;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28.30.83.110 Дробилки для кормов;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28.30.83.120 </w:t>
      </w:r>
      <w:proofErr w:type="spellStart"/>
      <w:r w:rsidRPr="00850093">
        <w:rPr>
          <w:rFonts w:ascii="Times New Roman" w:hAnsi="Times New Roman" w:cs="Times New Roman"/>
        </w:rPr>
        <w:t>Измельчители</w:t>
      </w:r>
      <w:proofErr w:type="spellEnd"/>
      <w:r w:rsidRPr="00850093">
        <w:rPr>
          <w:rFonts w:ascii="Times New Roman" w:hAnsi="Times New Roman" w:cs="Times New Roman"/>
        </w:rPr>
        <w:t xml:space="preserve"> грубых и сочных кормов;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28.30.83.130 Овощетерки, </w:t>
      </w:r>
      <w:proofErr w:type="spellStart"/>
      <w:r w:rsidRPr="00850093">
        <w:rPr>
          <w:rFonts w:ascii="Times New Roman" w:hAnsi="Times New Roman" w:cs="Times New Roman"/>
        </w:rPr>
        <w:t>пастоизготовители</w:t>
      </w:r>
      <w:proofErr w:type="spellEnd"/>
      <w:r w:rsidRPr="00850093">
        <w:rPr>
          <w:rFonts w:ascii="Times New Roman" w:hAnsi="Times New Roman" w:cs="Times New Roman"/>
        </w:rPr>
        <w:t xml:space="preserve"> и мялки;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28.30.83.140 Смесители кормов;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28.30.83.150 Запарники-смесители;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28.30.83.160 </w:t>
      </w:r>
      <w:proofErr w:type="spellStart"/>
      <w:r w:rsidRPr="00850093">
        <w:rPr>
          <w:rFonts w:ascii="Times New Roman" w:hAnsi="Times New Roman" w:cs="Times New Roman"/>
        </w:rPr>
        <w:t>Котлы-парообразователи</w:t>
      </w:r>
      <w:proofErr w:type="spellEnd"/>
      <w:r w:rsidRPr="00850093">
        <w:rPr>
          <w:rFonts w:ascii="Times New Roman" w:hAnsi="Times New Roman" w:cs="Times New Roman"/>
        </w:rPr>
        <w:t>;</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28.30.83.170 Котлы варочные;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28.30.83.180 Мойки и мойки-корнерезки;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28.30.83.190 Оборудование подогрева молока, обрата и оборудование для молока прочее;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28.30.84.110 Инкубаторы птицеводческие;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28.30.84.120 Брудеры птицеводческие;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28.30.85.000 Машины и оборудование для содержания птицы;</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28.30.86.110 Оборудование для сельского хозяйства, не включенное в другие группировки;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28.30.86.120 Оборудование для садоводства, не включенное в другие группировки;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lastRenderedPageBreak/>
        <w:t>28.30.86.140 Оборудование для птицеводства, не включенное в другие группировки;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28.30.86.150 Оборудование для пчеловодства, не включенное в другие группировки;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28.93.11.000 Сепараторы-сливкоотделители центробежные;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28.93.12.000 Оборудование для обработки и переработки молока;</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28.93.13.141 Машины для дробления зерна, кукурузных початков, жмыха и микроэлементов;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28.93.13.142 Машины для </w:t>
      </w:r>
      <w:proofErr w:type="spellStart"/>
      <w:r w:rsidRPr="00850093">
        <w:rPr>
          <w:rFonts w:ascii="Times New Roman" w:hAnsi="Times New Roman" w:cs="Times New Roman"/>
        </w:rPr>
        <w:t>мелассирования</w:t>
      </w:r>
      <w:proofErr w:type="spellEnd"/>
      <w:r w:rsidRPr="00850093">
        <w:rPr>
          <w:rFonts w:ascii="Times New Roman" w:hAnsi="Times New Roman" w:cs="Times New Roman"/>
        </w:rPr>
        <w:t>, подачи жиров и дозирования компонентов комбикормов;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28.93.13.143 Прессы для гранулирования комбикормов;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28.93.13.149 Оборудование технологическое прочее для комбикормовой промышленности;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28.93.16 Сушилки для сельскохозяйственных продуктов;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28.93.17.111 Машины очистительные;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28.93.17.112 Машины для измельчения и нарезания;</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28.93.17.115 Машины универсальные с комплектом сменных механизмов;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28.93.17.119 Машины для механической обработки прочие;</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28.93.17.170 Оборудование для переработки мяса или птицы;</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28.93.17.180 Оборудование для переработки плодов, орехов или овощей;</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28.93.17.220 Оборудование для приготовления или производства напитков;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28.93.17.230 Оборудование для производства рыбных продуктов;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28.93.17.290 Оборудование для промышленного приготовления или производства пищевых продуктов прочее, не включенное в другие группировки;</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28.93.20.000 Машины для очистки, сортировки или калибровки семян, зерна или сухих бобовых культур;</w:t>
      </w:r>
    </w:p>
    <w:p w:rsidR="00B34027" w:rsidRPr="00850093" w:rsidRDefault="00B34027">
      <w:pPr>
        <w:pStyle w:val="ConsPlusNormal"/>
        <w:jc w:val="both"/>
        <w:rPr>
          <w:rFonts w:ascii="Times New Roman" w:hAnsi="Times New Roman" w:cs="Times New Roman"/>
        </w:rPr>
      </w:pPr>
      <w:r w:rsidRPr="00850093">
        <w:rPr>
          <w:rFonts w:ascii="Times New Roman" w:hAnsi="Times New Roman" w:cs="Times New Roman"/>
        </w:rPr>
        <w:t xml:space="preserve">(абзац введен </w:t>
      </w:r>
      <w:hyperlink r:id="rId122" w:history="1">
        <w:r w:rsidRPr="00850093">
          <w:rPr>
            <w:rFonts w:ascii="Times New Roman" w:hAnsi="Times New Roman" w:cs="Times New Roman"/>
            <w:color w:val="0000FF"/>
          </w:rPr>
          <w:t>распоряжением</w:t>
        </w:r>
      </w:hyperlink>
      <w:r w:rsidRPr="00850093">
        <w:rPr>
          <w:rFonts w:ascii="Times New Roman" w:hAnsi="Times New Roman" w:cs="Times New Roman"/>
        </w:rPr>
        <w:t xml:space="preserve"> министерства сельского хозяйства и продовольствия Кировской области от 09.08.2022 N 75)</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28.93.32.000 Части оборудования для производства пищевых продуктов;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29.10.41.110 Автомобили грузовые с дизельным двигателем;</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29.10.41.120 Автосамосвалы с дизельным двигателем;</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29.10.42.110 Автомобили грузовые с бензиновым двигателем;</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29.10.42.120 Автосамосвалы с бензиновым двигателем;</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 xml:space="preserve">29.10.43.000 Автомобили-тягачи </w:t>
      </w:r>
      <w:proofErr w:type="spellStart"/>
      <w:r w:rsidRPr="00850093">
        <w:rPr>
          <w:rFonts w:ascii="Times New Roman" w:hAnsi="Times New Roman" w:cs="Times New Roman"/>
        </w:rPr>
        <w:t>сидельные</w:t>
      </w:r>
      <w:proofErr w:type="spellEnd"/>
      <w:r w:rsidRPr="00850093">
        <w:rPr>
          <w:rFonts w:ascii="Times New Roman" w:hAnsi="Times New Roman" w:cs="Times New Roman"/>
        </w:rPr>
        <w:t xml:space="preserve"> для полуприцепов;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29.10.59.280 Средства транспортные - фургоны для перевозки пищевых продуктов;</w:t>
      </w:r>
    </w:p>
    <w:p w:rsidR="00B34027" w:rsidRPr="00850093" w:rsidRDefault="00B34027">
      <w:pPr>
        <w:pStyle w:val="ConsPlusNormal"/>
        <w:spacing w:before="220"/>
        <w:ind w:firstLine="540"/>
        <w:jc w:val="both"/>
        <w:rPr>
          <w:rFonts w:ascii="Times New Roman" w:hAnsi="Times New Roman" w:cs="Times New Roman"/>
        </w:rPr>
      </w:pPr>
      <w:r w:rsidRPr="00850093">
        <w:rPr>
          <w:rFonts w:ascii="Times New Roman" w:hAnsi="Times New Roman" w:cs="Times New Roman"/>
        </w:rPr>
        <w:t>29.20.23 Прицепы и полуприцепы прочие.</w:t>
      </w:r>
    </w:p>
    <w:p w:rsidR="00B34027" w:rsidRPr="00850093" w:rsidRDefault="00B34027">
      <w:pPr>
        <w:pStyle w:val="ConsPlusNormal"/>
        <w:jc w:val="both"/>
        <w:rPr>
          <w:rFonts w:ascii="Times New Roman" w:hAnsi="Times New Roman" w:cs="Times New Roman"/>
        </w:rPr>
      </w:pPr>
    </w:p>
    <w:p w:rsidR="00B34027" w:rsidRPr="00850093" w:rsidRDefault="00B34027">
      <w:pPr>
        <w:pStyle w:val="ConsPlusNormal"/>
        <w:jc w:val="both"/>
        <w:rPr>
          <w:rFonts w:ascii="Times New Roman" w:hAnsi="Times New Roman" w:cs="Times New Roman"/>
        </w:rPr>
      </w:pPr>
    </w:p>
    <w:sectPr w:rsidR="00B34027" w:rsidRPr="00850093" w:rsidSect="00FC544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34027"/>
    <w:rsid w:val="0076336E"/>
    <w:rsid w:val="00850093"/>
    <w:rsid w:val="008F7714"/>
    <w:rsid w:val="00B34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0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0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0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0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0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40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0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40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0D72B34711FDFE8306F9F8742FFF8C8AB311BFB0E516A64EB22CA8CCEC848A1F0F767BC882C79C9B055E48D75ECAF4810011C136AA7395928FD8C42CL4N" TargetMode="External"/><Relationship Id="rId117" Type="http://schemas.openxmlformats.org/officeDocument/2006/relationships/image" Target="media/image4.wmf"/><Relationship Id="rId21" Type="http://schemas.openxmlformats.org/officeDocument/2006/relationships/hyperlink" Target="consultantplus://offline/ref=8D0D72B34711FDFE8306F9F8742FFF8C8AB311BFB0E516A64EB22CA8CCEC848A1F0F767BC882C79C9B055A4AD65ECAF4810011C136AA7395928FD8C42CL4N" TargetMode="External"/><Relationship Id="rId42" Type="http://schemas.openxmlformats.org/officeDocument/2006/relationships/hyperlink" Target="consultantplus://offline/ref=8D0D72B34711FDFE8306E7F56243A38582B146B4B7EE47FD1DB926FD94B3DDDA585E702D8AD8CA9B85075B492DL4N" TargetMode="External"/><Relationship Id="rId47" Type="http://schemas.openxmlformats.org/officeDocument/2006/relationships/hyperlink" Target="consultantplus://offline/ref=8D0D72B34711FDFE8306F9F8742FFF8C8AB311BFB0E516A64EB22CA8CCEC848A1F0F767BC882C79C9B055B4EDE5ECAF4810011C136AA7395928FD8C42CL4N" TargetMode="External"/><Relationship Id="rId63" Type="http://schemas.openxmlformats.org/officeDocument/2006/relationships/hyperlink" Target="consultantplus://offline/ref=8D0D72B34711FDFE8306F9F8742FFF8C8AB311BFB0E518A140B22CA8CCEC848A1F0F767BC882C79C9B055B49D15ECAF4810011C136AA7395928FD8C42CL4N" TargetMode="External"/><Relationship Id="rId68" Type="http://schemas.openxmlformats.org/officeDocument/2006/relationships/hyperlink" Target="consultantplus://offline/ref=8D0D72B34711FDFE8306F9F8742FFF8C8AB311BFB0E516A64EB22CA8CCEC848A1F0F767BC882C79C9B055F42DF5ECAF4810011C136AA7395928FD8C42CL4N" TargetMode="External"/><Relationship Id="rId84" Type="http://schemas.openxmlformats.org/officeDocument/2006/relationships/hyperlink" Target="consultantplus://offline/ref=8D0D72B34711FDFE8306E7F56243A3858EBA4CB4B2E61AF715E02AFF93BC82DF5F4F702E8BC6CA9C9B0E0F1A930093A7C44B1CC529B6739128LFN" TargetMode="External"/><Relationship Id="rId89" Type="http://schemas.openxmlformats.org/officeDocument/2006/relationships/hyperlink" Target="consultantplus://offline/ref=8D0D72B34711FDFE8306F9F8742FFF8C8AB311BFB0E518A140B22CA8CCEC848A1F0F767BC882C79C9B055B4BD05ECAF4810011C136AA7395928FD8C42CL4N" TargetMode="External"/><Relationship Id="rId112" Type="http://schemas.openxmlformats.org/officeDocument/2006/relationships/hyperlink" Target="consultantplus://offline/ref=8D0D72B34711FDFE8306F9F8742FFF8C8AB311BFB0E516A64EB22CA8CCEC848A1F0F767BC882C79C9B055B4DD15ECAF4810011C136AA7395928FD8C42CL4N" TargetMode="External"/><Relationship Id="rId16" Type="http://schemas.openxmlformats.org/officeDocument/2006/relationships/hyperlink" Target="consultantplus://offline/ref=8D0D72B34711FDFE8306F9F8742FFF8C8AB311BFB0E518A140B22CA8CCEC848A1F0F767BC882C79C9B055B4ADE5ECAF4810011C136AA7395928FD8C42CL4N" TargetMode="External"/><Relationship Id="rId107" Type="http://schemas.openxmlformats.org/officeDocument/2006/relationships/hyperlink" Target="consultantplus://offline/ref=8D0D72B34711FDFE8306F9F8742FFF8C8AB311BFB0E516A64EB22CA8CCEC848A1F0F767BC882C79C9B055B4AD05ECAF4810011C136AA7395928FD8C42CL4N" TargetMode="External"/><Relationship Id="rId11" Type="http://schemas.openxmlformats.org/officeDocument/2006/relationships/hyperlink" Target="consultantplus://offline/ref=8D0D72B34711FDFE8306F9F8742FFF8C8AB311BFB3E016A34CB62CA8CCEC848A1F0F767BDA829F909904454BD14B9CA5C725L6N" TargetMode="External"/><Relationship Id="rId32" Type="http://schemas.openxmlformats.org/officeDocument/2006/relationships/hyperlink" Target="consultantplus://offline/ref=8D0D72B34711FDFE8306F9F8742FFF8C8AB311BFB0E516A64EB22CA8CCEC848A1F0F767BC882C79C9B055E49D25ECAF4810011C136AA7395928FD8C42CL4N" TargetMode="External"/><Relationship Id="rId37" Type="http://schemas.openxmlformats.org/officeDocument/2006/relationships/hyperlink" Target="consultantplus://offline/ref=8D0D72B34711FDFE8306F9F8742FFF8C8AB311BFB0E516A64EB22CA8CCEC848A1F0F767BC882C79C9B055B4CDF5ECAF4810011C136AA7395928FD8C42CL4N" TargetMode="External"/><Relationship Id="rId53" Type="http://schemas.openxmlformats.org/officeDocument/2006/relationships/hyperlink" Target="consultantplus://offline/ref=8D0D72B34711FDFE8306F9F8742FFF8C8AB311BFB0E516A64EB22CA8CCEC848A1F0F767BC882C79C9B055B43DE5ECAF4810011C136AA7395928FD8C42CL4N" TargetMode="External"/><Relationship Id="rId58" Type="http://schemas.openxmlformats.org/officeDocument/2006/relationships/hyperlink" Target="consultantplus://offline/ref=8D0D72B34711FDFE8306F9F8742FFF8C8AB311BFB0E516A64EB22CA8CCEC848A1F0F767BC882C79C9B055F4AD75ECAF4810011C136AA7395928FD8C42CL4N" TargetMode="External"/><Relationship Id="rId74" Type="http://schemas.openxmlformats.org/officeDocument/2006/relationships/hyperlink" Target="consultantplus://offline/ref=8D0D72B34711FDFE8306E7F56243A38589B14BB4B3E41AF715E02AFF93BC82DF4D4F282289C7D49D9D1B594BD525L6N" TargetMode="External"/><Relationship Id="rId79" Type="http://schemas.openxmlformats.org/officeDocument/2006/relationships/hyperlink" Target="consultantplus://offline/ref=8D0D72B34711FDFE8306E7F56243A3858EBA4CB4B2E61AF715E02AFF93BC82DF5F4F702E8BC6CA9C9B0E0F1A930093A7C44B1CC529B6739128LFN" TargetMode="External"/><Relationship Id="rId102" Type="http://schemas.openxmlformats.org/officeDocument/2006/relationships/hyperlink" Target="consultantplus://offline/ref=8D0D72B34711FDFE8306F9F8742FFF8C8AB311BFB0E516A64EB22CA8CCEC848A1F0F767BC882C79C9B055943D35ECAF4810011C136AA7395928FD8C42CL4N" TargetMode="External"/><Relationship Id="rId123" Type="http://schemas.openxmlformats.org/officeDocument/2006/relationships/fontTable" Target="fontTable.xml"/><Relationship Id="rId5" Type="http://schemas.openxmlformats.org/officeDocument/2006/relationships/hyperlink" Target="consultantplus://offline/ref=8D0D72B34711FDFE8306F9F8742FFF8C8AB311BFB3EC13A64ABC2CA8CCEC848A1F0F767BC882C79C9B055B4BD25ECAF4810011C136AA7395928FD8C42CL4N" TargetMode="External"/><Relationship Id="rId61" Type="http://schemas.openxmlformats.org/officeDocument/2006/relationships/hyperlink" Target="consultantplus://offline/ref=8D0D72B34711FDFE8306F9F8742FFF8C8AB311BFB0E516A64EB22CA8CCEC848A1F0F767BC882C79C9B055B4EDF5ECAF4810011C136AA7395928FD8C42CL4N" TargetMode="External"/><Relationship Id="rId82" Type="http://schemas.openxmlformats.org/officeDocument/2006/relationships/hyperlink" Target="consultantplus://offline/ref=8D0D72B34711FDFE8306E7F56243A3858EBA4CB4B2E61AF715E02AFF93BC82DF5F4F702E8BC6CA9C9B0E0F1A930093A7C44B1CC529B6739128LFN" TargetMode="External"/><Relationship Id="rId90" Type="http://schemas.openxmlformats.org/officeDocument/2006/relationships/hyperlink" Target="consultantplus://offline/ref=8D0D72B34711FDFE8306F9F8742FFF8C8AB311BFB0E516A64EB22CA8CCEC848A1F0F767BC882C79C9B055B4AD05ECAF4810011C136AA7395928FD8C42CL4N" TargetMode="External"/><Relationship Id="rId95" Type="http://schemas.openxmlformats.org/officeDocument/2006/relationships/hyperlink" Target="consultantplus://offline/ref=8D0D72B34711FDFE8306F9F8742FFF8C8AB311BFB3ED17A641B32CA8CCEC848A1F0F767BC882C79C9B055B4BDF5ECAF4810011C136AA7395928FD8C42CL4N" TargetMode="External"/><Relationship Id="rId19" Type="http://schemas.openxmlformats.org/officeDocument/2006/relationships/hyperlink" Target="consultantplus://offline/ref=8D0D72B34711FDFE8306F9F8742FFF8C8AB311BFB0E516A64EB22CA8CCEC848A1F0F767BC882C79C9B055B42DE5ECAF4810011C136AA7395928FD8C42CL4N" TargetMode="External"/><Relationship Id="rId14" Type="http://schemas.openxmlformats.org/officeDocument/2006/relationships/hyperlink" Target="consultantplus://offline/ref=8D0D72B34711FDFE8306F9F8742FFF8C8AB311BFB0E516A64EB22CA8CCEC848A1F0F767BC882C79C9B055B4AD05ECAF4810011C136AA7395928FD8C42CL4N" TargetMode="External"/><Relationship Id="rId22" Type="http://schemas.openxmlformats.org/officeDocument/2006/relationships/hyperlink" Target="consultantplus://offline/ref=8D0D72B34711FDFE8306F9F8742FFF8C8AB311BFB0E516A64EB22CA8CCEC848A1F0F767BC882C79C9B05594CD15ECAF4810011C136AA7395928FD8C42CL4N" TargetMode="External"/><Relationship Id="rId27" Type="http://schemas.openxmlformats.org/officeDocument/2006/relationships/hyperlink" Target="consultantplus://offline/ref=8D0D72B34711FDFE8306F9F8742FFF8C8AB311BFB0E516A64EB22CA8CCEC848A1F0F767BC882C79C9B055E4FD05ECAF4810011C136AA7395928FD8C42CL4N" TargetMode="External"/><Relationship Id="rId30" Type="http://schemas.openxmlformats.org/officeDocument/2006/relationships/hyperlink" Target="consultantplus://offline/ref=8D0D72B34711FDFE8306F9F8742FFF8C8AB311BFB0E516A64EB22CA8CCEC848A1F0F767BC882C79C9B055A48D05ECAF4810011C136AA7395928FD8C42CL4N" TargetMode="External"/><Relationship Id="rId35" Type="http://schemas.openxmlformats.org/officeDocument/2006/relationships/hyperlink" Target="consultantplus://offline/ref=8D0D72B34711FDFE8306F9F8742FFF8C8AB311BFB0E518A140B22CA8CCEC848A1F0F767BC882C79C9B055B49D65ECAF4810011C136AA7395928FD8C42CL4N" TargetMode="External"/><Relationship Id="rId43" Type="http://schemas.openxmlformats.org/officeDocument/2006/relationships/hyperlink" Target="consultantplus://offline/ref=8D0D72B34711FDFE8306F9F8742FFF8C8AB311BFB0E516A64EB22CA8CCEC848A1F0F767BC882C79C9B05594FDE5ECAF4810011C136AA7395928FD8C42CL4N" TargetMode="External"/><Relationship Id="rId48" Type="http://schemas.openxmlformats.org/officeDocument/2006/relationships/hyperlink" Target="consultantplus://offline/ref=8D0D72B34711FDFE8306F9F8742FFF8C8AB311BFB0E516A64EB22CA8CCEC848A1F0F767BC882C79C9B055B4DD65ECAF4810011C136AA7395928FD8C42CL4N" TargetMode="External"/><Relationship Id="rId56" Type="http://schemas.openxmlformats.org/officeDocument/2006/relationships/hyperlink" Target="consultantplus://offline/ref=8D0D72B34711FDFE8306F9F8742FFF8C8AB311BFB0E516A64EB22CA8CCEC848A1F0F767BC882C79C9B055A43D05ECAF4810011C136AA7395928FD8C42CL4N" TargetMode="External"/><Relationship Id="rId64" Type="http://schemas.openxmlformats.org/officeDocument/2006/relationships/hyperlink" Target="consultantplus://offline/ref=8D0D72B34711FDFE8306F9F8742FFF8C8AB311BFB0E516A64EB22CA8CCEC848A1F0F767BC882C79C9B055D4BD35ECAF4810011C136AA7395928FD8C42CL4N" TargetMode="External"/><Relationship Id="rId69" Type="http://schemas.openxmlformats.org/officeDocument/2006/relationships/hyperlink" Target="consultantplus://offline/ref=8D0D72B34711FDFE8306E7F56243A3858EBB46B0B2E41AF715E02AFF93BC82DF4D4F282289C7D49D9D1B594BD525L6N" TargetMode="External"/><Relationship Id="rId77" Type="http://schemas.openxmlformats.org/officeDocument/2006/relationships/hyperlink" Target="consultantplus://offline/ref=8D0D72B34711FDFE8306E7F56243A3858EBA4CB4B2E61AF715E02AFF93BC82DF5F4F702E8BC6CA9C9B0E0F1A930093A7C44B1CC529B6739128LFN" TargetMode="External"/><Relationship Id="rId100" Type="http://schemas.openxmlformats.org/officeDocument/2006/relationships/hyperlink" Target="consultantplus://offline/ref=8D0D72B34711FDFE8306F9F8742FFF8C8AB311BFB0E518A140B22CA8CCEC848A1F0F767BC882C79C9B055B4CD35ECAF4810011C136AA7395928FD8C42CL4N" TargetMode="External"/><Relationship Id="rId105" Type="http://schemas.openxmlformats.org/officeDocument/2006/relationships/hyperlink" Target="consultantplus://offline/ref=8D0D72B34711FDFE8306F9F8742FFF8C8AB311BFB0E516A64EB22CA8CCEC848A1F0F767BC882C79C9B055948D65ECAF4810011C136AA7395928FD8C42CL4N" TargetMode="External"/><Relationship Id="rId113" Type="http://schemas.openxmlformats.org/officeDocument/2006/relationships/hyperlink" Target="consultantplus://offline/ref=8D0D72B34711FDFE8306F9F8742FFF8C8AB311BFB0E518A140B22CA8CCEC848A1F0F767BC882C79C9B055B4AD75ECAF4810011C136AA7395928FD8C42CL4N" TargetMode="External"/><Relationship Id="rId118" Type="http://schemas.openxmlformats.org/officeDocument/2006/relationships/image" Target="media/image5.wmf"/><Relationship Id="rId8" Type="http://schemas.openxmlformats.org/officeDocument/2006/relationships/hyperlink" Target="consultantplus://offline/ref=8D0D72B34711FDFE8306F9F8742FFF8C8AB311BFB0E516A64EB22CA8CCEC848A1F0F767BDA829F909904454BD14B9CA5C725L6N" TargetMode="External"/><Relationship Id="rId51" Type="http://schemas.openxmlformats.org/officeDocument/2006/relationships/hyperlink" Target="consultantplus://offline/ref=8D0D72B34711FDFE8306F9F8742FFF8C8AB311BFB0E516A64EB22CA8CCEC848A1F0F767BC882C79C9B055B43D45ECAF4810011C136AA7395928FD8C42CL4N" TargetMode="External"/><Relationship Id="rId72" Type="http://schemas.openxmlformats.org/officeDocument/2006/relationships/hyperlink" Target="consultantplus://offline/ref=8D0D72B34711FDFE8306F9F8742FFF8C8AB311BFB3ED17A641B32CA8CCEC848A1F0F767BC882C79C9B055B4FD55ECAF4810011C136AA7395928FD8C42CL4N" TargetMode="External"/><Relationship Id="rId80" Type="http://schemas.openxmlformats.org/officeDocument/2006/relationships/hyperlink" Target="consultantplus://offline/ref=8D0D72B34711FDFE8306E7F56243A3858EBA4CB4B2E61AF715E02AFF93BC82DF5F4F702E8BC6CA9C9B0E0F1A930093A7C44B1CC529B6739128LFN" TargetMode="External"/><Relationship Id="rId85" Type="http://schemas.openxmlformats.org/officeDocument/2006/relationships/hyperlink" Target="consultantplus://offline/ref=8D0D72B34711FDFE8306E7F56243A3858EBA4CB4B2E61AF715E02AFF93BC82DF5F4F702E8BC6CA9C9B0E0F1A930093A7C44B1CC529B6739128LFN" TargetMode="External"/><Relationship Id="rId93" Type="http://schemas.openxmlformats.org/officeDocument/2006/relationships/hyperlink" Target="consultantplus://offline/ref=8D0D72B34711FDFE8306F9F8742FFF8C8AB311BFB0E518A140B22CA8CCEC848A1F0F767BC882C79C9B055B4AD35ECAF4810011C136AA7395928FD8C42CL4N" TargetMode="External"/><Relationship Id="rId98" Type="http://schemas.openxmlformats.org/officeDocument/2006/relationships/hyperlink" Target="consultantplus://offline/ref=8D0D72B34711FDFE8306F9F8742FFF8C8AB311BFB3ED17A641B32CA8CCEC848A1F0F767BC882C79C9B055B4AD65ECAF4810011C136AA7395928FD8C42CL4N" TargetMode="External"/><Relationship Id="rId121" Type="http://schemas.openxmlformats.org/officeDocument/2006/relationships/hyperlink" Target="consultantplus://offline/ref=8D0D72B34711FDFE8306E7F56243A3858EBC48B1B2EC1AF715E02AFF93BC82DF4D4F282289C7D49D9D1B594BD525L6N" TargetMode="External"/><Relationship Id="rId3" Type="http://schemas.openxmlformats.org/officeDocument/2006/relationships/webSettings" Target="webSettings.xml"/><Relationship Id="rId12" Type="http://schemas.openxmlformats.org/officeDocument/2006/relationships/hyperlink" Target="consultantplus://offline/ref=8D0D72B34711FDFE8306F9F8742FFF8C8AB311BFB3ED17A641B32CA8CCEC848A1F0F767BC882C79C9B055B4BD15ECAF4810011C136AA7395928FD8C42CL4N" TargetMode="External"/><Relationship Id="rId17" Type="http://schemas.openxmlformats.org/officeDocument/2006/relationships/hyperlink" Target="consultantplus://offline/ref=8D0D72B34711FDFE8306F9F8742FFF8C8AB311BFB3ED17A641B32CA8CCEC848A1F0F767BC882C79C9B055B49D65ECAF4810011C136AA7395928FD8C42CL4N" TargetMode="External"/><Relationship Id="rId25" Type="http://schemas.openxmlformats.org/officeDocument/2006/relationships/hyperlink" Target="consultantplus://offline/ref=8D0D72B34711FDFE8306F9F8742FFF8C8AB311BFB0E516A64EB22CA8CCEC848A1F0F767BC882C79C9B055A48D05ECAF4810011C136AA7395928FD8C42CL4N" TargetMode="External"/><Relationship Id="rId33" Type="http://schemas.openxmlformats.org/officeDocument/2006/relationships/hyperlink" Target="consultantplus://offline/ref=8D0D72B34711FDFE8306F9F8742FFF8C8AB311BFB0E516A64EB22CA8CCEC848A1F0F767BC882C79C9B055A48D05ECAF4810011C136AA7395928FD8C42CL4N" TargetMode="External"/><Relationship Id="rId38" Type="http://schemas.openxmlformats.org/officeDocument/2006/relationships/hyperlink" Target="consultantplus://offline/ref=8D0D72B34711FDFE8306F9F8742FFF8C8AB311BFB0E516A64EB22CA8CCEC848A1F0F767BC882C79C9B05584EDE5ECAF4810011C136AA7395928FD8C42CL4N" TargetMode="External"/><Relationship Id="rId46" Type="http://schemas.openxmlformats.org/officeDocument/2006/relationships/hyperlink" Target="consultantplus://offline/ref=8D0D72B34711FDFE8306F9F8742FFF8C8AB311BFB0E516A64EB22CA8CCEC848A1F0F767BC882C79C9B055B4EDF5ECAF4810011C136AA7395928FD8C42CL4N" TargetMode="External"/><Relationship Id="rId59" Type="http://schemas.openxmlformats.org/officeDocument/2006/relationships/hyperlink" Target="consultantplus://offline/ref=8D0D72B34711FDFE8306F9F8742FFF8C8AB311BFB0E516A64EB22CA8CCEC848A1F0F767BC882C79C9B055B4DD55ECAF4810011C136AA7395928FD8C42CL4N" TargetMode="External"/><Relationship Id="rId67" Type="http://schemas.openxmlformats.org/officeDocument/2006/relationships/hyperlink" Target="consultantplus://offline/ref=8D0D72B34711FDFE8306F9F8742FFF8C8AB311BFB0E516A64EB22CA8CCEC848A1F0F767BC882C79C9B05594FDE5ECAF4810011C136AA7395928FD8C42CL4N" TargetMode="External"/><Relationship Id="rId103" Type="http://schemas.openxmlformats.org/officeDocument/2006/relationships/hyperlink" Target="consultantplus://offline/ref=8D0D72B34711FDFE8306F9F8742FFF8C8AB311BFB0E516A64EB22CA8CCEC848A1F0F767BC882C79C9B05584AD25ECAF4810011C136AA7395928FD8C42CL4N" TargetMode="External"/><Relationship Id="rId108" Type="http://schemas.openxmlformats.org/officeDocument/2006/relationships/hyperlink" Target="consultantplus://offline/ref=8D0D72B34711FDFE8306F9F8742FFF8C8AB311BFB0E516A64EB22CA8CCEC848A1F0F767BC882C79C9B055B4DD15ECAF4810011C136AA7395928FD8C42CL4N" TargetMode="External"/><Relationship Id="rId116" Type="http://schemas.openxmlformats.org/officeDocument/2006/relationships/image" Target="media/image3.wmf"/><Relationship Id="rId124" Type="http://schemas.openxmlformats.org/officeDocument/2006/relationships/theme" Target="theme/theme1.xml"/><Relationship Id="rId20" Type="http://schemas.openxmlformats.org/officeDocument/2006/relationships/hyperlink" Target="consultantplus://offline/ref=8D0D72B34711FDFE8306F9F8742FFF8C8AB311BFB0E516A64EB22CA8CCEC848A1F0F767BC882C79C9B055B42DE5ECAF4810011C136AA7395928FD8C42CL4N" TargetMode="External"/><Relationship Id="rId41" Type="http://schemas.openxmlformats.org/officeDocument/2006/relationships/hyperlink" Target="consultantplus://offline/ref=8D0D72B34711FDFE8306F9F8742FFF8C8AB311BFB0E518A140B22CA8CCEC848A1F0F767BC882C79C9B055B49D45ECAF4810011C136AA7395928FD8C42CL4N" TargetMode="External"/><Relationship Id="rId54" Type="http://schemas.openxmlformats.org/officeDocument/2006/relationships/hyperlink" Target="consultantplus://offline/ref=8D0D72B34711FDFE8306F9F8742FFF8C8AB311BFB0E516A64EB22CA8CCEC848A1F0F767BC882C79C9B055D4BD55ECAF4810011C136AA7395928FD8C42CL4N" TargetMode="External"/><Relationship Id="rId62" Type="http://schemas.openxmlformats.org/officeDocument/2006/relationships/hyperlink" Target="consultantplus://offline/ref=8D0D72B34711FDFE8306F9F8742FFF8C8AB311BFB0E516A64EB22CA8CCEC848A1F0F767BC882C79C9B055B4EDE5ECAF4810011C136AA7395928FD8C42CL4N" TargetMode="External"/><Relationship Id="rId70" Type="http://schemas.openxmlformats.org/officeDocument/2006/relationships/hyperlink" Target="consultantplus://offline/ref=8D0D72B34711FDFE8306E7F56243A3858EBB46B0B2E41AF715E02AFF93BC82DF5F4F702E8BC6C89E9E0E0F1A930093A7C44B1CC529B6739128LFN" TargetMode="External"/><Relationship Id="rId75" Type="http://schemas.openxmlformats.org/officeDocument/2006/relationships/hyperlink" Target="consultantplus://offline/ref=8D0D72B34711FDFE8306E7F56243A38589B14BB4B3E41AF715E02AFF93BC82DF4D4F282289C7D49D9D1B594BD525L6N" TargetMode="External"/><Relationship Id="rId83" Type="http://schemas.openxmlformats.org/officeDocument/2006/relationships/hyperlink" Target="consultantplus://offline/ref=8D0D72B34711FDFE8306E7F56243A3858EBA4CB4B2E61AF715E02AFF93BC82DF5F4F702E8BC6CA9C9B0E0F1A930093A7C44B1CC529B6739128LFN" TargetMode="External"/><Relationship Id="rId88" Type="http://schemas.openxmlformats.org/officeDocument/2006/relationships/hyperlink" Target="consultantplus://offline/ref=8D0D72B34711FDFE8306F9F8742FFF8C8AB311BFB3ED17A641B32CA8CCEC848A1F0F767BC882C79C9B055B4BD05ECAF4810011C136AA7395928FD8C42CL4N" TargetMode="External"/><Relationship Id="rId91" Type="http://schemas.openxmlformats.org/officeDocument/2006/relationships/hyperlink" Target="consultantplus://offline/ref=8D0D72B34711FDFE8306F9F8742FFF8C8AB311BFB0E516A64EB22CA8CCEC848A1F0F767BC882C79C9B05594FD45ECAF4810011C136AA7395928FD8C42CL4N" TargetMode="External"/><Relationship Id="rId96" Type="http://schemas.openxmlformats.org/officeDocument/2006/relationships/hyperlink" Target="consultantplus://offline/ref=8D0D72B34711FDFE8306F9F8742FFF8C8AB311BFB3ED17A641B32CA8CCEC848A1F0F767BC882C79C9B055B4BDE5ECAF4810011C136AA7395928FD8C42CL4N" TargetMode="External"/><Relationship Id="rId111" Type="http://schemas.openxmlformats.org/officeDocument/2006/relationships/hyperlink" Target="consultantplus://offline/ref=8D0D72B34711FDFE8306F9F8742FFF8C8AB311BFB0E516A64EB22CA8CCEC848A1F0F767BC882C79C9B05584FD15ECAF4810011C136AA7395928FD8C42CL4N" TargetMode="External"/><Relationship Id="rId1" Type="http://schemas.openxmlformats.org/officeDocument/2006/relationships/styles" Target="styles.xml"/><Relationship Id="rId6" Type="http://schemas.openxmlformats.org/officeDocument/2006/relationships/hyperlink" Target="consultantplus://offline/ref=8D0D72B34711FDFE8306F9F8742FFF8C8AB311BFB0E518A140B22CA8CCEC848A1F0F767BC882C79C9B055B4BD25ECAF4810011C136AA7395928FD8C42CL4N" TargetMode="External"/><Relationship Id="rId15" Type="http://schemas.openxmlformats.org/officeDocument/2006/relationships/hyperlink" Target="consultantplus://offline/ref=8D0D72B34711FDFE8306F9F8742FFF8C8AB311BFB3ED17A641B32CA8CCEC848A1F0F767BC882C79C9B055B4ADE5ECAF4810011C136AA7395928FD8C42CL4N" TargetMode="External"/><Relationship Id="rId23" Type="http://schemas.openxmlformats.org/officeDocument/2006/relationships/hyperlink" Target="consultantplus://offline/ref=8D0D72B34711FDFE8306F9F8742FFF8C8AB311BFB0E516A64EB22CA8CCEC848A1F0F767BC882C79C9B055B4ED25ECAF4810011C136AA7395928FD8C42CL4N" TargetMode="External"/><Relationship Id="rId28" Type="http://schemas.openxmlformats.org/officeDocument/2006/relationships/hyperlink" Target="consultantplus://offline/ref=8D0D72B34711FDFE8306F9F8742FFF8C8AB311BFB3ED17A641B32CA8CCEC848A1F0F767BC882C79C9B055B49D35ECAF4810011C136AA7395928FD8C42CL4N" TargetMode="External"/><Relationship Id="rId36" Type="http://schemas.openxmlformats.org/officeDocument/2006/relationships/hyperlink" Target="consultantplus://offline/ref=8D0D72B34711FDFE8306F9F8742FFF8C8AB311BFB0E516A64EB22CA8CCEC848A1F0F767BC882C79C9B055B4ED25ECAF4810011C136AA7395928FD8C42CL4N" TargetMode="External"/><Relationship Id="rId49" Type="http://schemas.openxmlformats.org/officeDocument/2006/relationships/hyperlink" Target="consultantplus://offline/ref=8D0D72B34711FDFE8306F9F8742FFF8C8AB311BFB0E516A64EB22CA8CCEC848A1F0F767BC882C79C9B055B4DD45ECAF4810011C136AA7395928FD8C42CL4N" TargetMode="External"/><Relationship Id="rId57" Type="http://schemas.openxmlformats.org/officeDocument/2006/relationships/hyperlink" Target="consultantplus://offline/ref=8D0D72B34711FDFE8306F9F8742FFF8C8AB311BFB0E516A64EB22CA8CCEC848A1F0F767BC882C79C9B05584EDE5ECAF4810011C136AA7395928FD8C42CL4N" TargetMode="External"/><Relationship Id="rId106" Type="http://schemas.openxmlformats.org/officeDocument/2006/relationships/hyperlink" Target="consultantplus://offline/ref=8D0D72B34711FDFE8306F9F8742FFF8C8AB311BFB0E518A140B22CA8CCEC848A1F0F767BC882C79C9B055B4BDF5ECAF4810011C136AA7395928FD8C42CL4N" TargetMode="External"/><Relationship Id="rId114" Type="http://schemas.openxmlformats.org/officeDocument/2006/relationships/hyperlink" Target="consultantplus://offline/ref=8D0D72B34711FDFE8306F9F8742FFF8C8AB311BFB0E518A140B22CA8CCEC848A1F0F767BC882C79C9B055B4AD65ECAF4810011C136AA7395928FD8C42CL4N" TargetMode="External"/><Relationship Id="rId119" Type="http://schemas.openxmlformats.org/officeDocument/2006/relationships/hyperlink" Target="consultantplus://offline/ref=8D0D72B34711FDFE8306F9F8742FFF8C8AB311BFB0E516A64EB22CA8CCEC848A1F0F767BC882C79C9B055F4ED65ECAF4810011C136AA7395928FD8C42CL4N" TargetMode="External"/><Relationship Id="rId10" Type="http://schemas.openxmlformats.org/officeDocument/2006/relationships/hyperlink" Target="consultantplus://offline/ref=8D0D72B34711FDFE8306F9F8742FFF8C8AB311BFB3E016A24CB32CA8CCEC848A1F0F767BDA829F909904454BD14B9CA5C725L6N" TargetMode="External"/><Relationship Id="rId31" Type="http://schemas.openxmlformats.org/officeDocument/2006/relationships/hyperlink" Target="consultantplus://offline/ref=8D0D72B34711FDFE8306F9F8742FFF8C8AB311BFB0E516A64EB22CA8CCEC848A1F0F767BC882C79C9B05594FDE5ECAF4810011C136AA7395928FD8C42CL4N" TargetMode="External"/><Relationship Id="rId44" Type="http://schemas.openxmlformats.org/officeDocument/2006/relationships/hyperlink" Target="consultantplus://offline/ref=8D0D72B34711FDFE8306F9F8742FFF8C8AB311BFB0E516A64EB22CA8CCEC848A1F0F767BC882C79C9B055B4DD55ECAF4810011C136AA7395928FD8C42CL4N" TargetMode="External"/><Relationship Id="rId52" Type="http://schemas.openxmlformats.org/officeDocument/2006/relationships/hyperlink" Target="consultantplus://offline/ref=8D0D72B34711FDFE8306F9F8742FFF8C8AB311BFB0E516A64EB22CA8CCEC848A1F0F767BC882C79C9B055B43DF5ECAF4810011C136AA7395928FD8C42CL4N" TargetMode="External"/><Relationship Id="rId60" Type="http://schemas.openxmlformats.org/officeDocument/2006/relationships/hyperlink" Target="consultantplus://offline/ref=8D0D72B34711FDFE8306F9F8742FFF8C8AB311BFB0E516A64EB22CA8CCEC848A1F0F767BC882C79C9B055B43D05ECAF4810011C136AA7395928FD8C42CL4N" TargetMode="External"/><Relationship Id="rId65" Type="http://schemas.openxmlformats.org/officeDocument/2006/relationships/hyperlink" Target="consultantplus://offline/ref=8D0D72B34711FDFE8306F9F8742FFF8C8AB311BFB0E516A64EB22CA8CCEC848A1F0F767BC882C79C9B055A48D05ECAF4810011C136AA7395928FD8C42CL4N" TargetMode="External"/><Relationship Id="rId73" Type="http://schemas.openxmlformats.org/officeDocument/2006/relationships/hyperlink" Target="consultantplus://offline/ref=8D0D72B34711FDFE8306F9F8742FFF8C8AB311BFB0E518A140B22CA8CCEC848A1F0F767BC882C79C9B055B49D05ECAF4810011C136AA7395928FD8C42CL4N" TargetMode="External"/><Relationship Id="rId78" Type="http://schemas.openxmlformats.org/officeDocument/2006/relationships/hyperlink" Target="consultantplus://offline/ref=8D0D72B34711FDFE8306E7F56243A3858EBA4CB4B2E61AF715E02AFF93BC82DF5F4F702E8BC6CA9C9B0E0F1A930093A7C44B1CC529B6739128LFN" TargetMode="External"/><Relationship Id="rId81" Type="http://schemas.openxmlformats.org/officeDocument/2006/relationships/image" Target="media/image1.wmf"/><Relationship Id="rId86" Type="http://schemas.openxmlformats.org/officeDocument/2006/relationships/hyperlink" Target="consultantplus://offline/ref=8D0D72B34711FDFE8306E7F56243A3858EBA4CB4B2E61AF715E02AFF93BC82DF5F4F702E8BC6CA9C9B0E0F1A930093A7C44B1CC529B6739128LFN" TargetMode="External"/><Relationship Id="rId94" Type="http://schemas.openxmlformats.org/officeDocument/2006/relationships/hyperlink" Target="consultantplus://offline/ref=8D0D72B34711FDFE8306F9F8742FFF8C8AB311BFB0E518A140B22CA8CCEC848A1F0F767BC882C79C9B055B4CD55ECAF4810011C136AA7395928FD8C42CL4N" TargetMode="External"/><Relationship Id="rId99" Type="http://schemas.openxmlformats.org/officeDocument/2006/relationships/hyperlink" Target="consultantplus://offline/ref=8D0D72B34711FDFE8306F9F8742FFF8C8AB311BFB3ED17A641B32CA8CCEC848A1F0F767BC882C79C9B055B4AD55ECAF4810011C136AA7395928FD8C42CL4N" TargetMode="External"/><Relationship Id="rId101" Type="http://schemas.openxmlformats.org/officeDocument/2006/relationships/hyperlink" Target="consultantplus://offline/ref=8D0D72B34711FDFE8306F9F8742FFF8C8AB311BFB0E516A64EB22CA8CCEC848A1F0F767BC882C79C9B055B4AD05ECAF4810011C136AA7395928FD8C42CL4N" TargetMode="External"/><Relationship Id="rId122" Type="http://schemas.openxmlformats.org/officeDocument/2006/relationships/hyperlink" Target="consultantplus://offline/ref=8D0D72B34711FDFE8306F9F8742FFF8C8AB311BFB3EC13A64ABC2CA8CCEC848A1F0F767BC882C79C9B055B4BD25ECAF4810011C136AA7395928FD8C42CL4N" TargetMode="External"/><Relationship Id="rId4" Type="http://schemas.openxmlformats.org/officeDocument/2006/relationships/hyperlink" Target="consultantplus://offline/ref=8D0D72B34711FDFE8306F9F8742FFF8C8AB311BFB3ED17A641B32CA8CCEC848A1F0F767BC882C79C9B055B4BD25ECAF4810011C136AA7395928FD8C42CL4N" TargetMode="External"/><Relationship Id="rId9" Type="http://schemas.openxmlformats.org/officeDocument/2006/relationships/hyperlink" Target="consultantplus://offline/ref=8D0D72B34711FDFE8306F9F8742FFF8C8AB311BFB3E016A549B72CA8CCEC848A1F0F767BDA829F909904454BD14B9CA5C725L6N" TargetMode="External"/><Relationship Id="rId13" Type="http://schemas.openxmlformats.org/officeDocument/2006/relationships/hyperlink" Target="consultantplus://offline/ref=8D0D72B34711FDFE8306F9F8742FFF8C8AB311BFB0E518A140B22CA8CCEC848A1F0F767BC882C79C9B055B4BD15ECAF4810011C136AA7395928FD8C42CL4N" TargetMode="External"/><Relationship Id="rId18" Type="http://schemas.openxmlformats.org/officeDocument/2006/relationships/hyperlink" Target="consultantplus://offline/ref=8D0D72B34711FDFE8306F9F8742FFF8C8AB311BFB3ED17A641B32CA8CCEC848A1F0F767BC882C79C9B055B49D55ECAF4810011C136AA7395928FD8C42CL4N" TargetMode="External"/><Relationship Id="rId39" Type="http://schemas.openxmlformats.org/officeDocument/2006/relationships/hyperlink" Target="consultantplus://offline/ref=8D0D72B34711FDFE8306F9F8742FFF8C8AB311BFB0E518A140B22CA8CCEC848A1F0F767BC882C79C9B055B49D45ECAF4810011C136AA7395928FD8C42CL4N" TargetMode="External"/><Relationship Id="rId109" Type="http://schemas.openxmlformats.org/officeDocument/2006/relationships/hyperlink" Target="consultantplus://offline/ref=8D0D72B34711FDFE8306F9F8742FFF8C8AB311BFB0E516A64EB22CA8CCEC848A1F0F767BC882C79C9B055848D05ECAF4810011C136AA7395928FD8C42CL4N" TargetMode="External"/><Relationship Id="rId34" Type="http://schemas.openxmlformats.org/officeDocument/2006/relationships/hyperlink" Target="consultantplus://offline/ref=8D0D72B34711FDFE8306F9F8742FFF8C8AB311BFB3ED17A641B32CA8CCEC848A1F0F767BC882C79C9B055B48DE5ECAF4810011C136AA7395928FD8C42CL4N" TargetMode="External"/><Relationship Id="rId50" Type="http://schemas.openxmlformats.org/officeDocument/2006/relationships/hyperlink" Target="consultantplus://offline/ref=8D0D72B34711FDFE8306F9F8742FFF8C8AB311BFB0E516A64EB22CA8CCEC848A1F0F767BC882C79C9B055B4DD35ECAF4810011C136AA7395928FD8C42CL4N" TargetMode="External"/><Relationship Id="rId55" Type="http://schemas.openxmlformats.org/officeDocument/2006/relationships/hyperlink" Target="consultantplus://offline/ref=8D0D72B34711FDFE8306F9F8742FFF8C8AB311BFB0E518A140B22CA8CCEC848A1F0F767BC882C79C9B055B49D35ECAF4810011C136AA7395928FD8C42CL4N" TargetMode="External"/><Relationship Id="rId76" Type="http://schemas.openxmlformats.org/officeDocument/2006/relationships/hyperlink" Target="consultantplus://offline/ref=8D0D72B34711FDFE8306E7F56243A3858EBA4CB4B2E61AF715E02AFF93BC82DF5F4F702E8BC6CA9C9B0E0F1A930093A7C44B1CC529B6739128LFN" TargetMode="External"/><Relationship Id="rId97" Type="http://schemas.openxmlformats.org/officeDocument/2006/relationships/hyperlink" Target="consultantplus://offline/ref=8D0D72B34711FDFE8306F9F8742FFF8C8AB311BFB0E518A140B22CA8CCEC848A1F0F767BC882C79C9B055B4CD45ECAF4810011C136AA7395928FD8C42CL4N" TargetMode="External"/><Relationship Id="rId104" Type="http://schemas.openxmlformats.org/officeDocument/2006/relationships/hyperlink" Target="consultantplus://offline/ref=8D0D72B34711FDFE8306F9F8742FFF8C8AB311BFB0E516A64EB22CA8CCEC848A1F0F767BC882C79C9B05594FDE5ECAF4810011C136AA7395928FD8C42CL4N" TargetMode="External"/><Relationship Id="rId120" Type="http://schemas.openxmlformats.org/officeDocument/2006/relationships/hyperlink" Target="consultantplus://offline/ref=8D0D72B34711FDFE8306F9F8742FFF8C8AB311BFB3EC13A64ABC2CA8CCEC848A1F0F767BC882C79C9B055B4BD25ECAF4810011C136AA7395928FD8C42CL4N" TargetMode="External"/><Relationship Id="rId7" Type="http://schemas.openxmlformats.org/officeDocument/2006/relationships/hyperlink" Target="consultantplus://offline/ref=8D0D72B34711FDFE8306F9F8742FFF8C8AB311BFB0E512A44AB02CA8CCEC848A1F0F767BC882C79C9B045F42DF5ECAF4810011C136AA7395928FD8C42CL4N" TargetMode="External"/><Relationship Id="rId71" Type="http://schemas.openxmlformats.org/officeDocument/2006/relationships/hyperlink" Target="consultantplus://offline/ref=8D0D72B34711FDFE8306F9F8742FFF8C8AB311BFB0E516A64EB22CA8CCEC848A1F0F767BDA829F909904454BD14B9CA5C725L6N" TargetMode="External"/><Relationship Id="rId92" Type="http://schemas.openxmlformats.org/officeDocument/2006/relationships/hyperlink" Target="consultantplus://offline/ref=8D0D72B34711FDFE8306F9F8742FFF8C8AB311BFB0E518A140B22CA8CCEC848A1F0F767BC882C79C9B055B4CD55ECAF4810011C136AA7395928FD8C42CL4N" TargetMode="External"/><Relationship Id="rId2" Type="http://schemas.openxmlformats.org/officeDocument/2006/relationships/settings" Target="settings.xml"/><Relationship Id="rId29" Type="http://schemas.openxmlformats.org/officeDocument/2006/relationships/hyperlink" Target="consultantplus://offline/ref=8D0D72B34711FDFE8306F9F8742FFF8C8AB311BFB0E516A64EB22CA8CCEC848A1F0F767BC882C79C9B055B42DE5ECAF4810011C136AA7395928FD8C42CL4N" TargetMode="External"/><Relationship Id="rId24" Type="http://schemas.openxmlformats.org/officeDocument/2006/relationships/hyperlink" Target="consultantplus://offline/ref=8D0D72B34711FDFE8306F9F8742FFF8C8AB311BFB0E516A64EB22CA8CCEC848A1F0F767BC882C79C9B055E49D25ECAF4810011C136AA7395928FD8C42CL4N" TargetMode="External"/><Relationship Id="rId40" Type="http://schemas.openxmlformats.org/officeDocument/2006/relationships/hyperlink" Target="consultantplus://offline/ref=8D0D72B34711FDFE8306F9F8742FFF8C8AB311BFB0E518A140B22CA8CCEC848A1F0F767BC882C79C9B055B4AD35ECAF4810011C136AA7395928FD8C42CL4N" TargetMode="External"/><Relationship Id="rId45" Type="http://schemas.openxmlformats.org/officeDocument/2006/relationships/hyperlink" Target="consultantplus://offline/ref=8D0D72B34711FDFE8306F9F8742FFF8C8AB311BFB0E516A64EB22CA8CCEC848A1F0F767BC882C79C9B055B43D05ECAF4810011C136AA7395928FD8C42CL4N" TargetMode="External"/><Relationship Id="rId66" Type="http://schemas.openxmlformats.org/officeDocument/2006/relationships/hyperlink" Target="consultantplus://offline/ref=8D0D72B34711FDFE8306F9F8742FFF8C8AB311BFB0E516A64EB22CA8CCEC848A1F0F767BC882C79C9B05594FDE5ECAF4810011C136AA7395928FD8C42CL4N" TargetMode="External"/><Relationship Id="rId87" Type="http://schemas.openxmlformats.org/officeDocument/2006/relationships/image" Target="media/image2.wmf"/><Relationship Id="rId110" Type="http://schemas.openxmlformats.org/officeDocument/2006/relationships/hyperlink" Target="consultantplus://offline/ref=8D0D72B34711FDFE8306F9F8742FFF8C8AB311BFB0E518A140B22CA8CCEC848A1F0F767BC882C79C9B055B4BDF5ECAF4810011C136AA7395928FD8C42CL4N" TargetMode="External"/><Relationship Id="rId115" Type="http://schemas.openxmlformats.org/officeDocument/2006/relationships/hyperlink" Target="consultantplus://offline/ref=8D0D72B34711FDFE8306F9F8742FFF8C8AB311BFB0E518A140B22CA8CCEC848A1F0F767BC882C79C9B055B4AD55ECAF4810011C136AA7395928FD8C42CL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99</Pages>
  <Words>24680</Words>
  <Characters>140680</Characters>
  <Application>Microsoft Office Word</Application>
  <DocSecurity>0</DocSecurity>
  <Lines>1172</Lines>
  <Paragraphs>330</Paragraphs>
  <ScaleCrop>false</ScaleCrop>
  <Company/>
  <LinksUpToDate>false</LinksUpToDate>
  <CharactersWithSpaces>165030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2023-06-21T13:11:00Z</dcterms:created>
  <dcterms:modified xsi:type="dcterms:W3CDTF">2023-06-21T13:16:00Z</dcterms:modified>
</cp:coreProperties>
</file>